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1EDCB" w14:textId="77777777" w:rsidR="005A5656" w:rsidRDefault="005A5656" w:rsidP="005A5656">
      <w:pPr>
        <w:pStyle w:val="GvdeMetni"/>
        <w:ind w:left="0" w:right="39" w:firstLine="360"/>
        <w:jc w:val="both"/>
        <w:rPr>
          <w:rFonts w:cs="Times New Roman"/>
        </w:rPr>
      </w:pPr>
    </w:p>
    <w:p w14:paraId="284C3F0B" w14:textId="77777777" w:rsidR="005A5656" w:rsidRDefault="005A5656" w:rsidP="005A5656">
      <w:pPr>
        <w:pStyle w:val="GvdeMetni"/>
        <w:ind w:left="0" w:right="39" w:firstLine="360"/>
        <w:jc w:val="both"/>
        <w:rPr>
          <w:rFonts w:cs="Times New Roman"/>
        </w:rPr>
      </w:pPr>
    </w:p>
    <w:p w14:paraId="101B489D" w14:textId="77777777" w:rsidR="005A5656" w:rsidRDefault="005A5656" w:rsidP="005A5656">
      <w:pPr>
        <w:tabs>
          <w:tab w:val="left" w:pos="2895"/>
        </w:tabs>
        <w:rPr>
          <w:rFonts w:ascii="Amasis MT Pro Black" w:eastAsia="MS PGothic" w:hAnsi="Amasis MT Pro Black" w:cs="Calibri"/>
          <w:sz w:val="90"/>
          <w:szCs w:val="540"/>
        </w:rPr>
      </w:pPr>
    </w:p>
    <w:p w14:paraId="01BD6AAF" w14:textId="77777777" w:rsidR="005A5656" w:rsidRDefault="005A5656" w:rsidP="005A5656">
      <w:pPr>
        <w:tabs>
          <w:tab w:val="left" w:pos="2895"/>
        </w:tabs>
        <w:rPr>
          <w:rFonts w:ascii="Amasis MT Pro Black" w:eastAsia="MS PGothic" w:hAnsi="Amasis MT Pro Black" w:cs="Calibri"/>
          <w:sz w:val="90"/>
          <w:szCs w:val="540"/>
        </w:rPr>
      </w:pPr>
    </w:p>
    <w:p w14:paraId="5AB25F2A" w14:textId="77777777" w:rsidR="005A5656" w:rsidRPr="005A5656" w:rsidRDefault="005A5656" w:rsidP="005A5656">
      <w:pPr>
        <w:tabs>
          <w:tab w:val="left" w:pos="2895"/>
        </w:tabs>
        <w:rPr>
          <w:rFonts w:ascii="Times New Roman" w:eastAsia="MS PGothic" w:hAnsi="Times New Roman" w:cs="Times New Roman"/>
          <w:b/>
          <w:sz w:val="40"/>
          <w:szCs w:val="40"/>
        </w:rPr>
      </w:pPr>
    </w:p>
    <w:p w14:paraId="07F9B2D1" w14:textId="77777777" w:rsidR="005A5656" w:rsidRPr="005A5656" w:rsidRDefault="005A5656" w:rsidP="005A5656">
      <w:pPr>
        <w:tabs>
          <w:tab w:val="left" w:pos="2895"/>
        </w:tabs>
        <w:jc w:val="center"/>
        <w:rPr>
          <w:rFonts w:ascii="Times New Roman" w:eastAsia="MS PGothic" w:hAnsi="Times New Roman" w:cs="Times New Roman"/>
          <w:b/>
          <w:sz w:val="40"/>
          <w:szCs w:val="40"/>
        </w:rPr>
      </w:pPr>
      <w:r w:rsidRPr="005A5656">
        <w:rPr>
          <w:rFonts w:ascii="Times New Roman" w:eastAsia="MS PGothic" w:hAnsi="Times New Roman" w:cs="Times New Roman"/>
          <w:b/>
          <w:sz w:val="40"/>
          <w:szCs w:val="40"/>
        </w:rPr>
        <w:t>KIRIKKALE ÜNİVERSİTESİ</w:t>
      </w:r>
    </w:p>
    <w:p w14:paraId="114DBD44" w14:textId="77777777" w:rsidR="005A5656" w:rsidRPr="005A5656" w:rsidRDefault="005A5656" w:rsidP="005A5656">
      <w:pPr>
        <w:tabs>
          <w:tab w:val="left" w:pos="2895"/>
        </w:tabs>
        <w:jc w:val="center"/>
        <w:rPr>
          <w:rFonts w:ascii="Times New Roman" w:eastAsia="MS PGothic" w:hAnsi="Times New Roman" w:cs="Times New Roman"/>
          <w:b/>
          <w:sz w:val="40"/>
          <w:szCs w:val="40"/>
        </w:rPr>
      </w:pPr>
    </w:p>
    <w:p w14:paraId="6E629C29" w14:textId="77777777" w:rsidR="005A5656" w:rsidRPr="005A5656" w:rsidRDefault="005A5656" w:rsidP="005A5656">
      <w:pPr>
        <w:tabs>
          <w:tab w:val="left" w:pos="2895"/>
        </w:tabs>
        <w:jc w:val="center"/>
        <w:rPr>
          <w:rFonts w:ascii="Times New Roman" w:eastAsia="MS PGothic" w:hAnsi="Times New Roman" w:cs="Times New Roman"/>
          <w:b/>
          <w:sz w:val="40"/>
          <w:szCs w:val="40"/>
        </w:rPr>
      </w:pPr>
      <w:r w:rsidRPr="005A5656">
        <w:rPr>
          <w:rFonts w:ascii="Times New Roman" w:eastAsia="MS PGothic" w:hAnsi="Times New Roman" w:cs="Times New Roman"/>
          <w:b/>
          <w:sz w:val="40"/>
          <w:szCs w:val="40"/>
        </w:rPr>
        <w:t>SAĞLIK HİZMETLERİ MESLEK YÜKSEKOKULU</w:t>
      </w:r>
    </w:p>
    <w:p w14:paraId="580DD584" w14:textId="77777777" w:rsidR="005A5656" w:rsidRPr="005A5656" w:rsidRDefault="005A5656" w:rsidP="005A5656">
      <w:pPr>
        <w:tabs>
          <w:tab w:val="left" w:pos="2895"/>
        </w:tabs>
        <w:jc w:val="center"/>
        <w:rPr>
          <w:rFonts w:ascii="Times New Roman" w:eastAsia="MS PGothic" w:hAnsi="Times New Roman" w:cs="Times New Roman"/>
          <w:b/>
          <w:sz w:val="40"/>
          <w:szCs w:val="40"/>
        </w:rPr>
      </w:pPr>
    </w:p>
    <w:p w14:paraId="25C51647" w14:textId="77777777" w:rsidR="005A5656" w:rsidRPr="005A5656" w:rsidRDefault="005A5656" w:rsidP="005A5656">
      <w:pPr>
        <w:tabs>
          <w:tab w:val="left" w:pos="2895"/>
        </w:tabs>
        <w:jc w:val="center"/>
        <w:rPr>
          <w:rFonts w:ascii="Times New Roman" w:eastAsia="MS PGothic" w:hAnsi="Times New Roman" w:cs="Times New Roman"/>
          <w:b/>
          <w:sz w:val="40"/>
          <w:szCs w:val="40"/>
        </w:rPr>
      </w:pPr>
    </w:p>
    <w:p w14:paraId="14F455CC" w14:textId="77777777" w:rsidR="005A5656" w:rsidRPr="005A5656" w:rsidRDefault="005A5656" w:rsidP="005A5656">
      <w:pPr>
        <w:tabs>
          <w:tab w:val="left" w:pos="2895"/>
        </w:tabs>
        <w:jc w:val="center"/>
        <w:rPr>
          <w:rFonts w:ascii="Times New Roman" w:eastAsia="MS PGothic" w:hAnsi="Times New Roman" w:cs="Times New Roman"/>
          <w:b/>
          <w:sz w:val="40"/>
          <w:szCs w:val="40"/>
        </w:rPr>
      </w:pPr>
    </w:p>
    <w:p w14:paraId="7C8C28D4" w14:textId="77777777" w:rsidR="005A5656" w:rsidRPr="005A5656" w:rsidRDefault="005A5656" w:rsidP="005A5656">
      <w:pPr>
        <w:tabs>
          <w:tab w:val="left" w:pos="2895"/>
        </w:tabs>
        <w:jc w:val="center"/>
        <w:rPr>
          <w:rFonts w:ascii="Times New Roman" w:eastAsia="MS PGothic" w:hAnsi="Times New Roman" w:cs="Times New Roman"/>
          <w:b/>
          <w:sz w:val="40"/>
          <w:szCs w:val="40"/>
        </w:rPr>
      </w:pPr>
    </w:p>
    <w:p w14:paraId="28075649" w14:textId="77777777" w:rsidR="005A5656" w:rsidRPr="005A5656" w:rsidRDefault="005A5656" w:rsidP="005A5656">
      <w:pPr>
        <w:tabs>
          <w:tab w:val="left" w:pos="2895"/>
        </w:tabs>
        <w:jc w:val="center"/>
        <w:rPr>
          <w:rFonts w:ascii="Times New Roman" w:eastAsia="MS PGothic" w:hAnsi="Times New Roman" w:cs="Times New Roman"/>
          <w:b/>
          <w:sz w:val="40"/>
          <w:szCs w:val="40"/>
        </w:rPr>
      </w:pPr>
    </w:p>
    <w:p w14:paraId="3C85FF5E" w14:textId="254CE139" w:rsidR="005A5656" w:rsidRDefault="005A5656" w:rsidP="005A5656">
      <w:pPr>
        <w:tabs>
          <w:tab w:val="left" w:pos="2895"/>
        </w:tabs>
        <w:jc w:val="center"/>
        <w:rPr>
          <w:rFonts w:ascii="Times New Roman" w:eastAsia="MS PGothic" w:hAnsi="Times New Roman" w:cs="Times New Roman"/>
          <w:b/>
          <w:sz w:val="40"/>
          <w:szCs w:val="40"/>
        </w:rPr>
      </w:pPr>
    </w:p>
    <w:p w14:paraId="116914F6" w14:textId="77777777" w:rsidR="005A5656" w:rsidRPr="005A5656" w:rsidRDefault="005A5656" w:rsidP="005A5656">
      <w:pPr>
        <w:tabs>
          <w:tab w:val="left" w:pos="2895"/>
        </w:tabs>
        <w:jc w:val="center"/>
        <w:rPr>
          <w:rFonts w:ascii="Times New Roman" w:eastAsia="MS PGothic" w:hAnsi="Times New Roman" w:cs="Times New Roman"/>
          <w:b/>
          <w:sz w:val="40"/>
          <w:szCs w:val="40"/>
        </w:rPr>
      </w:pPr>
    </w:p>
    <w:p w14:paraId="7BA2929C" w14:textId="77777777" w:rsidR="005A5656" w:rsidRPr="005A5656" w:rsidRDefault="005A5656" w:rsidP="005A5656">
      <w:pPr>
        <w:tabs>
          <w:tab w:val="left" w:pos="2895"/>
        </w:tabs>
        <w:jc w:val="center"/>
        <w:rPr>
          <w:rFonts w:ascii="Times New Roman" w:eastAsia="MS PGothic" w:hAnsi="Times New Roman" w:cs="Times New Roman"/>
          <w:b/>
          <w:sz w:val="40"/>
          <w:szCs w:val="40"/>
        </w:rPr>
      </w:pPr>
    </w:p>
    <w:p w14:paraId="26DF663B" w14:textId="77777777" w:rsidR="005A5656" w:rsidRPr="005A5656" w:rsidRDefault="005A5656" w:rsidP="005A5656">
      <w:pPr>
        <w:tabs>
          <w:tab w:val="left" w:pos="2895"/>
        </w:tabs>
        <w:jc w:val="center"/>
        <w:rPr>
          <w:rFonts w:ascii="Times New Roman" w:eastAsia="MS PGothic" w:hAnsi="Times New Roman" w:cs="Times New Roman"/>
          <w:b/>
          <w:sz w:val="40"/>
          <w:szCs w:val="40"/>
        </w:rPr>
      </w:pPr>
      <w:r w:rsidRPr="005A5656">
        <w:rPr>
          <w:rFonts w:ascii="Times New Roman" w:eastAsia="MS PGothic" w:hAnsi="Times New Roman" w:cs="Times New Roman"/>
          <w:b/>
          <w:sz w:val="40"/>
          <w:szCs w:val="40"/>
        </w:rPr>
        <w:t>KURUMSAL İÇ DEĞERLENDİRME RAPORU</w:t>
      </w:r>
    </w:p>
    <w:p w14:paraId="6361AD23" w14:textId="06903E16" w:rsidR="005A5656" w:rsidRDefault="005A5656" w:rsidP="005A5656">
      <w:pPr>
        <w:tabs>
          <w:tab w:val="left" w:pos="2895"/>
        </w:tabs>
        <w:jc w:val="center"/>
        <w:rPr>
          <w:rFonts w:ascii="Times New Roman" w:eastAsia="MS PGothic" w:hAnsi="Times New Roman" w:cs="Times New Roman"/>
          <w:b/>
          <w:sz w:val="40"/>
          <w:szCs w:val="40"/>
        </w:rPr>
      </w:pPr>
    </w:p>
    <w:p w14:paraId="66AA8F7F" w14:textId="384FF0F4" w:rsidR="005A5656" w:rsidRDefault="005A5656" w:rsidP="005A5656">
      <w:pPr>
        <w:tabs>
          <w:tab w:val="left" w:pos="2895"/>
        </w:tabs>
        <w:jc w:val="center"/>
        <w:rPr>
          <w:rFonts w:ascii="Times New Roman" w:eastAsia="MS PGothic" w:hAnsi="Times New Roman" w:cs="Times New Roman"/>
          <w:b/>
          <w:sz w:val="40"/>
          <w:szCs w:val="40"/>
        </w:rPr>
      </w:pPr>
    </w:p>
    <w:p w14:paraId="6DDB9036" w14:textId="1B386413" w:rsidR="005A5656" w:rsidRDefault="005A5656" w:rsidP="005A5656">
      <w:pPr>
        <w:tabs>
          <w:tab w:val="left" w:pos="2895"/>
        </w:tabs>
        <w:jc w:val="center"/>
        <w:rPr>
          <w:rFonts w:ascii="Times New Roman" w:eastAsia="MS PGothic" w:hAnsi="Times New Roman" w:cs="Times New Roman"/>
          <w:b/>
          <w:sz w:val="40"/>
          <w:szCs w:val="40"/>
        </w:rPr>
      </w:pPr>
    </w:p>
    <w:p w14:paraId="5D63FB80" w14:textId="5648CEE5" w:rsidR="005A5656" w:rsidRDefault="005A5656" w:rsidP="005A5656">
      <w:pPr>
        <w:tabs>
          <w:tab w:val="left" w:pos="2895"/>
        </w:tabs>
        <w:jc w:val="center"/>
        <w:rPr>
          <w:rFonts w:ascii="Times New Roman" w:eastAsia="MS PGothic" w:hAnsi="Times New Roman" w:cs="Times New Roman"/>
          <w:b/>
          <w:sz w:val="40"/>
          <w:szCs w:val="40"/>
        </w:rPr>
      </w:pPr>
    </w:p>
    <w:p w14:paraId="42361077" w14:textId="2F2286F0" w:rsidR="005A5656" w:rsidRDefault="005A5656" w:rsidP="005A5656">
      <w:pPr>
        <w:tabs>
          <w:tab w:val="left" w:pos="2895"/>
        </w:tabs>
        <w:jc w:val="center"/>
        <w:rPr>
          <w:rFonts w:ascii="Times New Roman" w:eastAsia="MS PGothic" w:hAnsi="Times New Roman" w:cs="Times New Roman"/>
          <w:b/>
          <w:sz w:val="40"/>
          <w:szCs w:val="40"/>
        </w:rPr>
      </w:pPr>
    </w:p>
    <w:p w14:paraId="5A9F79A1" w14:textId="330A0A87" w:rsidR="005A5656" w:rsidRDefault="005A5656" w:rsidP="005A5656">
      <w:pPr>
        <w:tabs>
          <w:tab w:val="left" w:pos="2895"/>
        </w:tabs>
        <w:jc w:val="center"/>
        <w:rPr>
          <w:rFonts w:ascii="Times New Roman" w:eastAsia="MS PGothic" w:hAnsi="Times New Roman" w:cs="Times New Roman"/>
          <w:b/>
          <w:sz w:val="40"/>
          <w:szCs w:val="40"/>
        </w:rPr>
      </w:pPr>
    </w:p>
    <w:p w14:paraId="77CA41D8" w14:textId="77777777" w:rsidR="005A5656" w:rsidRDefault="005A5656" w:rsidP="005A5656">
      <w:pPr>
        <w:tabs>
          <w:tab w:val="left" w:pos="2895"/>
        </w:tabs>
        <w:jc w:val="center"/>
        <w:rPr>
          <w:rFonts w:ascii="Times New Roman" w:eastAsia="MS PGothic" w:hAnsi="Times New Roman" w:cs="Times New Roman"/>
          <w:b/>
          <w:sz w:val="40"/>
          <w:szCs w:val="40"/>
        </w:rPr>
      </w:pPr>
    </w:p>
    <w:p w14:paraId="22D81275" w14:textId="77777777" w:rsidR="005A5656" w:rsidRPr="005A5656" w:rsidRDefault="005A5656" w:rsidP="005A5656">
      <w:pPr>
        <w:tabs>
          <w:tab w:val="left" w:pos="2895"/>
        </w:tabs>
        <w:jc w:val="center"/>
        <w:rPr>
          <w:rFonts w:ascii="Times New Roman" w:eastAsia="MS PGothic" w:hAnsi="Times New Roman" w:cs="Times New Roman"/>
          <w:b/>
          <w:sz w:val="40"/>
          <w:szCs w:val="40"/>
        </w:rPr>
      </w:pPr>
    </w:p>
    <w:p w14:paraId="353C1166" w14:textId="1A363232" w:rsidR="005A5656" w:rsidRPr="005A5656" w:rsidRDefault="005A5656" w:rsidP="005A5656">
      <w:pPr>
        <w:tabs>
          <w:tab w:val="left" w:pos="2895"/>
        </w:tabs>
        <w:jc w:val="center"/>
        <w:rPr>
          <w:rFonts w:ascii="Times New Roman" w:eastAsia="MS PGothic" w:hAnsi="Times New Roman" w:cs="Times New Roman"/>
          <w:b/>
          <w:sz w:val="40"/>
          <w:szCs w:val="40"/>
        </w:rPr>
      </w:pPr>
      <w:r w:rsidRPr="005A5656">
        <w:rPr>
          <w:rFonts w:ascii="Times New Roman" w:eastAsia="MS PGothic" w:hAnsi="Times New Roman" w:cs="Times New Roman"/>
          <w:b/>
          <w:sz w:val="40"/>
          <w:szCs w:val="40"/>
        </w:rPr>
        <w:t>2022</w:t>
      </w:r>
    </w:p>
    <w:p w14:paraId="5C744F4B" w14:textId="77777777" w:rsidR="005A5656" w:rsidRPr="005A7016" w:rsidRDefault="005A5656" w:rsidP="005A5656">
      <w:pPr>
        <w:tabs>
          <w:tab w:val="left" w:pos="2895"/>
        </w:tabs>
        <w:rPr>
          <w:rFonts w:ascii="Amasis MT Pro Black" w:eastAsia="MS PGothic" w:hAnsi="Amasis MT Pro Black" w:cs="Calibri"/>
          <w:sz w:val="28"/>
          <w:szCs w:val="28"/>
        </w:rPr>
      </w:pPr>
    </w:p>
    <w:p w14:paraId="7512D6E5" w14:textId="77777777" w:rsidR="005A5656" w:rsidRPr="005A7016" w:rsidRDefault="005A5656" w:rsidP="005A5656">
      <w:pPr>
        <w:pStyle w:val="GvdeMetni"/>
        <w:ind w:left="0" w:right="39" w:firstLine="360"/>
        <w:jc w:val="both"/>
        <w:rPr>
          <w:rFonts w:cs="Times New Roman"/>
        </w:rPr>
      </w:pPr>
    </w:p>
    <w:p w14:paraId="52979F37" w14:textId="4C787638" w:rsidR="00457DC0" w:rsidRPr="00CD2B65" w:rsidRDefault="00457DC0" w:rsidP="00457DC0">
      <w:pPr>
        <w:ind w:right="63"/>
        <w:jc w:val="both"/>
        <w:rPr>
          <w:rFonts w:ascii="Times New Roman" w:hAnsi="Times New Roman" w:cs="Times New Roman"/>
          <w:b/>
          <w:sz w:val="24"/>
          <w:szCs w:val="24"/>
          <w:u w:val="single"/>
        </w:rPr>
      </w:pPr>
      <w:r w:rsidRPr="00CD2B65">
        <w:rPr>
          <w:rFonts w:ascii="Times New Roman" w:hAnsi="Times New Roman" w:cs="Times New Roman"/>
          <w:b/>
          <w:sz w:val="24"/>
          <w:szCs w:val="24"/>
          <w:u w:val="single"/>
        </w:rPr>
        <w:lastRenderedPageBreak/>
        <w:t>İLGİLİ BİRİM: Fakülte/Enstitü/MYO, Daire Başkanlıkları</w:t>
      </w:r>
    </w:p>
    <w:p w14:paraId="1DC3E90F" w14:textId="77777777" w:rsidR="00457DC0" w:rsidRPr="00CD2B65" w:rsidRDefault="00457DC0" w:rsidP="00457DC0">
      <w:pPr>
        <w:ind w:right="63"/>
        <w:jc w:val="both"/>
        <w:rPr>
          <w:rFonts w:ascii="Times New Roman" w:hAnsi="Times New Roman" w:cs="Times New Roman"/>
          <w:sz w:val="24"/>
          <w:szCs w:val="24"/>
        </w:rPr>
      </w:pPr>
    </w:p>
    <w:p w14:paraId="7FD0A363" w14:textId="77777777" w:rsidR="00457DC0" w:rsidRPr="00CD2B65" w:rsidRDefault="00457DC0" w:rsidP="00CD2B65">
      <w:pPr>
        <w:pStyle w:val="Balk3"/>
        <w:rPr>
          <w:rFonts w:ascii="Times New Roman" w:hAnsi="Times New Roman" w:cs="Times New Roman"/>
        </w:rPr>
      </w:pPr>
      <w:r w:rsidRPr="00CD2B65">
        <w:rPr>
          <w:rFonts w:ascii="Times New Roman" w:hAnsi="Times New Roman" w:cs="Times New Roman"/>
        </w:rPr>
        <w:t>A.1.3. Kurumsal Dönüşüm Kapasitesi</w:t>
      </w:r>
    </w:p>
    <w:p w14:paraId="0218FCFD" w14:textId="77777777" w:rsidR="00457DC0" w:rsidRPr="00CD2B65" w:rsidRDefault="00457DC0" w:rsidP="00CD2B65">
      <w:pPr>
        <w:pStyle w:val="Balk3"/>
        <w:rPr>
          <w:rFonts w:ascii="Times New Roman" w:hAnsi="Times New Roman" w:cs="Times New Roman"/>
        </w:rPr>
      </w:pPr>
    </w:p>
    <w:p w14:paraId="13AE184E" w14:textId="77777777" w:rsidR="00457DC0" w:rsidRPr="00CD2B65" w:rsidRDefault="00457DC0" w:rsidP="00457DC0">
      <w:pPr>
        <w:pStyle w:val="Balk4"/>
        <w:ind w:right="63"/>
        <w:jc w:val="center"/>
        <w:rPr>
          <w:rFonts w:cs="Times New Roman"/>
        </w:rPr>
      </w:pPr>
      <w:r w:rsidRPr="00CD2B65">
        <w:rPr>
          <w:rFonts w:cs="Times New Roman"/>
        </w:rPr>
        <w:t>Olgunluk düzeyi</w:t>
      </w:r>
    </w:p>
    <w:p w14:paraId="18E72A21" w14:textId="77777777" w:rsidR="00457DC0" w:rsidRPr="00CD2B65" w:rsidRDefault="00457DC0" w:rsidP="00457DC0">
      <w:pPr>
        <w:ind w:right="63"/>
        <w:jc w:val="both"/>
        <w:rPr>
          <w:rFonts w:ascii="Times New Roman" w:hAnsi="Times New Roman" w:cs="Times New Roman"/>
          <w:b/>
          <w:sz w:val="24"/>
          <w:szCs w:val="24"/>
          <w:u w:val="single"/>
        </w:rPr>
      </w:pPr>
    </w:p>
    <w:tbl>
      <w:tblPr>
        <w:tblStyle w:val="TabloKlavuzu"/>
        <w:tblW w:w="0" w:type="auto"/>
        <w:tblInd w:w="507" w:type="dxa"/>
        <w:tblLook w:val="04A0" w:firstRow="1" w:lastRow="0" w:firstColumn="1" w:lastColumn="0" w:noHBand="0" w:noVBand="1"/>
      </w:tblPr>
      <w:tblGrid>
        <w:gridCol w:w="1766"/>
        <w:gridCol w:w="1676"/>
        <w:gridCol w:w="1702"/>
        <w:gridCol w:w="1744"/>
        <w:gridCol w:w="1667"/>
      </w:tblGrid>
      <w:tr w:rsidR="00457DC0" w:rsidRPr="00CD2B65" w14:paraId="3E77A98A" w14:textId="77777777" w:rsidTr="00457DC0">
        <w:tc>
          <w:tcPr>
            <w:tcW w:w="1784" w:type="dxa"/>
            <w:shd w:val="clear" w:color="auto" w:fill="auto"/>
          </w:tcPr>
          <w:p w14:paraId="7747EA88" w14:textId="77777777" w:rsidR="00457DC0" w:rsidRPr="00CD2B65" w:rsidRDefault="00457DC0" w:rsidP="00CD2B65">
            <w:pPr>
              <w:pStyle w:val="Balk3"/>
              <w:outlineLvl w:val="2"/>
              <w:rPr>
                <w:rFonts w:ascii="Times New Roman" w:hAnsi="Times New Roman" w:cs="Times New Roman"/>
              </w:rPr>
            </w:pPr>
            <w:r w:rsidRPr="00CD2B65">
              <w:rPr>
                <w:rFonts w:ascii="Times New Roman" w:hAnsi="Times New Roman" w:cs="Times New Roman"/>
              </w:rPr>
              <w:t>1</w:t>
            </w:r>
          </w:p>
        </w:tc>
        <w:tc>
          <w:tcPr>
            <w:tcW w:w="1745" w:type="dxa"/>
            <w:shd w:val="clear" w:color="auto" w:fill="auto"/>
          </w:tcPr>
          <w:p w14:paraId="1CFD6C9A" w14:textId="77777777" w:rsidR="00457DC0" w:rsidRPr="00CD2B65" w:rsidRDefault="00457DC0" w:rsidP="00CD2B65">
            <w:pPr>
              <w:pStyle w:val="Balk3"/>
              <w:outlineLvl w:val="2"/>
              <w:rPr>
                <w:rFonts w:ascii="Times New Roman" w:hAnsi="Times New Roman" w:cs="Times New Roman"/>
              </w:rPr>
            </w:pPr>
            <w:r w:rsidRPr="00CD2B65">
              <w:rPr>
                <w:rFonts w:ascii="Times New Roman" w:hAnsi="Times New Roman" w:cs="Times New Roman"/>
              </w:rPr>
              <w:t>2</w:t>
            </w:r>
          </w:p>
        </w:tc>
        <w:tc>
          <w:tcPr>
            <w:tcW w:w="1733" w:type="dxa"/>
            <w:shd w:val="clear" w:color="auto" w:fill="auto"/>
          </w:tcPr>
          <w:p w14:paraId="413C19E6" w14:textId="77777777" w:rsidR="00457DC0" w:rsidRPr="00CD2B65" w:rsidRDefault="00457DC0" w:rsidP="00CD2B65">
            <w:pPr>
              <w:pStyle w:val="Balk3"/>
              <w:outlineLvl w:val="2"/>
              <w:rPr>
                <w:rFonts w:ascii="Times New Roman" w:hAnsi="Times New Roman" w:cs="Times New Roman"/>
              </w:rPr>
            </w:pPr>
            <w:r w:rsidRPr="00CD2B65">
              <w:rPr>
                <w:rFonts w:ascii="Times New Roman" w:hAnsi="Times New Roman" w:cs="Times New Roman"/>
              </w:rPr>
              <w:t>3</w:t>
            </w:r>
          </w:p>
        </w:tc>
        <w:tc>
          <w:tcPr>
            <w:tcW w:w="1805" w:type="dxa"/>
            <w:shd w:val="clear" w:color="auto" w:fill="auto"/>
          </w:tcPr>
          <w:p w14:paraId="39BA711C" w14:textId="77777777" w:rsidR="00457DC0" w:rsidRPr="00CD2B65" w:rsidRDefault="00457DC0" w:rsidP="00CD2B65">
            <w:pPr>
              <w:pStyle w:val="Balk3"/>
              <w:outlineLvl w:val="2"/>
              <w:rPr>
                <w:rFonts w:ascii="Times New Roman" w:hAnsi="Times New Roman" w:cs="Times New Roman"/>
              </w:rPr>
            </w:pPr>
            <w:r w:rsidRPr="00CD2B65">
              <w:rPr>
                <w:rFonts w:ascii="Times New Roman" w:hAnsi="Times New Roman" w:cs="Times New Roman"/>
              </w:rPr>
              <w:t>4</w:t>
            </w:r>
          </w:p>
        </w:tc>
        <w:tc>
          <w:tcPr>
            <w:tcW w:w="1714" w:type="dxa"/>
            <w:shd w:val="clear" w:color="auto" w:fill="auto"/>
          </w:tcPr>
          <w:p w14:paraId="40920FDF" w14:textId="77777777" w:rsidR="00457DC0" w:rsidRPr="00CD2B65" w:rsidRDefault="00457DC0" w:rsidP="00CD2B65">
            <w:pPr>
              <w:pStyle w:val="Balk3"/>
              <w:outlineLvl w:val="2"/>
              <w:rPr>
                <w:rFonts w:ascii="Times New Roman" w:hAnsi="Times New Roman" w:cs="Times New Roman"/>
              </w:rPr>
            </w:pPr>
            <w:r w:rsidRPr="00CD2B65">
              <w:rPr>
                <w:rFonts w:ascii="Times New Roman" w:hAnsi="Times New Roman" w:cs="Times New Roman"/>
              </w:rPr>
              <w:t>5</w:t>
            </w:r>
          </w:p>
        </w:tc>
      </w:tr>
      <w:tr w:rsidR="00457DC0" w:rsidRPr="00CD2B65" w14:paraId="46A0CE31" w14:textId="77777777" w:rsidTr="00457DC0">
        <w:tc>
          <w:tcPr>
            <w:tcW w:w="1784" w:type="dxa"/>
            <w:shd w:val="clear" w:color="auto" w:fill="auto"/>
          </w:tcPr>
          <w:p w14:paraId="0FAFF092" w14:textId="77777777" w:rsidR="00457DC0" w:rsidRPr="00CD2B65" w:rsidRDefault="00457DC0" w:rsidP="00022BA9">
            <w:pPr>
              <w:pStyle w:val="Default"/>
              <w:spacing w:line="276" w:lineRule="auto"/>
              <w:rPr>
                <w:rFonts w:ascii="Times New Roman" w:hAnsi="Times New Roman" w:cs="Times New Roman"/>
                <w:sz w:val="20"/>
                <w:szCs w:val="20"/>
              </w:rPr>
            </w:pPr>
            <w:proofErr w:type="spellStart"/>
            <w:r w:rsidRPr="00CD2B65">
              <w:rPr>
                <w:rFonts w:ascii="Times New Roman" w:hAnsi="Times New Roman" w:cs="Times New Roman"/>
                <w:sz w:val="20"/>
                <w:szCs w:val="20"/>
              </w:rPr>
              <w:t>Kurumda</w:t>
            </w:r>
            <w:proofErr w:type="spellEnd"/>
            <w:r w:rsidRPr="00CD2B65">
              <w:rPr>
                <w:rFonts w:ascii="Times New Roman" w:hAnsi="Times New Roman" w:cs="Times New Roman"/>
                <w:sz w:val="20"/>
                <w:szCs w:val="20"/>
              </w:rPr>
              <w:t xml:space="preserve"> </w:t>
            </w:r>
          </w:p>
          <w:p w14:paraId="6BACD7EB" w14:textId="77777777" w:rsidR="00482508" w:rsidRPr="00CD2B65" w:rsidRDefault="00482508" w:rsidP="00022BA9">
            <w:pPr>
              <w:pStyle w:val="Default"/>
              <w:spacing w:line="276" w:lineRule="auto"/>
              <w:rPr>
                <w:rFonts w:ascii="Times New Roman" w:hAnsi="Times New Roman" w:cs="Times New Roman"/>
                <w:sz w:val="20"/>
                <w:szCs w:val="20"/>
              </w:rPr>
            </w:pPr>
            <w:proofErr w:type="spellStart"/>
            <w:r w:rsidRPr="00CD2B65">
              <w:rPr>
                <w:rFonts w:ascii="Times New Roman" w:hAnsi="Times New Roman" w:cs="Times New Roman"/>
                <w:sz w:val="20"/>
                <w:szCs w:val="20"/>
              </w:rPr>
              <w:t>D</w:t>
            </w:r>
            <w:r w:rsidR="00457DC0" w:rsidRPr="00CD2B65">
              <w:rPr>
                <w:rFonts w:ascii="Times New Roman" w:hAnsi="Times New Roman" w:cs="Times New Roman"/>
                <w:sz w:val="20"/>
                <w:szCs w:val="20"/>
              </w:rPr>
              <w:t>eğişim</w:t>
            </w:r>
            <w:proofErr w:type="spellEnd"/>
          </w:p>
          <w:p w14:paraId="60E44C21" w14:textId="77777777" w:rsidR="00457DC0" w:rsidRPr="00CD2B65" w:rsidRDefault="00457DC0" w:rsidP="00022BA9">
            <w:pPr>
              <w:pStyle w:val="Default"/>
              <w:spacing w:line="276" w:lineRule="auto"/>
              <w:rPr>
                <w:rFonts w:ascii="Times New Roman" w:hAnsi="Times New Roman" w:cs="Times New Roman"/>
                <w:sz w:val="20"/>
                <w:szCs w:val="20"/>
              </w:rPr>
            </w:pPr>
            <w:proofErr w:type="spellStart"/>
            <w:r w:rsidRPr="00CD2B65">
              <w:rPr>
                <w:rFonts w:ascii="Times New Roman" w:hAnsi="Times New Roman" w:cs="Times New Roman"/>
                <w:sz w:val="20"/>
                <w:szCs w:val="20"/>
              </w:rPr>
              <w:t>yönetimi</w:t>
            </w:r>
            <w:proofErr w:type="spellEnd"/>
          </w:p>
          <w:p w14:paraId="31496E46" w14:textId="77777777" w:rsidR="00457DC0" w:rsidRPr="00CD2B65" w:rsidRDefault="00457DC0" w:rsidP="00022BA9">
            <w:pPr>
              <w:pStyle w:val="Default"/>
              <w:spacing w:line="276" w:lineRule="auto"/>
              <w:rPr>
                <w:rFonts w:ascii="Times New Roman" w:hAnsi="Times New Roman" w:cs="Times New Roman"/>
                <w:sz w:val="20"/>
                <w:szCs w:val="20"/>
              </w:rPr>
            </w:pPr>
            <w:proofErr w:type="spellStart"/>
            <w:r w:rsidRPr="00CD2B65">
              <w:rPr>
                <w:rFonts w:ascii="Times New Roman" w:hAnsi="Times New Roman" w:cs="Times New Roman"/>
                <w:sz w:val="20"/>
                <w:szCs w:val="20"/>
              </w:rPr>
              <w:t>bulunmamaktadır</w:t>
            </w:r>
            <w:proofErr w:type="spellEnd"/>
            <w:r w:rsidRPr="00CD2B65">
              <w:rPr>
                <w:rFonts w:ascii="Times New Roman" w:hAnsi="Times New Roman" w:cs="Times New Roman"/>
                <w:sz w:val="20"/>
                <w:szCs w:val="20"/>
              </w:rPr>
              <w:t xml:space="preserve">. </w:t>
            </w:r>
          </w:p>
        </w:tc>
        <w:tc>
          <w:tcPr>
            <w:tcW w:w="1745" w:type="dxa"/>
            <w:shd w:val="clear" w:color="auto" w:fill="auto"/>
          </w:tcPr>
          <w:p w14:paraId="69183690" w14:textId="77777777" w:rsidR="00457DC0" w:rsidRPr="00CD2B65" w:rsidRDefault="00457DC0" w:rsidP="00022BA9">
            <w:pPr>
              <w:pStyle w:val="Default"/>
              <w:spacing w:line="276" w:lineRule="auto"/>
              <w:rPr>
                <w:rFonts w:ascii="Times New Roman" w:hAnsi="Times New Roman" w:cs="Times New Roman"/>
                <w:sz w:val="20"/>
                <w:szCs w:val="20"/>
              </w:rPr>
            </w:pPr>
            <w:proofErr w:type="spellStart"/>
            <w:r w:rsidRPr="00CD2B65">
              <w:rPr>
                <w:rFonts w:ascii="Times New Roman" w:hAnsi="Times New Roman" w:cs="Times New Roman"/>
                <w:sz w:val="20"/>
                <w:szCs w:val="20"/>
              </w:rPr>
              <w:t>Kurumda</w:t>
            </w:r>
            <w:proofErr w:type="spellEnd"/>
            <w:r w:rsidRPr="00CD2B65">
              <w:rPr>
                <w:rFonts w:ascii="Times New Roman" w:hAnsi="Times New Roman" w:cs="Times New Roman"/>
                <w:sz w:val="20"/>
                <w:szCs w:val="20"/>
              </w:rPr>
              <w:t xml:space="preserve"> </w:t>
            </w:r>
          </w:p>
          <w:p w14:paraId="60F228EC" w14:textId="77777777" w:rsidR="00482508" w:rsidRPr="00CD2B65" w:rsidRDefault="00457DC0" w:rsidP="00022BA9">
            <w:pPr>
              <w:pStyle w:val="Default"/>
              <w:spacing w:line="276" w:lineRule="auto"/>
              <w:rPr>
                <w:rFonts w:ascii="Times New Roman" w:hAnsi="Times New Roman" w:cs="Times New Roman"/>
                <w:sz w:val="20"/>
                <w:szCs w:val="20"/>
              </w:rPr>
            </w:pPr>
            <w:proofErr w:type="spellStart"/>
            <w:r w:rsidRPr="00CD2B65">
              <w:rPr>
                <w:rFonts w:ascii="Times New Roman" w:hAnsi="Times New Roman" w:cs="Times New Roman"/>
                <w:sz w:val="20"/>
                <w:szCs w:val="20"/>
              </w:rPr>
              <w:t>değişim</w:t>
            </w:r>
            <w:proofErr w:type="spellEnd"/>
            <w:r w:rsidRPr="00CD2B65">
              <w:rPr>
                <w:rFonts w:ascii="Times New Roman" w:hAnsi="Times New Roman" w:cs="Times New Roman"/>
                <w:sz w:val="20"/>
                <w:szCs w:val="20"/>
              </w:rPr>
              <w:t xml:space="preserve"> </w:t>
            </w:r>
          </w:p>
          <w:p w14:paraId="4518D42E" w14:textId="77777777" w:rsidR="00457DC0" w:rsidRPr="00CD2B65" w:rsidRDefault="00457DC0" w:rsidP="00022BA9">
            <w:pPr>
              <w:pStyle w:val="Default"/>
              <w:spacing w:line="276" w:lineRule="auto"/>
              <w:rPr>
                <w:rFonts w:ascii="Times New Roman" w:hAnsi="Times New Roman" w:cs="Times New Roman"/>
                <w:sz w:val="20"/>
                <w:szCs w:val="20"/>
              </w:rPr>
            </w:pPr>
            <w:proofErr w:type="spellStart"/>
            <w:r w:rsidRPr="00CD2B65">
              <w:rPr>
                <w:rFonts w:ascii="Times New Roman" w:hAnsi="Times New Roman" w:cs="Times New Roman"/>
                <w:sz w:val="20"/>
                <w:szCs w:val="20"/>
              </w:rPr>
              <w:t>ihtiyacı</w:t>
            </w:r>
            <w:proofErr w:type="spellEnd"/>
            <w:r w:rsidRPr="00CD2B65">
              <w:rPr>
                <w:rFonts w:ascii="Times New Roman" w:hAnsi="Times New Roman" w:cs="Times New Roman"/>
                <w:sz w:val="20"/>
                <w:szCs w:val="20"/>
              </w:rPr>
              <w:t xml:space="preserve"> </w:t>
            </w:r>
            <w:proofErr w:type="spellStart"/>
            <w:r w:rsidRPr="00CD2B65">
              <w:rPr>
                <w:rFonts w:ascii="Times New Roman" w:hAnsi="Times New Roman" w:cs="Times New Roman"/>
                <w:sz w:val="20"/>
                <w:szCs w:val="20"/>
              </w:rPr>
              <w:t>belirlenmiştir</w:t>
            </w:r>
            <w:proofErr w:type="spellEnd"/>
            <w:r w:rsidRPr="00CD2B65">
              <w:rPr>
                <w:rFonts w:ascii="Times New Roman" w:hAnsi="Times New Roman" w:cs="Times New Roman"/>
                <w:sz w:val="20"/>
                <w:szCs w:val="20"/>
              </w:rPr>
              <w:t xml:space="preserve">. </w:t>
            </w:r>
          </w:p>
        </w:tc>
        <w:tc>
          <w:tcPr>
            <w:tcW w:w="1733" w:type="dxa"/>
            <w:shd w:val="clear" w:color="auto" w:fill="auto"/>
          </w:tcPr>
          <w:p w14:paraId="6490B882" w14:textId="77777777" w:rsidR="00457DC0" w:rsidRPr="00CD2B65" w:rsidRDefault="00457DC0" w:rsidP="00022BA9">
            <w:pPr>
              <w:pStyle w:val="Default"/>
              <w:spacing w:line="276" w:lineRule="auto"/>
              <w:rPr>
                <w:rFonts w:ascii="Times New Roman" w:hAnsi="Times New Roman" w:cs="Times New Roman"/>
                <w:sz w:val="20"/>
                <w:szCs w:val="20"/>
              </w:rPr>
            </w:pPr>
            <w:proofErr w:type="spellStart"/>
            <w:r w:rsidRPr="00CD2B65">
              <w:rPr>
                <w:rFonts w:ascii="Times New Roman" w:hAnsi="Times New Roman" w:cs="Times New Roman"/>
                <w:sz w:val="20"/>
                <w:szCs w:val="20"/>
              </w:rPr>
              <w:t>Kurumda</w:t>
            </w:r>
            <w:proofErr w:type="spellEnd"/>
          </w:p>
          <w:p w14:paraId="1F033E3A" w14:textId="77777777" w:rsidR="00482508" w:rsidRPr="00CD2B65" w:rsidRDefault="00457DC0" w:rsidP="00022BA9">
            <w:pPr>
              <w:pStyle w:val="Default"/>
              <w:spacing w:line="276" w:lineRule="auto"/>
              <w:rPr>
                <w:rFonts w:ascii="Times New Roman" w:hAnsi="Times New Roman" w:cs="Times New Roman"/>
                <w:sz w:val="20"/>
                <w:szCs w:val="20"/>
              </w:rPr>
            </w:pPr>
            <w:proofErr w:type="spellStart"/>
            <w:r w:rsidRPr="00CD2B65">
              <w:rPr>
                <w:rFonts w:ascii="Times New Roman" w:hAnsi="Times New Roman" w:cs="Times New Roman"/>
                <w:sz w:val="20"/>
                <w:szCs w:val="20"/>
              </w:rPr>
              <w:t>değişim</w:t>
            </w:r>
            <w:proofErr w:type="spellEnd"/>
            <w:r w:rsidRPr="00CD2B65">
              <w:rPr>
                <w:rFonts w:ascii="Times New Roman" w:hAnsi="Times New Roman" w:cs="Times New Roman"/>
                <w:sz w:val="20"/>
                <w:szCs w:val="20"/>
              </w:rPr>
              <w:t xml:space="preserve"> </w:t>
            </w:r>
          </w:p>
          <w:p w14:paraId="5A76F93B" w14:textId="77777777" w:rsidR="00457DC0" w:rsidRPr="00CD2B65" w:rsidRDefault="00457DC0" w:rsidP="00022BA9">
            <w:pPr>
              <w:pStyle w:val="Default"/>
              <w:spacing w:line="276" w:lineRule="auto"/>
              <w:rPr>
                <w:rFonts w:ascii="Times New Roman" w:hAnsi="Times New Roman" w:cs="Times New Roman"/>
                <w:sz w:val="20"/>
                <w:szCs w:val="20"/>
              </w:rPr>
            </w:pPr>
            <w:proofErr w:type="spellStart"/>
            <w:r w:rsidRPr="00CD2B65">
              <w:rPr>
                <w:rFonts w:ascii="Times New Roman" w:hAnsi="Times New Roman" w:cs="Times New Roman"/>
                <w:sz w:val="20"/>
                <w:szCs w:val="20"/>
              </w:rPr>
              <w:t>yönetimi</w:t>
            </w:r>
            <w:proofErr w:type="spellEnd"/>
            <w:r w:rsidRPr="00CD2B65">
              <w:rPr>
                <w:rFonts w:ascii="Times New Roman" w:hAnsi="Times New Roman" w:cs="Times New Roman"/>
                <w:sz w:val="20"/>
                <w:szCs w:val="20"/>
              </w:rPr>
              <w:t xml:space="preserve"> </w:t>
            </w:r>
          </w:p>
          <w:p w14:paraId="2144352F" w14:textId="77777777" w:rsidR="00457DC0" w:rsidRPr="00CD2B65" w:rsidRDefault="00457DC0" w:rsidP="00022BA9">
            <w:pPr>
              <w:pStyle w:val="Default"/>
              <w:spacing w:line="276" w:lineRule="auto"/>
              <w:rPr>
                <w:rFonts w:ascii="Times New Roman" w:hAnsi="Times New Roman" w:cs="Times New Roman"/>
                <w:sz w:val="20"/>
                <w:szCs w:val="20"/>
              </w:rPr>
            </w:pPr>
            <w:proofErr w:type="spellStart"/>
            <w:r w:rsidRPr="00CD2B65">
              <w:rPr>
                <w:rFonts w:ascii="Times New Roman" w:hAnsi="Times New Roman" w:cs="Times New Roman"/>
                <w:sz w:val="20"/>
                <w:szCs w:val="20"/>
              </w:rPr>
              <w:t>yaklaşımı</w:t>
            </w:r>
            <w:proofErr w:type="spellEnd"/>
            <w:r w:rsidRPr="00CD2B65">
              <w:rPr>
                <w:rFonts w:ascii="Times New Roman" w:hAnsi="Times New Roman" w:cs="Times New Roman"/>
                <w:sz w:val="20"/>
                <w:szCs w:val="20"/>
              </w:rPr>
              <w:t xml:space="preserve"> </w:t>
            </w:r>
            <w:proofErr w:type="spellStart"/>
            <w:r w:rsidRPr="00CD2B65">
              <w:rPr>
                <w:rFonts w:ascii="Times New Roman" w:hAnsi="Times New Roman" w:cs="Times New Roman"/>
                <w:sz w:val="20"/>
                <w:szCs w:val="20"/>
              </w:rPr>
              <w:t>kurumun</w:t>
            </w:r>
            <w:proofErr w:type="spellEnd"/>
            <w:r w:rsidRPr="00CD2B65">
              <w:rPr>
                <w:rFonts w:ascii="Times New Roman" w:hAnsi="Times New Roman" w:cs="Times New Roman"/>
                <w:sz w:val="20"/>
                <w:szCs w:val="20"/>
              </w:rPr>
              <w:t xml:space="preserve"> </w:t>
            </w:r>
            <w:proofErr w:type="spellStart"/>
            <w:r w:rsidRPr="00CD2B65">
              <w:rPr>
                <w:rFonts w:ascii="Times New Roman" w:hAnsi="Times New Roman" w:cs="Times New Roman"/>
                <w:sz w:val="20"/>
                <w:szCs w:val="20"/>
              </w:rPr>
              <w:t>geneline</w:t>
            </w:r>
            <w:proofErr w:type="spellEnd"/>
            <w:r w:rsidRPr="00CD2B65">
              <w:rPr>
                <w:rFonts w:ascii="Times New Roman" w:hAnsi="Times New Roman" w:cs="Times New Roman"/>
                <w:sz w:val="20"/>
                <w:szCs w:val="20"/>
              </w:rPr>
              <w:t xml:space="preserve"> </w:t>
            </w:r>
            <w:proofErr w:type="spellStart"/>
            <w:r w:rsidRPr="00CD2B65">
              <w:rPr>
                <w:rFonts w:ascii="Times New Roman" w:hAnsi="Times New Roman" w:cs="Times New Roman"/>
                <w:sz w:val="20"/>
                <w:szCs w:val="20"/>
              </w:rPr>
              <w:t>yayılmış</w:t>
            </w:r>
            <w:proofErr w:type="spellEnd"/>
            <w:r w:rsidRPr="00CD2B65">
              <w:rPr>
                <w:rFonts w:ascii="Times New Roman" w:hAnsi="Times New Roman" w:cs="Times New Roman"/>
                <w:sz w:val="20"/>
                <w:szCs w:val="20"/>
              </w:rPr>
              <w:t xml:space="preserve"> </w:t>
            </w:r>
            <w:proofErr w:type="spellStart"/>
            <w:r w:rsidRPr="00CD2B65">
              <w:rPr>
                <w:rFonts w:ascii="Times New Roman" w:hAnsi="Times New Roman" w:cs="Times New Roman"/>
                <w:sz w:val="20"/>
                <w:szCs w:val="20"/>
              </w:rPr>
              <w:t>ve</w:t>
            </w:r>
            <w:proofErr w:type="spellEnd"/>
            <w:r w:rsidRPr="00CD2B65">
              <w:rPr>
                <w:rFonts w:ascii="Times New Roman" w:hAnsi="Times New Roman" w:cs="Times New Roman"/>
                <w:sz w:val="20"/>
                <w:szCs w:val="20"/>
              </w:rPr>
              <w:t xml:space="preserve"> </w:t>
            </w:r>
            <w:proofErr w:type="spellStart"/>
            <w:r w:rsidRPr="00CD2B65">
              <w:rPr>
                <w:rFonts w:ascii="Times New Roman" w:hAnsi="Times New Roman" w:cs="Times New Roman"/>
                <w:sz w:val="20"/>
                <w:szCs w:val="20"/>
              </w:rPr>
              <w:t>bütüncül</w:t>
            </w:r>
            <w:proofErr w:type="spellEnd"/>
            <w:r w:rsidRPr="00CD2B65">
              <w:rPr>
                <w:rFonts w:ascii="Times New Roman" w:hAnsi="Times New Roman" w:cs="Times New Roman"/>
                <w:sz w:val="20"/>
                <w:szCs w:val="20"/>
              </w:rPr>
              <w:t xml:space="preserve"> </w:t>
            </w:r>
            <w:proofErr w:type="spellStart"/>
            <w:r w:rsidRPr="00CD2B65">
              <w:rPr>
                <w:rFonts w:ascii="Times New Roman" w:hAnsi="Times New Roman" w:cs="Times New Roman"/>
                <w:sz w:val="20"/>
                <w:szCs w:val="20"/>
              </w:rPr>
              <w:t>olarak</w:t>
            </w:r>
            <w:proofErr w:type="spellEnd"/>
            <w:r w:rsidRPr="00CD2B65">
              <w:rPr>
                <w:rFonts w:ascii="Times New Roman" w:hAnsi="Times New Roman" w:cs="Times New Roman"/>
                <w:sz w:val="20"/>
                <w:szCs w:val="20"/>
              </w:rPr>
              <w:t xml:space="preserve"> </w:t>
            </w:r>
            <w:proofErr w:type="spellStart"/>
            <w:r w:rsidRPr="00CD2B65">
              <w:rPr>
                <w:rFonts w:ascii="Times New Roman" w:hAnsi="Times New Roman" w:cs="Times New Roman"/>
                <w:sz w:val="20"/>
                <w:szCs w:val="20"/>
              </w:rPr>
              <w:t>yürütülmektedir</w:t>
            </w:r>
            <w:proofErr w:type="spellEnd"/>
            <w:r w:rsidRPr="00CD2B65">
              <w:rPr>
                <w:rFonts w:ascii="Times New Roman" w:hAnsi="Times New Roman" w:cs="Times New Roman"/>
                <w:sz w:val="20"/>
                <w:szCs w:val="20"/>
              </w:rPr>
              <w:t xml:space="preserve">. </w:t>
            </w:r>
          </w:p>
        </w:tc>
        <w:tc>
          <w:tcPr>
            <w:tcW w:w="1805" w:type="dxa"/>
            <w:shd w:val="clear" w:color="auto" w:fill="auto"/>
          </w:tcPr>
          <w:p w14:paraId="50B9235D" w14:textId="77777777" w:rsidR="00482508" w:rsidRPr="00CD2B65" w:rsidRDefault="00457DC0" w:rsidP="00022BA9">
            <w:pPr>
              <w:pStyle w:val="Default"/>
              <w:spacing w:line="276" w:lineRule="auto"/>
              <w:rPr>
                <w:rFonts w:ascii="Times New Roman" w:hAnsi="Times New Roman" w:cs="Times New Roman"/>
                <w:sz w:val="20"/>
                <w:szCs w:val="20"/>
              </w:rPr>
            </w:pPr>
            <w:proofErr w:type="spellStart"/>
            <w:r w:rsidRPr="00CD2B65">
              <w:rPr>
                <w:rFonts w:ascii="Times New Roman" w:hAnsi="Times New Roman" w:cs="Times New Roman"/>
                <w:sz w:val="20"/>
                <w:szCs w:val="20"/>
              </w:rPr>
              <w:t>Amaç</w:t>
            </w:r>
            <w:proofErr w:type="spellEnd"/>
            <w:r w:rsidRPr="00CD2B65">
              <w:rPr>
                <w:rFonts w:ascii="Times New Roman" w:hAnsi="Times New Roman" w:cs="Times New Roman"/>
                <w:sz w:val="20"/>
                <w:szCs w:val="20"/>
              </w:rPr>
              <w:t xml:space="preserve">, </w:t>
            </w:r>
            <w:proofErr w:type="spellStart"/>
            <w:r w:rsidRPr="00CD2B65">
              <w:rPr>
                <w:rFonts w:ascii="Times New Roman" w:hAnsi="Times New Roman" w:cs="Times New Roman"/>
                <w:sz w:val="20"/>
                <w:szCs w:val="20"/>
              </w:rPr>
              <w:t>misyon</w:t>
            </w:r>
            <w:proofErr w:type="spellEnd"/>
            <w:r w:rsidRPr="00CD2B65">
              <w:rPr>
                <w:rFonts w:ascii="Times New Roman" w:hAnsi="Times New Roman" w:cs="Times New Roman"/>
                <w:sz w:val="20"/>
                <w:szCs w:val="20"/>
              </w:rPr>
              <w:t xml:space="preserve"> </w:t>
            </w:r>
          </w:p>
          <w:p w14:paraId="698E9813" w14:textId="77777777" w:rsidR="00457DC0" w:rsidRPr="00CD2B65" w:rsidRDefault="00457DC0" w:rsidP="00022BA9">
            <w:pPr>
              <w:pStyle w:val="Default"/>
              <w:spacing w:line="276" w:lineRule="auto"/>
              <w:rPr>
                <w:rFonts w:ascii="Times New Roman" w:hAnsi="Times New Roman" w:cs="Times New Roman"/>
                <w:sz w:val="20"/>
                <w:szCs w:val="20"/>
              </w:rPr>
            </w:pPr>
            <w:proofErr w:type="spellStart"/>
            <w:r w:rsidRPr="00CD2B65">
              <w:rPr>
                <w:rFonts w:ascii="Times New Roman" w:hAnsi="Times New Roman" w:cs="Times New Roman"/>
                <w:sz w:val="20"/>
                <w:szCs w:val="20"/>
              </w:rPr>
              <w:t>ve</w:t>
            </w:r>
            <w:proofErr w:type="spellEnd"/>
            <w:r w:rsidRPr="00CD2B65">
              <w:rPr>
                <w:rFonts w:ascii="Times New Roman" w:hAnsi="Times New Roman" w:cs="Times New Roman"/>
                <w:sz w:val="20"/>
                <w:szCs w:val="20"/>
              </w:rPr>
              <w:t xml:space="preserve"> </w:t>
            </w:r>
            <w:proofErr w:type="spellStart"/>
            <w:r w:rsidRPr="00CD2B65">
              <w:rPr>
                <w:rFonts w:ascii="Times New Roman" w:hAnsi="Times New Roman" w:cs="Times New Roman"/>
                <w:sz w:val="20"/>
                <w:szCs w:val="20"/>
              </w:rPr>
              <w:t>hedefler</w:t>
            </w:r>
            <w:proofErr w:type="spellEnd"/>
            <w:r w:rsidRPr="00CD2B65">
              <w:rPr>
                <w:rFonts w:ascii="Times New Roman" w:hAnsi="Times New Roman" w:cs="Times New Roman"/>
                <w:sz w:val="20"/>
                <w:szCs w:val="20"/>
              </w:rPr>
              <w:t xml:space="preserve"> </w:t>
            </w:r>
            <w:proofErr w:type="spellStart"/>
            <w:r w:rsidRPr="00CD2B65">
              <w:rPr>
                <w:rFonts w:ascii="Times New Roman" w:hAnsi="Times New Roman" w:cs="Times New Roman"/>
                <w:sz w:val="20"/>
                <w:szCs w:val="20"/>
              </w:rPr>
              <w:t>doğrultusunda</w:t>
            </w:r>
            <w:proofErr w:type="spellEnd"/>
            <w:r w:rsidRPr="00CD2B65">
              <w:rPr>
                <w:rFonts w:ascii="Times New Roman" w:hAnsi="Times New Roman" w:cs="Times New Roman"/>
                <w:sz w:val="20"/>
                <w:szCs w:val="20"/>
              </w:rPr>
              <w:t xml:space="preserve"> </w:t>
            </w:r>
            <w:proofErr w:type="spellStart"/>
            <w:r w:rsidRPr="00CD2B65">
              <w:rPr>
                <w:rFonts w:ascii="Times New Roman" w:hAnsi="Times New Roman" w:cs="Times New Roman"/>
                <w:sz w:val="20"/>
                <w:szCs w:val="20"/>
              </w:rPr>
              <w:t>gerçekleştirilen</w:t>
            </w:r>
            <w:proofErr w:type="spellEnd"/>
            <w:r w:rsidRPr="00CD2B65">
              <w:rPr>
                <w:rFonts w:ascii="Times New Roman" w:hAnsi="Times New Roman" w:cs="Times New Roman"/>
                <w:sz w:val="20"/>
                <w:szCs w:val="20"/>
              </w:rPr>
              <w:t xml:space="preserve"> </w:t>
            </w:r>
            <w:proofErr w:type="spellStart"/>
            <w:r w:rsidRPr="00CD2B65">
              <w:rPr>
                <w:rFonts w:ascii="Times New Roman" w:hAnsi="Times New Roman" w:cs="Times New Roman"/>
                <w:sz w:val="20"/>
                <w:szCs w:val="20"/>
              </w:rPr>
              <w:t>değişim</w:t>
            </w:r>
            <w:proofErr w:type="spellEnd"/>
            <w:r w:rsidRPr="00CD2B65">
              <w:rPr>
                <w:rFonts w:ascii="Times New Roman" w:hAnsi="Times New Roman" w:cs="Times New Roman"/>
                <w:sz w:val="20"/>
                <w:szCs w:val="20"/>
              </w:rPr>
              <w:t xml:space="preserve"> </w:t>
            </w:r>
            <w:proofErr w:type="spellStart"/>
            <w:r w:rsidRPr="00CD2B65">
              <w:rPr>
                <w:rFonts w:ascii="Times New Roman" w:hAnsi="Times New Roman" w:cs="Times New Roman"/>
                <w:sz w:val="20"/>
                <w:szCs w:val="20"/>
              </w:rPr>
              <w:t>yönetimi</w:t>
            </w:r>
            <w:proofErr w:type="spellEnd"/>
            <w:r w:rsidRPr="00CD2B65">
              <w:rPr>
                <w:rFonts w:ascii="Times New Roman" w:hAnsi="Times New Roman" w:cs="Times New Roman"/>
                <w:sz w:val="20"/>
                <w:szCs w:val="20"/>
              </w:rPr>
              <w:t xml:space="preserve"> </w:t>
            </w:r>
            <w:proofErr w:type="spellStart"/>
            <w:r w:rsidRPr="00CD2B65">
              <w:rPr>
                <w:rFonts w:ascii="Times New Roman" w:hAnsi="Times New Roman" w:cs="Times New Roman"/>
                <w:sz w:val="20"/>
                <w:szCs w:val="20"/>
              </w:rPr>
              <w:t>uygulamaları</w:t>
            </w:r>
            <w:proofErr w:type="spellEnd"/>
            <w:r w:rsidRPr="00CD2B65">
              <w:rPr>
                <w:rFonts w:ascii="Times New Roman" w:hAnsi="Times New Roman" w:cs="Times New Roman"/>
                <w:sz w:val="20"/>
                <w:szCs w:val="20"/>
              </w:rPr>
              <w:t xml:space="preserve"> </w:t>
            </w:r>
            <w:proofErr w:type="spellStart"/>
            <w:r w:rsidRPr="00CD2B65">
              <w:rPr>
                <w:rFonts w:ascii="Times New Roman" w:hAnsi="Times New Roman" w:cs="Times New Roman"/>
                <w:sz w:val="20"/>
                <w:szCs w:val="20"/>
              </w:rPr>
              <w:t>izlenmekte</w:t>
            </w:r>
            <w:proofErr w:type="spellEnd"/>
            <w:r w:rsidRPr="00CD2B65">
              <w:rPr>
                <w:rFonts w:ascii="Times New Roman" w:hAnsi="Times New Roman" w:cs="Times New Roman"/>
                <w:sz w:val="20"/>
                <w:szCs w:val="20"/>
              </w:rPr>
              <w:t xml:space="preserve"> </w:t>
            </w:r>
            <w:proofErr w:type="spellStart"/>
            <w:r w:rsidRPr="00CD2B65">
              <w:rPr>
                <w:rFonts w:ascii="Times New Roman" w:hAnsi="Times New Roman" w:cs="Times New Roman"/>
                <w:sz w:val="20"/>
                <w:szCs w:val="20"/>
              </w:rPr>
              <w:t>ve</w:t>
            </w:r>
            <w:proofErr w:type="spellEnd"/>
            <w:r w:rsidRPr="00CD2B65">
              <w:rPr>
                <w:rFonts w:ascii="Times New Roman" w:hAnsi="Times New Roman" w:cs="Times New Roman"/>
                <w:sz w:val="20"/>
                <w:szCs w:val="20"/>
              </w:rPr>
              <w:t xml:space="preserve"> </w:t>
            </w:r>
            <w:proofErr w:type="spellStart"/>
            <w:r w:rsidRPr="00CD2B65">
              <w:rPr>
                <w:rFonts w:ascii="Times New Roman" w:hAnsi="Times New Roman" w:cs="Times New Roman"/>
                <w:sz w:val="20"/>
                <w:szCs w:val="20"/>
              </w:rPr>
              <w:t>önlemler</w:t>
            </w:r>
            <w:proofErr w:type="spellEnd"/>
            <w:r w:rsidRPr="00CD2B65">
              <w:rPr>
                <w:rFonts w:ascii="Times New Roman" w:hAnsi="Times New Roman" w:cs="Times New Roman"/>
                <w:sz w:val="20"/>
                <w:szCs w:val="20"/>
              </w:rPr>
              <w:t xml:space="preserve"> </w:t>
            </w:r>
            <w:proofErr w:type="spellStart"/>
            <w:r w:rsidRPr="00CD2B65">
              <w:rPr>
                <w:rFonts w:ascii="Times New Roman" w:hAnsi="Times New Roman" w:cs="Times New Roman"/>
                <w:sz w:val="20"/>
                <w:szCs w:val="20"/>
              </w:rPr>
              <w:t>alınmaktadır</w:t>
            </w:r>
            <w:proofErr w:type="spellEnd"/>
            <w:r w:rsidRPr="00CD2B65">
              <w:rPr>
                <w:rFonts w:ascii="Times New Roman" w:hAnsi="Times New Roman" w:cs="Times New Roman"/>
                <w:sz w:val="20"/>
                <w:szCs w:val="20"/>
              </w:rPr>
              <w:t xml:space="preserve">. </w:t>
            </w:r>
          </w:p>
        </w:tc>
        <w:tc>
          <w:tcPr>
            <w:tcW w:w="1714" w:type="dxa"/>
            <w:shd w:val="clear" w:color="auto" w:fill="auto"/>
          </w:tcPr>
          <w:p w14:paraId="1E6D0352" w14:textId="77777777" w:rsidR="00482508" w:rsidRPr="00CD2B65" w:rsidRDefault="00457DC0" w:rsidP="00022BA9">
            <w:pPr>
              <w:pStyle w:val="Default"/>
              <w:spacing w:line="276" w:lineRule="auto"/>
              <w:rPr>
                <w:rFonts w:ascii="Times New Roman" w:hAnsi="Times New Roman" w:cs="Times New Roman"/>
                <w:sz w:val="20"/>
                <w:szCs w:val="20"/>
              </w:rPr>
            </w:pPr>
            <w:proofErr w:type="spellStart"/>
            <w:r w:rsidRPr="00CD2B65">
              <w:rPr>
                <w:rFonts w:ascii="Times New Roman" w:hAnsi="Times New Roman" w:cs="Times New Roman"/>
                <w:sz w:val="20"/>
                <w:szCs w:val="20"/>
              </w:rPr>
              <w:t>İçselleştirilmiş</w:t>
            </w:r>
            <w:proofErr w:type="spellEnd"/>
            <w:r w:rsidRPr="00CD2B65">
              <w:rPr>
                <w:rFonts w:ascii="Times New Roman" w:hAnsi="Times New Roman" w:cs="Times New Roman"/>
                <w:sz w:val="20"/>
                <w:szCs w:val="20"/>
              </w:rPr>
              <w:t xml:space="preserve">, </w:t>
            </w:r>
            <w:proofErr w:type="spellStart"/>
            <w:r w:rsidRPr="00CD2B65">
              <w:rPr>
                <w:rFonts w:ascii="Times New Roman" w:hAnsi="Times New Roman" w:cs="Times New Roman"/>
                <w:sz w:val="20"/>
                <w:szCs w:val="20"/>
              </w:rPr>
              <w:t>sistematik</w:t>
            </w:r>
            <w:proofErr w:type="spellEnd"/>
            <w:r w:rsidRPr="00CD2B65">
              <w:rPr>
                <w:rFonts w:ascii="Times New Roman" w:hAnsi="Times New Roman" w:cs="Times New Roman"/>
                <w:sz w:val="20"/>
                <w:szCs w:val="20"/>
              </w:rPr>
              <w:t xml:space="preserve">, </w:t>
            </w:r>
            <w:proofErr w:type="spellStart"/>
            <w:r w:rsidRPr="00CD2B65">
              <w:rPr>
                <w:rFonts w:ascii="Times New Roman" w:hAnsi="Times New Roman" w:cs="Times New Roman"/>
                <w:sz w:val="20"/>
                <w:szCs w:val="20"/>
              </w:rPr>
              <w:t>sürdürülebilir</w:t>
            </w:r>
            <w:proofErr w:type="spellEnd"/>
          </w:p>
          <w:p w14:paraId="57252246" w14:textId="77777777" w:rsidR="00457DC0" w:rsidRPr="00CD2B65" w:rsidRDefault="00457DC0" w:rsidP="00022BA9">
            <w:pPr>
              <w:pStyle w:val="Default"/>
              <w:spacing w:line="276" w:lineRule="auto"/>
              <w:rPr>
                <w:rFonts w:ascii="Times New Roman" w:hAnsi="Times New Roman" w:cs="Times New Roman"/>
                <w:sz w:val="20"/>
                <w:szCs w:val="20"/>
              </w:rPr>
            </w:pPr>
            <w:proofErr w:type="spellStart"/>
            <w:r w:rsidRPr="00CD2B65">
              <w:rPr>
                <w:rFonts w:ascii="Times New Roman" w:hAnsi="Times New Roman" w:cs="Times New Roman"/>
                <w:sz w:val="20"/>
                <w:szCs w:val="20"/>
              </w:rPr>
              <w:t>ve</w:t>
            </w:r>
            <w:proofErr w:type="spellEnd"/>
            <w:r w:rsidRPr="00CD2B65">
              <w:rPr>
                <w:rFonts w:ascii="Times New Roman" w:hAnsi="Times New Roman" w:cs="Times New Roman"/>
                <w:sz w:val="20"/>
                <w:szCs w:val="20"/>
              </w:rPr>
              <w:t xml:space="preserve"> </w:t>
            </w:r>
            <w:proofErr w:type="spellStart"/>
            <w:r w:rsidRPr="00CD2B65">
              <w:rPr>
                <w:rFonts w:ascii="Times New Roman" w:hAnsi="Times New Roman" w:cs="Times New Roman"/>
                <w:sz w:val="20"/>
                <w:szCs w:val="20"/>
              </w:rPr>
              <w:t>örnek</w:t>
            </w:r>
            <w:proofErr w:type="spellEnd"/>
            <w:r w:rsidRPr="00CD2B65">
              <w:rPr>
                <w:rFonts w:ascii="Times New Roman" w:hAnsi="Times New Roman" w:cs="Times New Roman"/>
                <w:sz w:val="20"/>
                <w:szCs w:val="20"/>
              </w:rPr>
              <w:t xml:space="preserve"> </w:t>
            </w:r>
            <w:proofErr w:type="spellStart"/>
            <w:r w:rsidRPr="00CD2B65">
              <w:rPr>
                <w:rFonts w:ascii="Times New Roman" w:hAnsi="Times New Roman" w:cs="Times New Roman"/>
                <w:sz w:val="20"/>
                <w:szCs w:val="20"/>
              </w:rPr>
              <w:t>gösterilebilir</w:t>
            </w:r>
            <w:proofErr w:type="spellEnd"/>
            <w:r w:rsidRPr="00CD2B65">
              <w:rPr>
                <w:rFonts w:ascii="Times New Roman" w:hAnsi="Times New Roman" w:cs="Times New Roman"/>
                <w:sz w:val="20"/>
                <w:szCs w:val="20"/>
              </w:rPr>
              <w:t xml:space="preserve"> </w:t>
            </w:r>
            <w:proofErr w:type="spellStart"/>
            <w:r w:rsidRPr="00CD2B65">
              <w:rPr>
                <w:rFonts w:ascii="Times New Roman" w:hAnsi="Times New Roman" w:cs="Times New Roman"/>
                <w:sz w:val="20"/>
                <w:szCs w:val="20"/>
              </w:rPr>
              <w:t>uygulamalar</w:t>
            </w:r>
            <w:proofErr w:type="spellEnd"/>
            <w:r w:rsidRPr="00CD2B65">
              <w:rPr>
                <w:rFonts w:ascii="Times New Roman" w:hAnsi="Times New Roman" w:cs="Times New Roman"/>
                <w:sz w:val="20"/>
                <w:szCs w:val="20"/>
              </w:rPr>
              <w:t xml:space="preserve"> </w:t>
            </w:r>
            <w:proofErr w:type="spellStart"/>
            <w:r w:rsidRPr="00CD2B65">
              <w:rPr>
                <w:rFonts w:ascii="Times New Roman" w:hAnsi="Times New Roman" w:cs="Times New Roman"/>
                <w:sz w:val="20"/>
                <w:szCs w:val="20"/>
              </w:rPr>
              <w:t>bulunmaktadır</w:t>
            </w:r>
            <w:proofErr w:type="spellEnd"/>
            <w:r w:rsidRPr="00CD2B65">
              <w:rPr>
                <w:rFonts w:ascii="Times New Roman" w:hAnsi="Times New Roman" w:cs="Times New Roman"/>
                <w:sz w:val="20"/>
                <w:szCs w:val="20"/>
              </w:rPr>
              <w:t xml:space="preserve">. </w:t>
            </w:r>
          </w:p>
        </w:tc>
      </w:tr>
    </w:tbl>
    <w:p w14:paraId="221303D2" w14:textId="77777777" w:rsidR="00457DC0" w:rsidRPr="00CD2B65" w:rsidRDefault="00457DC0" w:rsidP="00457DC0">
      <w:pPr>
        <w:ind w:right="63"/>
        <w:jc w:val="both"/>
        <w:rPr>
          <w:rFonts w:ascii="Times New Roman" w:hAnsi="Times New Roman" w:cs="Times New Roman"/>
          <w:b/>
          <w:sz w:val="24"/>
          <w:szCs w:val="24"/>
          <w:u w:val="single"/>
        </w:rPr>
      </w:pPr>
    </w:p>
    <w:p w14:paraId="4E8656D8" w14:textId="77777777" w:rsidR="00457DC0" w:rsidRPr="00CD2B65" w:rsidRDefault="00457DC0" w:rsidP="00457DC0">
      <w:pPr>
        <w:ind w:right="63"/>
        <w:jc w:val="both"/>
        <w:rPr>
          <w:rFonts w:ascii="Times New Roman" w:hAnsi="Times New Roman" w:cs="Times New Roman"/>
          <w:b/>
          <w:sz w:val="24"/>
          <w:szCs w:val="24"/>
          <w:u w:val="single"/>
        </w:rPr>
      </w:pPr>
    </w:p>
    <w:p w14:paraId="1FF733F6" w14:textId="6F071ECC" w:rsidR="00837190" w:rsidRPr="00CD2B65" w:rsidRDefault="00457DC0" w:rsidP="00837190">
      <w:pPr>
        <w:pStyle w:val="Balk4"/>
        <w:ind w:right="63"/>
        <w:jc w:val="both"/>
        <w:rPr>
          <w:rFonts w:cs="Times New Roman"/>
          <w:i w:val="0"/>
          <w:u w:val="single"/>
        </w:rPr>
      </w:pPr>
      <w:r w:rsidRPr="00CD2B65">
        <w:rPr>
          <w:rFonts w:cs="Times New Roman"/>
          <w:u w:val="single"/>
        </w:rPr>
        <w:t>AÇIKLAMA:</w:t>
      </w:r>
      <w:r w:rsidR="00837190" w:rsidRPr="00CD2B65">
        <w:rPr>
          <w:rFonts w:cs="Times New Roman"/>
          <w:b w:val="0"/>
          <w:bCs w:val="0"/>
          <w:i w:val="0"/>
        </w:rPr>
        <w:t xml:space="preserve"> Olgunluk Düzeyi </w:t>
      </w:r>
      <w:r w:rsidR="00837190" w:rsidRPr="00CD2B65">
        <w:rPr>
          <w:rFonts w:cs="Times New Roman"/>
        </w:rPr>
        <w:t>1</w:t>
      </w:r>
    </w:p>
    <w:p w14:paraId="12BE8838" w14:textId="69912733" w:rsidR="00457DC0" w:rsidRPr="00CD2B65" w:rsidRDefault="00457DC0" w:rsidP="00457DC0">
      <w:pPr>
        <w:ind w:right="63"/>
        <w:jc w:val="both"/>
        <w:rPr>
          <w:rFonts w:ascii="Times New Roman" w:hAnsi="Times New Roman" w:cs="Times New Roman"/>
          <w:b/>
          <w:sz w:val="24"/>
          <w:szCs w:val="24"/>
          <w:u w:val="single"/>
        </w:rPr>
      </w:pPr>
    </w:p>
    <w:p w14:paraId="327C8777" w14:textId="41FEFF41" w:rsidR="00457DC0" w:rsidRPr="00CD2B65" w:rsidRDefault="00457DC0" w:rsidP="00837190">
      <w:pPr>
        <w:pStyle w:val="Default"/>
        <w:spacing w:line="276" w:lineRule="auto"/>
        <w:rPr>
          <w:rFonts w:ascii="Times New Roman" w:hAnsi="Times New Roman" w:cs="Times New Roman"/>
          <w:b/>
          <w:u w:val="single"/>
        </w:rPr>
      </w:pPr>
    </w:p>
    <w:p w14:paraId="6E659FC4" w14:textId="64091100" w:rsidR="00457DC0" w:rsidRPr="00CD2B65" w:rsidRDefault="009B0893" w:rsidP="00457DC0">
      <w:pPr>
        <w:spacing w:line="276" w:lineRule="auto"/>
        <w:ind w:left="118" w:right="63"/>
        <w:jc w:val="both"/>
        <w:outlineLvl w:val="3"/>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Kanıtlar</w:t>
      </w:r>
    </w:p>
    <w:p w14:paraId="69AE2DF3" w14:textId="77777777" w:rsidR="00AA65A8" w:rsidRPr="00CD2B65" w:rsidRDefault="00AA65A8" w:rsidP="00AA65A8">
      <w:pPr>
        <w:pStyle w:val="ListeParagraf"/>
        <w:spacing w:line="276" w:lineRule="auto"/>
        <w:ind w:left="838" w:right="63"/>
        <w:jc w:val="both"/>
        <w:outlineLvl w:val="3"/>
        <w:rPr>
          <w:rFonts w:ascii="Times New Roman" w:eastAsia="Times New Roman" w:hAnsi="Times New Roman" w:cs="Times New Roman"/>
          <w:bCs/>
          <w:i/>
          <w:iCs/>
          <w:color w:val="000000"/>
          <w:sz w:val="24"/>
          <w:szCs w:val="24"/>
        </w:rPr>
      </w:pPr>
    </w:p>
    <w:p w14:paraId="5A25BD1C" w14:textId="77777777" w:rsidR="00175BEA" w:rsidRPr="00CD2B65" w:rsidRDefault="00175BEA" w:rsidP="00850AE3">
      <w:pPr>
        <w:ind w:right="63"/>
        <w:jc w:val="both"/>
        <w:rPr>
          <w:rFonts w:ascii="Times New Roman" w:hAnsi="Times New Roman" w:cs="Times New Roman"/>
          <w:b/>
          <w:sz w:val="24"/>
          <w:szCs w:val="24"/>
          <w:u w:val="single"/>
        </w:rPr>
      </w:pPr>
    </w:p>
    <w:p w14:paraId="74D4C258" w14:textId="77777777" w:rsidR="00850AE3" w:rsidRPr="00CD2B65" w:rsidRDefault="00850AE3" w:rsidP="00850AE3">
      <w:pPr>
        <w:ind w:right="63"/>
        <w:jc w:val="both"/>
        <w:rPr>
          <w:rFonts w:ascii="Times New Roman" w:hAnsi="Times New Roman" w:cs="Times New Roman"/>
          <w:b/>
          <w:sz w:val="24"/>
          <w:szCs w:val="24"/>
          <w:u w:val="single"/>
        </w:rPr>
      </w:pPr>
      <w:r w:rsidRPr="00CD2B65">
        <w:rPr>
          <w:rFonts w:ascii="Times New Roman" w:hAnsi="Times New Roman" w:cs="Times New Roman"/>
          <w:b/>
          <w:sz w:val="24"/>
          <w:szCs w:val="24"/>
          <w:u w:val="single"/>
        </w:rPr>
        <w:t>İLGİLİ BİRİM: Fakülte/Enstitü/MYO, Daire Başkanlıkları</w:t>
      </w:r>
    </w:p>
    <w:p w14:paraId="2130AEBE" w14:textId="77777777" w:rsidR="00850AE3" w:rsidRPr="00CD2B65" w:rsidRDefault="00850AE3" w:rsidP="00850AE3">
      <w:pPr>
        <w:ind w:right="63"/>
        <w:jc w:val="both"/>
        <w:rPr>
          <w:rFonts w:ascii="Times New Roman" w:hAnsi="Times New Roman" w:cs="Times New Roman"/>
          <w:sz w:val="24"/>
          <w:szCs w:val="24"/>
        </w:rPr>
      </w:pPr>
    </w:p>
    <w:p w14:paraId="63AC83C4" w14:textId="77777777" w:rsidR="00850AE3" w:rsidRPr="00CD2B65" w:rsidRDefault="00850AE3" w:rsidP="00CD2B65">
      <w:pPr>
        <w:pStyle w:val="Balk3"/>
        <w:rPr>
          <w:rFonts w:ascii="Times New Roman" w:hAnsi="Times New Roman" w:cs="Times New Roman"/>
        </w:rPr>
      </w:pPr>
      <w:r w:rsidRPr="00CD2B65">
        <w:rPr>
          <w:rFonts w:ascii="Times New Roman" w:hAnsi="Times New Roman" w:cs="Times New Roman"/>
        </w:rPr>
        <w:t>A.1.4. İç kalitesi güvencesi mekanizmaları</w:t>
      </w:r>
    </w:p>
    <w:p w14:paraId="6C47E0C0" w14:textId="77777777" w:rsidR="00850AE3" w:rsidRPr="00CD2B65" w:rsidRDefault="00850AE3" w:rsidP="00CD2B65">
      <w:pPr>
        <w:pStyle w:val="Balk3"/>
        <w:rPr>
          <w:rFonts w:ascii="Times New Roman" w:hAnsi="Times New Roman" w:cs="Times New Roman"/>
        </w:rPr>
      </w:pPr>
    </w:p>
    <w:p w14:paraId="1C860AD5" w14:textId="77777777" w:rsidR="00850AE3" w:rsidRPr="00CD2B65" w:rsidRDefault="00850AE3" w:rsidP="00850AE3">
      <w:pPr>
        <w:pStyle w:val="Balk4"/>
        <w:ind w:right="63"/>
        <w:jc w:val="center"/>
        <w:rPr>
          <w:rFonts w:cs="Times New Roman"/>
        </w:rPr>
      </w:pPr>
      <w:r w:rsidRPr="00CD2B65">
        <w:rPr>
          <w:rFonts w:cs="Times New Roman"/>
        </w:rPr>
        <w:t>Olgunluk düzeyi</w:t>
      </w:r>
    </w:p>
    <w:p w14:paraId="5D5A4234" w14:textId="77777777" w:rsidR="00850AE3" w:rsidRPr="00CD2B65" w:rsidRDefault="00850AE3" w:rsidP="00041281">
      <w:pPr>
        <w:ind w:right="63"/>
        <w:jc w:val="both"/>
        <w:rPr>
          <w:rFonts w:ascii="Times New Roman" w:hAnsi="Times New Roman" w:cs="Times New Roman"/>
          <w:b/>
          <w:sz w:val="24"/>
          <w:szCs w:val="24"/>
          <w:u w:val="single"/>
        </w:rPr>
      </w:pPr>
    </w:p>
    <w:tbl>
      <w:tblPr>
        <w:tblStyle w:val="TabloKlavuzu"/>
        <w:tblW w:w="0" w:type="auto"/>
        <w:tblInd w:w="507" w:type="dxa"/>
        <w:tblLook w:val="04A0" w:firstRow="1" w:lastRow="0" w:firstColumn="1" w:lastColumn="0" w:noHBand="0" w:noVBand="1"/>
      </w:tblPr>
      <w:tblGrid>
        <w:gridCol w:w="1784"/>
        <w:gridCol w:w="1640"/>
        <w:gridCol w:w="1697"/>
        <w:gridCol w:w="1805"/>
        <w:gridCol w:w="1629"/>
      </w:tblGrid>
      <w:tr w:rsidR="00850AE3" w:rsidRPr="00CD2B65" w14:paraId="7B91D069" w14:textId="77777777" w:rsidTr="00850AE3">
        <w:tc>
          <w:tcPr>
            <w:tcW w:w="1784" w:type="dxa"/>
            <w:shd w:val="clear" w:color="auto" w:fill="auto"/>
          </w:tcPr>
          <w:p w14:paraId="6AAAA0E6" w14:textId="77777777" w:rsidR="00850AE3" w:rsidRPr="00CD2B65" w:rsidRDefault="00850AE3" w:rsidP="00CD2B65">
            <w:pPr>
              <w:pStyle w:val="Balk3"/>
              <w:outlineLvl w:val="2"/>
              <w:rPr>
                <w:rFonts w:ascii="Times New Roman" w:hAnsi="Times New Roman" w:cs="Times New Roman"/>
              </w:rPr>
            </w:pPr>
            <w:r w:rsidRPr="00CD2B65">
              <w:rPr>
                <w:rFonts w:ascii="Times New Roman" w:hAnsi="Times New Roman" w:cs="Times New Roman"/>
              </w:rPr>
              <w:t>1</w:t>
            </w:r>
          </w:p>
        </w:tc>
        <w:tc>
          <w:tcPr>
            <w:tcW w:w="1745" w:type="dxa"/>
            <w:shd w:val="clear" w:color="auto" w:fill="auto"/>
          </w:tcPr>
          <w:p w14:paraId="2EEB99DB" w14:textId="77777777" w:rsidR="00850AE3" w:rsidRPr="00CD2B65" w:rsidRDefault="00850AE3" w:rsidP="00CD2B65">
            <w:pPr>
              <w:pStyle w:val="Balk3"/>
              <w:outlineLvl w:val="2"/>
              <w:rPr>
                <w:rFonts w:ascii="Times New Roman" w:hAnsi="Times New Roman" w:cs="Times New Roman"/>
              </w:rPr>
            </w:pPr>
            <w:r w:rsidRPr="00CD2B65">
              <w:rPr>
                <w:rFonts w:ascii="Times New Roman" w:hAnsi="Times New Roman" w:cs="Times New Roman"/>
              </w:rPr>
              <w:t>2</w:t>
            </w:r>
          </w:p>
        </w:tc>
        <w:tc>
          <w:tcPr>
            <w:tcW w:w="1733" w:type="dxa"/>
            <w:shd w:val="clear" w:color="auto" w:fill="auto"/>
          </w:tcPr>
          <w:p w14:paraId="1F7A3B88" w14:textId="77777777" w:rsidR="00850AE3" w:rsidRPr="00CD2B65" w:rsidRDefault="00850AE3" w:rsidP="00CD2B65">
            <w:pPr>
              <w:pStyle w:val="Balk3"/>
              <w:outlineLvl w:val="2"/>
              <w:rPr>
                <w:rFonts w:ascii="Times New Roman" w:hAnsi="Times New Roman" w:cs="Times New Roman"/>
              </w:rPr>
            </w:pPr>
            <w:r w:rsidRPr="00CD2B65">
              <w:rPr>
                <w:rFonts w:ascii="Times New Roman" w:hAnsi="Times New Roman" w:cs="Times New Roman"/>
              </w:rPr>
              <w:t>3</w:t>
            </w:r>
          </w:p>
        </w:tc>
        <w:tc>
          <w:tcPr>
            <w:tcW w:w="1805" w:type="dxa"/>
            <w:shd w:val="clear" w:color="auto" w:fill="auto"/>
          </w:tcPr>
          <w:p w14:paraId="2F4A8322" w14:textId="77777777" w:rsidR="00850AE3" w:rsidRPr="00CD2B65" w:rsidRDefault="00850AE3" w:rsidP="00CD2B65">
            <w:pPr>
              <w:pStyle w:val="Balk3"/>
              <w:outlineLvl w:val="2"/>
              <w:rPr>
                <w:rFonts w:ascii="Times New Roman" w:hAnsi="Times New Roman" w:cs="Times New Roman"/>
              </w:rPr>
            </w:pPr>
            <w:r w:rsidRPr="00CD2B65">
              <w:rPr>
                <w:rFonts w:ascii="Times New Roman" w:hAnsi="Times New Roman" w:cs="Times New Roman"/>
              </w:rPr>
              <w:t>4</w:t>
            </w:r>
          </w:p>
        </w:tc>
        <w:tc>
          <w:tcPr>
            <w:tcW w:w="1714" w:type="dxa"/>
            <w:shd w:val="clear" w:color="auto" w:fill="auto"/>
          </w:tcPr>
          <w:p w14:paraId="58958811" w14:textId="77777777" w:rsidR="00850AE3" w:rsidRPr="00CD2B65" w:rsidRDefault="00850AE3" w:rsidP="00CD2B65">
            <w:pPr>
              <w:pStyle w:val="Balk3"/>
              <w:outlineLvl w:val="2"/>
              <w:rPr>
                <w:rFonts w:ascii="Times New Roman" w:hAnsi="Times New Roman" w:cs="Times New Roman"/>
              </w:rPr>
            </w:pPr>
            <w:r w:rsidRPr="00CD2B65">
              <w:rPr>
                <w:rFonts w:ascii="Times New Roman" w:hAnsi="Times New Roman" w:cs="Times New Roman"/>
              </w:rPr>
              <w:t>5</w:t>
            </w:r>
          </w:p>
        </w:tc>
      </w:tr>
      <w:tr w:rsidR="00850AE3" w:rsidRPr="00CD2B65" w14:paraId="26B565E3" w14:textId="77777777" w:rsidTr="00850AE3">
        <w:tc>
          <w:tcPr>
            <w:tcW w:w="1784" w:type="dxa"/>
            <w:shd w:val="clear" w:color="auto" w:fill="auto"/>
          </w:tcPr>
          <w:p w14:paraId="23F53CFD" w14:textId="77777777" w:rsidR="00850AE3" w:rsidRPr="00CD2B65" w:rsidRDefault="00850AE3" w:rsidP="001C1D77">
            <w:pPr>
              <w:pStyle w:val="TableParagraph"/>
              <w:spacing w:line="276" w:lineRule="auto"/>
              <w:ind w:left="107"/>
              <w:rPr>
                <w:rFonts w:ascii="Times New Roman" w:hAnsi="Times New Roman" w:cs="Times New Roman"/>
                <w:sz w:val="20"/>
                <w:szCs w:val="20"/>
              </w:rPr>
            </w:pPr>
            <w:r w:rsidRPr="00CD2B65">
              <w:rPr>
                <w:rFonts w:ascii="Times New Roman" w:hAnsi="Times New Roman" w:cs="Times New Roman"/>
                <w:w w:val="105"/>
                <w:sz w:val="20"/>
                <w:szCs w:val="20"/>
              </w:rPr>
              <w:t>Kurumun</w:t>
            </w:r>
          </w:p>
          <w:p w14:paraId="12317EAB" w14:textId="77777777" w:rsidR="00850AE3" w:rsidRPr="00CD2B65" w:rsidRDefault="00850AE3" w:rsidP="001C1D77">
            <w:pPr>
              <w:pStyle w:val="TableParagraph"/>
              <w:spacing w:before="12" w:line="276" w:lineRule="auto"/>
              <w:ind w:left="107"/>
              <w:rPr>
                <w:rFonts w:ascii="Times New Roman" w:hAnsi="Times New Roman" w:cs="Times New Roman"/>
                <w:sz w:val="20"/>
                <w:szCs w:val="20"/>
              </w:rPr>
            </w:pPr>
            <w:proofErr w:type="gramStart"/>
            <w:r w:rsidRPr="00CD2B65">
              <w:rPr>
                <w:rFonts w:ascii="Times New Roman" w:hAnsi="Times New Roman" w:cs="Times New Roman"/>
                <w:sz w:val="20"/>
                <w:szCs w:val="20"/>
              </w:rPr>
              <w:t>tanımlanmış</w:t>
            </w:r>
            <w:proofErr w:type="gramEnd"/>
            <w:r w:rsidRPr="00CD2B65">
              <w:rPr>
                <w:rFonts w:ascii="Times New Roman" w:hAnsi="Times New Roman" w:cs="Times New Roman"/>
                <w:spacing w:val="-5"/>
                <w:sz w:val="20"/>
                <w:szCs w:val="20"/>
              </w:rPr>
              <w:t xml:space="preserve"> </w:t>
            </w:r>
            <w:r w:rsidRPr="00CD2B65">
              <w:rPr>
                <w:rFonts w:ascii="Times New Roman" w:hAnsi="Times New Roman" w:cs="Times New Roman"/>
                <w:sz w:val="20"/>
                <w:szCs w:val="20"/>
              </w:rPr>
              <w:t>bir</w:t>
            </w:r>
            <w:r w:rsidRPr="00CD2B65">
              <w:rPr>
                <w:rFonts w:ascii="Times New Roman" w:hAnsi="Times New Roman" w:cs="Times New Roman"/>
                <w:spacing w:val="-5"/>
                <w:sz w:val="20"/>
                <w:szCs w:val="20"/>
              </w:rPr>
              <w:t xml:space="preserve"> </w:t>
            </w:r>
            <w:r w:rsidRPr="00CD2B65">
              <w:rPr>
                <w:rFonts w:ascii="Times New Roman" w:hAnsi="Times New Roman" w:cs="Times New Roman"/>
                <w:sz w:val="20"/>
                <w:szCs w:val="20"/>
              </w:rPr>
              <w:t>iç</w:t>
            </w:r>
          </w:p>
          <w:p w14:paraId="0FD527E9" w14:textId="77777777" w:rsidR="00850AE3" w:rsidRPr="00CD2B65" w:rsidRDefault="00850AE3" w:rsidP="001C1D77">
            <w:pPr>
              <w:pStyle w:val="TableParagraph"/>
              <w:spacing w:before="13" w:line="276" w:lineRule="auto"/>
              <w:ind w:left="107"/>
              <w:rPr>
                <w:rFonts w:ascii="Times New Roman" w:hAnsi="Times New Roman" w:cs="Times New Roman"/>
                <w:sz w:val="20"/>
                <w:szCs w:val="20"/>
              </w:rPr>
            </w:pPr>
            <w:proofErr w:type="gramStart"/>
            <w:r w:rsidRPr="00CD2B65">
              <w:rPr>
                <w:rFonts w:ascii="Times New Roman" w:hAnsi="Times New Roman" w:cs="Times New Roman"/>
                <w:sz w:val="20"/>
                <w:szCs w:val="20"/>
              </w:rPr>
              <w:t>kalite</w:t>
            </w:r>
            <w:proofErr w:type="gramEnd"/>
            <w:r w:rsidRPr="00CD2B65">
              <w:rPr>
                <w:rFonts w:ascii="Times New Roman" w:hAnsi="Times New Roman" w:cs="Times New Roman"/>
                <w:spacing w:val="-3"/>
                <w:sz w:val="20"/>
                <w:szCs w:val="20"/>
              </w:rPr>
              <w:t xml:space="preserve"> </w:t>
            </w:r>
            <w:r w:rsidRPr="00CD2B65">
              <w:rPr>
                <w:rFonts w:ascii="Times New Roman" w:hAnsi="Times New Roman" w:cs="Times New Roman"/>
                <w:sz w:val="20"/>
                <w:szCs w:val="20"/>
              </w:rPr>
              <w:t>güvencesi</w:t>
            </w:r>
          </w:p>
          <w:p w14:paraId="7F68DB8D" w14:textId="77777777" w:rsidR="00850AE3" w:rsidRPr="00CD2B65" w:rsidRDefault="00850AE3" w:rsidP="001C1D77">
            <w:pPr>
              <w:pStyle w:val="TableParagraph"/>
              <w:spacing w:before="12" w:line="276" w:lineRule="auto"/>
              <w:ind w:left="107"/>
              <w:rPr>
                <w:rFonts w:ascii="Times New Roman" w:hAnsi="Times New Roman" w:cs="Times New Roman"/>
                <w:sz w:val="20"/>
                <w:szCs w:val="20"/>
              </w:rPr>
            </w:pPr>
            <w:proofErr w:type="gramStart"/>
            <w:r w:rsidRPr="00CD2B65">
              <w:rPr>
                <w:rFonts w:ascii="Times New Roman" w:hAnsi="Times New Roman" w:cs="Times New Roman"/>
                <w:w w:val="110"/>
                <w:sz w:val="20"/>
                <w:szCs w:val="20"/>
              </w:rPr>
              <w:t>sistemi</w:t>
            </w:r>
            <w:proofErr w:type="gramEnd"/>
          </w:p>
          <w:p w14:paraId="74BB9C1E" w14:textId="77777777" w:rsidR="00850AE3" w:rsidRPr="00CD2B65" w:rsidRDefault="00850AE3" w:rsidP="001C1D77">
            <w:pPr>
              <w:pStyle w:val="TableParagraph"/>
              <w:spacing w:before="12" w:line="276" w:lineRule="auto"/>
              <w:ind w:left="107"/>
              <w:rPr>
                <w:rFonts w:ascii="Times New Roman" w:hAnsi="Times New Roman" w:cs="Times New Roman"/>
                <w:sz w:val="20"/>
                <w:szCs w:val="20"/>
              </w:rPr>
            </w:pPr>
            <w:proofErr w:type="gramStart"/>
            <w:r w:rsidRPr="00CD2B65">
              <w:rPr>
                <w:rFonts w:ascii="Times New Roman" w:hAnsi="Times New Roman" w:cs="Times New Roman"/>
                <w:sz w:val="20"/>
                <w:szCs w:val="20"/>
              </w:rPr>
              <w:t>bulunmamaktadır</w:t>
            </w:r>
            <w:proofErr w:type="gramEnd"/>
            <w:r w:rsidRPr="00CD2B65">
              <w:rPr>
                <w:rFonts w:ascii="Times New Roman" w:hAnsi="Times New Roman" w:cs="Times New Roman"/>
                <w:sz w:val="20"/>
                <w:szCs w:val="20"/>
              </w:rPr>
              <w:t>.</w:t>
            </w:r>
          </w:p>
        </w:tc>
        <w:tc>
          <w:tcPr>
            <w:tcW w:w="1745" w:type="dxa"/>
            <w:shd w:val="clear" w:color="auto" w:fill="auto"/>
          </w:tcPr>
          <w:p w14:paraId="5C611A51" w14:textId="77777777" w:rsidR="00850AE3" w:rsidRPr="00CD2B65" w:rsidRDefault="00850AE3" w:rsidP="001C1D77">
            <w:pPr>
              <w:pStyle w:val="TableParagraph"/>
              <w:spacing w:line="276" w:lineRule="auto"/>
              <w:ind w:left="107"/>
              <w:rPr>
                <w:rFonts w:ascii="Times New Roman" w:hAnsi="Times New Roman" w:cs="Times New Roman"/>
                <w:sz w:val="20"/>
                <w:szCs w:val="20"/>
              </w:rPr>
            </w:pPr>
            <w:r w:rsidRPr="00CD2B65">
              <w:rPr>
                <w:rFonts w:ascii="Times New Roman" w:hAnsi="Times New Roman" w:cs="Times New Roman"/>
                <w:w w:val="105"/>
                <w:sz w:val="20"/>
                <w:szCs w:val="20"/>
              </w:rPr>
              <w:t>Kurumun</w:t>
            </w:r>
            <w:r w:rsidRPr="00CD2B65">
              <w:rPr>
                <w:rFonts w:ascii="Times New Roman" w:hAnsi="Times New Roman" w:cs="Times New Roman"/>
                <w:spacing w:val="-18"/>
                <w:w w:val="105"/>
                <w:sz w:val="20"/>
                <w:szCs w:val="20"/>
              </w:rPr>
              <w:t xml:space="preserve"> </w:t>
            </w:r>
            <w:r w:rsidRPr="00CD2B65">
              <w:rPr>
                <w:rFonts w:ascii="Times New Roman" w:hAnsi="Times New Roman" w:cs="Times New Roman"/>
                <w:w w:val="105"/>
                <w:sz w:val="20"/>
                <w:szCs w:val="20"/>
              </w:rPr>
              <w:t>iç</w:t>
            </w:r>
          </w:p>
          <w:p w14:paraId="143B732A" w14:textId="77777777" w:rsidR="00850AE3" w:rsidRPr="00CD2B65" w:rsidRDefault="00850AE3" w:rsidP="001C1D77">
            <w:pPr>
              <w:pStyle w:val="TableParagraph"/>
              <w:spacing w:before="12" w:line="276" w:lineRule="auto"/>
              <w:ind w:left="107"/>
              <w:rPr>
                <w:rFonts w:ascii="Times New Roman" w:hAnsi="Times New Roman" w:cs="Times New Roman"/>
                <w:sz w:val="20"/>
                <w:szCs w:val="20"/>
              </w:rPr>
            </w:pPr>
            <w:proofErr w:type="gramStart"/>
            <w:r w:rsidRPr="00CD2B65">
              <w:rPr>
                <w:rFonts w:ascii="Times New Roman" w:hAnsi="Times New Roman" w:cs="Times New Roman"/>
                <w:sz w:val="20"/>
                <w:szCs w:val="20"/>
              </w:rPr>
              <w:t>kalite</w:t>
            </w:r>
            <w:proofErr w:type="gramEnd"/>
            <w:r w:rsidRPr="00CD2B65">
              <w:rPr>
                <w:rFonts w:ascii="Times New Roman" w:hAnsi="Times New Roman" w:cs="Times New Roman"/>
                <w:spacing w:val="-3"/>
                <w:sz w:val="20"/>
                <w:szCs w:val="20"/>
              </w:rPr>
              <w:t xml:space="preserve"> </w:t>
            </w:r>
            <w:r w:rsidRPr="00CD2B65">
              <w:rPr>
                <w:rFonts w:ascii="Times New Roman" w:hAnsi="Times New Roman" w:cs="Times New Roman"/>
                <w:sz w:val="20"/>
                <w:szCs w:val="20"/>
              </w:rPr>
              <w:t>güvencesi</w:t>
            </w:r>
          </w:p>
          <w:p w14:paraId="47BDCEA6" w14:textId="77777777" w:rsidR="00850AE3" w:rsidRPr="00CD2B65" w:rsidRDefault="00850AE3" w:rsidP="001C1D77">
            <w:pPr>
              <w:pStyle w:val="TableParagraph"/>
              <w:spacing w:before="13" w:line="276" w:lineRule="auto"/>
              <w:ind w:left="107"/>
              <w:rPr>
                <w:rFonts w:ascii="Times New Roman" w:hAnsi="Times New Roman" w:cs="Times New Roman"/>
                <w:sz w:val="20"/>
                <w:szCs w:val="20"/>
              </w:rPr>
            </w:pPr>
            <w:proofErr w:type="gramStart"/>
            <w:r w:rsidRPr="00CD2B65">
              <w:rPr>
                <w:rFonts w:ascii="Times New Roman" w:hAnsi="Times New Roman" w:cs="Times New Roman"/>
                <w:w w:val="105"/>
                <w:sz w:val="20"/>
                <w:szCs w:val="20"/>
              </w:rPr>
              <w:t>süreç</w:t>
            </w:r>
            <w:proofErr w:type="gramEnd"/>
            <w:r w:rsidRPr="00CD2B65">
              <w:rPr>
                <w:rFonts w:ascii="Times New Roman" w:hAnsi="Times New Roman" w:cs="Times New Roman"/>
                <w:spacing w:val="-19"/>
                <w:w w:val="105"/>
                <w:sz w:val="20"/>
                <w:szCs w:val="20"/>
              </w:rPr>
              <w:t xml:space="preserve"> </w:t>
            </w:r>
            <w:r w:rsidRPr="00CD2B65">
              <w:rPr>
                <w:rFonts w:ascii="Times New Roman" w:hAnsi="Times New Roman" w:cs="Times New Roman"/>
                <w:w w:val="105"/>
                <w:sz w:val="20"/>
                <w:szCs w:val="20"/>
              </w:rPr>
              <w:t>ve</w:t>
            </w:r>
          </w:p>
          <w:p w14:paraId="57AD9F94" w14:textId="77777777" w:rsidR="00850AE3" w:rsidRPr="00CD2B65" w:rsidRDefault="00850AE3" w:rsidP="001C1D77">
            <w:pPr>
              <w:pStyle w:val="TableParagraph"/>
              <w:spacing w:before="12" w:line="276" w:lineRule="auto"/>
              <w:ind w:left="107"/>
              <w:rPr>
                <w:rFonts w:ascii="Times New Roman" w:hAnsi="Times New Roman" w:cs="Times New Roman"/>
                <w:sz w:val="20"/>
                <w:szCs w:val="20"/>
              </w:rPr>
            </w:pPr>
            <w:proofErr w:type="gramStart"/>
            <w:r w:rsidRPr="00CD2B65">
              <w:rPr>
                <w:rFonts w:ascii="Times New Roman" w:hAnsi="Times New Roman" w:cs="Times New Roman"/>
                <w:sz w:val="20"/>
                <w:szCs w:val="20"/>
              </w:rPr>
              <w:t>mekanizmaları</w:t>
            </w:r>
            <w:proofErr w:type="gramEnd"/>
          </w:p>
          <w:p w14:paraId="3ACFD279" w14:textId="77777777" w:rsidR="00850AE3" w:rsidRPr="00CD2B65" w:rsidRDefault="00850AE3" w:rsidP="001C1D77">
            <w:pPr>
              <w:pStyle w:val="TableParagraph"/>
              <w:spacing w:before="12" w:line="276" w:lineRule="auto"/>
              <w:ind w:left="107"/>
              <w:rPr>
                <w:rFonts w:ascii="Times New Roman" w:hAnsi="Times New Roman" w:cs="Times New Roman"/>
                <w:sz w:val="20"/>
                <w:szCs w:val="20"/>
              </w:rPr>
            </w:pPr>
            <w:proofErr w:type="gramStart"/>
            <w:r w:rsidRPr="00CD2B65">
              <w:rPr>
                <w:rFonts w:ascii="Times New Roman" w:hAnsi="Times New Roman" w:cs="Times New Roman"/>
                <w:sz w:val="20"/>
                <w:szCs w:val="20"/>
              </w:rPr>
              <w:t>tanımlanmıştır</w:t>
            </w:r>
            <w:proofErr w:type="gramEnd"/>
            <w:r w:rsidRPr="00CD2B65">
              <w:rPr>
                <w:rFonts w:ascii="Times New Roman" w:hAnsi="Times New Roman" w:cs="Times New Roman"/>
                <w:sz w:val="20"/>
                <w:szCs w:val="20"/>
              </w:rPr>
              <w:t>.</w:t>
            </w:r>
          </w:p>
        </w:tc>
        <w:tc>
          <w:tcPr>
            <w:tcW w:w="1733" w:type="dxa"/>
            <w:shd w:val="clear" w:color="auto" w:fill="auto"/>
          </w:tcPr>
          <w:p w14:paraId="51CA4067" w14:textId="77777777" w:rsidR="00850AE3" w:rsidRPr="00CD2B65" w:rsidRDefault="00850AE3" w:rsidP="001C1D77">
            <w:pPr>
              <w:pStyle w:val="TableParagraph"/>
              <w:spacing w:line="276" w:lineRule="auto"/>
              <w:ind w:left="108"/>
              <w:rPr>
                <w:rFonts w:ascii="Times New Roman" w:hAnsi="Times New Roman" w:cs="Times New Roman"/>
                <w:sz w:val="20"/>
                <w:szCs w:val="20"/>
              </w:rPr>
            </w:pPr>
            <w:r w:rsidRPr="00CD2B65">
              <w:rPr>
                <w:rFonts w:ascii="Times New Roman" w:hAnsi="Times New Roman" w:cs="Times New Roman"/>
                <w:w w:val="95"/>
                <w:sz w:val="20"/>
                <w:szCs w:val="20"/>
              </w:rPr>
              <w:t>İç</w:t>
            </w:r>
            <w:r w:rsidRPr="00CD2B65">
              <w:rPr>
                <w:rFonts w:ascii="Times New Roman" w:hAnsi="Times New Roman" w:cs="Times New Roman"/>
                <w:spacing w:val="-5"/>
                <w:w w:val="95"/>
                <w:sz w:val="20"/>
                <w:szCs w:val="20"/>
              </w:rPr>
              <w:t xml:space="preserve"> </w:t>
            </w:r>
            <w:r w:rsidRPr="00CD2B65">
              <w:rPr>
                <w:rFonts w:ascii="Times New Roman" w:hAnsi="Times New Roman" w:cs="Times New Roman"/>
                <w:w w:val="95"/>
                <w:sz w:val="20"/>
                <w:szCs w:val="20"/>
              </w:rPr>
              <w:t>kalite</w:t>
            </w:r>
          </w:p>
          <w:p w14:paraId="57157E17" w14:textId="77777777" w:rsidR="00850AE3" w:rsidRPr="00CD2B65" w:rsidRDefault="00850AE3" w:rsidP="001C1D77">
            <w:pPr>
              <w:pStyle w:val="TableParagraph"/>
              <w:spacing w:before="12" w:line="276" w:lineRule="auto"/>
              <w:ind w:left="108"/>
              <w:rPr>
                <w:rFonts w:ascii="Times New Roman" w:hAnsi="Times New Roman" w:cs="Times New Roman"/>
                <w:sz w:val="20"/>
                <w:szCs w:val="20"/>
              </w:rPr>
            </w:pPr>
            <w:proofErr w:type="gramStart"/>
            <w:r w:rsidRPr="00CD2B65">
              <w:rPr>
                <w:rFonts w:ascii="Times New Roman" w:hAnsi="Times New Roman" w:cs="Times New Roman"/>
                <w:w w:val="105"/>
                <w:sz w:val="20"/>
                <w:szCs w:val="20"/>
              </w:rPr>
              <w:t>güvencesi</w:t>
            </w:r>
            <w:proofErr w:type="gramEnd"/>
          </w:p>
          <w:p w14:paraId="6E932DEA" w14:textId="77777777" w:rsidR="00850AE3" w:rsidRPr="00CD2B65" w:rsidRDefault="00850AE3" w:rsidP="001C1D77">
            <w:pPr>
              <w:pStyle w:val="TableParagraph"/>
              <w:spacing w:before="13" w:line="276" w:lineRule="auto"/>
              <w:ind w:left="108"/>
              <w:rPr>
                <w:rFonts w:ascii="Times New Roman" w:hAnsi="Times New Roman" w:cs="Times New Roman"/>
                <w:sz w:val="20"/>
                <w:szCs w:val="20"/>
              </w:rPr>
            </w:pPr>
            <w:proofErr w:type="gramStart"/>
            <w:r w:rsidRPr="00CD2B65">
              <w:rPr>
                <w:rFonts w:ascii="Times New Roman" w:hAnsi="Times New Roman" w:cs="Times New Roman"/>
                <w:w w:val="105"/>
                <w:sz w:val="20"/>
                <w:szCs w:val="20"/>
              </w:rPr>
              <w:t>sistemi</w:t>
            </w:r>
            <w:proofErr w:type="gramEnd"/>
            <w:r w:rsidRPr="00CD2B65">
              <w:rPr>
                <w:rFonts w:ascii="Times New Roman" w:hAnsi="Times New Roman" w:cs="Times New Roman"/>
                <w:spacing w:val="-13"/>
                <w:w w:val="105"/>
                <w:sz w:val="20"/>
                <w:szCs w:val="20"/>
              </w:rPr>
              <w:t xml:space="preserve"> </w:t>
            </w:r>
            <w:r w:rsidRPr="00CD2B65">
              <w:rPr>
                <w:rFonts w:ascii="Times New Roman" w:hAnsi="Times New Roman" w:cs="Times New Roman"/>
                <w:w w:val="105"/>
                <w:sz w:val="20"/>
                <w:szCs w:val="20"/>
              </w:rPr>
              <w:t>kurumun</w:t>
            </w:r>
          </w:p>
          <w:p w14:paraId="1F5569FD" w14:textId="77777777" w:rsidR="00850AE3" w:rsidRPr="00CD2B65" w:rsidRDefault="00850AE3" w:rsidP="001C1D77">
            <w:pPr>
              <w:pStyle w:val="TableParagraph"/>
              <w:spacing w:before="12" w:line="276" w:lineRule="auto"/>
              <w:ind w:left="108"/>
              <w:rPr>
                <w:rFonts w:ascii="Times New Roman" w:hAnsi="Times New Roman" w:cs="Times New Roman"/>
                <w:sz w:val="20"/>
                <w:szCs w:val="20"/>
              </w:rPr>
            </w:pPr>
            <w:proofErr w:type="gramStart"/>
            <w:r w:rsidRPr="00CD2B65">
              <w:rPr>
                <w:rFonts w:ascii="Times New Roman" w:hAnsi="Times New Roman" w:cs="Times New Roman"/>
                <w:w w:val="107"/>
                <w:sz w:val="20"/>
                <w:szCs w:val="20"/>
              </w:rPr>
              <w:t>g</w:t>
            </w:r>
            <w:r w:rsidRPr="00CD2B65">
              <w:rPr>
                <w:rFonts w:ascii="Times New Roman" w:hAnsi="Times New Roman" w:cs="Times New Roman"/>
                <w:spacing w:val="-1"/>
                <w:w w:val="107"/>
                <w:sz w:val="20"/>
                <w:szCs w:val="20"/>
              </w:rPr>
              <w:t>e</w:t>
            </w:r>
            <w:r w:rsidRPr="00CD2B65">
              <w:rPr>
                <w:rFonts w:ascii="Times New Roman" w:hAnsi="Times New Roman" w:cs="Times New Roman"/>
                <w:spacing w:val="-1"/>
                <w:w w:val="108"/>
                <w:sz w:val="20"/>
                <w:szCs w:val="20"/>
              </w:rPr>
              <w:t>n</w:t>
            </w:r>
            <w:r w:rsidRPr="00CD2B65">
              <w:rPr>
                <w:rFonts w:ascii="Times New Roman" w:hAnsi="Times New Roman" w:cs="Times New Roman"/>
                <w:spacing w:val="-1"/>
                <w:sz w:val="20"/>
                <w:szCs w:val="20"/>
              </w:rPr>
              <w:t>e</w:t>
            </w:r>
            <w:r w:rsidRPr="00CD2B65">
              <w:rPr>
                <w:rFonts w:ascii="Times New Roman" w:hAnsi="Times New Roman" w:cs="Times New Roman"/>
                <w:w w:val="83"/>
                <w:sz w:val="20"/>
                <w:szCs w:val="20"/>
              </w:rPr>
              <w:t>l</w:t>
            </w:r>
            <w:r w:rsidRPr="00CD2B65">
              <w:rPr>
                <w:rFonts w:ascii="Times New Roman" w:hAnsi="Times New Roman" w:cs="Times New Roman"/>
                <w:spacing w:val="-2"/>
                <w:w w:val="83"/>
                <w:sz w:val="20"/>
                <w:szCs w:val="20"/>
              </w:rPr>
              <w:t>i</w:t>
            </w:r>
            <w:r w:rsidRPr="00CD2B65">
              <w:rPr>
                <w:rFonts w:ascii="Times New Roman" w:hAnsi="Times New Roman" w:cs="Times New Roman"/>
                <w:spacing w:val="-1"/>
                <w:w w:val="108"/>
                <w:sz w:val="20"/>
                <w:szCs w:val="20"/>
              </w:rPr>
              <w:t>n</w:t>
            </w:r>
            <w:r w:rsidRPr="00CD2B65">
              <w:rPr>
                <w:rFonts w:ascii="Times New Roman" w:hAnsi="Times New Roman" w:cs="Times New Roman"/>
                <w:sz w:val="20"/>
                <w:szCs w:val="20"/>
              </w:rPr>
              <w:t>e</w:t>
            </w:r>
            <w:proofErr w:type="gramEnd"/>
            <w:r w:rsidRPr="00CD2B65">
              <w:rPr>
                <w:rFonts w:ascii="Times New Roman" w:hAnsi="Times New Roman" w:cs="Times New Roman"/>
                <w:spacing w:val="-19"/>
                <w:sz w:val="20"/>
                <w:szCs w:val="20"/>
              </w:rPr>
              <w:t xml:space="preserve"> </w:t>
            </w:r>
            <w:r w:rsidRPr="00CD2B65">
              <w:rPr>
                <w:rFonts w:ascii="Times New Roman" w:hAnsi="Times New Roman" w:cs="Times New Roman"/>
                <w:w w:val="105"/>
                <w:sz w:val="20"/>
                <w:szCs w:val="20"/>
              </w:rPr>
              <w:t>y</w:t>
            </w:r>
            <w:r w:rsidRPr="00CD2B65">
              <w:rPr>
                <w:rFonts w:ascii="Times New Roman" w:hAnsi="Times New Roman" w:cs="Times New Roman"/>
                <w:w w:val="104"/>
                <w:sz w:val="20"/>
                <w:szCs w:val="20"/>
              </w:rPr>
              <w:t>a</w:t>
            </w:r>
            <w:r w:rsidRPr="00CD2B65">
              <w:rPr>
                <w:rFonts w:ascii="Times New Roman" w:hAnsi="Times New Roman" w:cs="Times New Roman"/>
                <w:spacing w:val="1"/>
                <w:w w:val="105"/>
                <w:sz w:val="20"/>
                <w:szCs w:val="20"/>
              </w:rPr>
              <w:t>y</w:t>
            </w:r>
            <w:r w:rsidRPr="00CD2B65">
              <w:rPr>
                <w:rFonts w:ascii="Times New Roman" w:hAnsi="Times New Roman" w:cs="Times New Roman"/>
                <w:w w:val="83"/>
                <w:sz w:val="20"/>
                <w:szCs w:val="20"/>
              </w:rPr>
              <w:t>ı</w:t>
            </w:r>
            <w:r w:rsidRPr="00CD2B65">
              <w:rPr>
                <w:rFonts w:ascii="Times New Roman" w:hAnsi="Times New Roman" w:cs="Times New Roman"/>
                <w:spacing w:val="-2"/>
                <w:w w:val="83"/>
                <w:sz w:val="20"/>
                <w:szCs w:val="20"/>
              </w:rPr>
              <w:t>l</w:t>
            </w:r>
            <w:r w:rsidRPr="00CD2B65">
              <w:rPr>
                <w:rFonts w:ascii="Times New Roman" w:hAnsi="Times New Roman" w:cs="Times New Roman"/>
                <w:w w:val="105"/>
                <w:sz w:val="20"/>
                <w:szCs w:val="20"/>
              </w:rPr>
              <w:t>m</w:t>
            </w:r>
            <w:r w:rsidRPr="00CD2B65">
              <w:rPr>
                <w:rFonts w:ascii="Times New Roman" w:hAnsi="Times New Roman" w:cs="Times New Roman"/>
                <w:spacing w:val="-3"/>
                <w:w w:val="105"/>
                <w:sz w:val="20"/>
                <w:szCs w:val="20"/>
              </w:rPr>
              <w:t>ı</w:t>
            </w:r>
            <w:r w:rsidRPr="00CD2B65">
              <w:rPr>
                <w:rFonts w:ascii="Times New Roman" w:hAnsi="Times New Roman" w:cs="Times New Roman"/>
                <w:w w:val="128"/>
                <w:sz w:val="20"/>
                <w:szCs w:val="20"/>
              </w:rPr>
              <w:t>ş</w:t>
            </w:r>
            <w:r w:rsidRPr="00CD2B65">
              <w:rPr>
                <w:rFonts w:ascii="Times New Roman" w:hAnsi="Times New Roman" w:cs="Times New Roman"/>
                <w:w w:val="63"/>
                <w:sz w:val="20"/>
                <w:szCs w:val="20"/>
              </w:rPr>
              <w:t>,</w:t>
            </w:r>
          </w:p>
          <w:p w14:paraId="2ACFCBAE" w14:textId="77777777" w:rsidR="00850AE3" w:rsidRPr="00CD2B65" w:rsidRDefault="00850AE3" w:rsidP="001C1D77">
            <w:pPr>
              <w:pStyle w:val="TableParagraph"/>
              <w:spacing w:before="12" w:line="276" w:lineRule="auto"/>
              <w:ind w:left="108"/>
              <w:rPr>
                <w:rFonts w:ascii="Times New Roman" w:hAnsi="Times New Roman" w:cs="Times New Roman"/>
                <w:sz w:val="20"/>
                <w:szCs w:val="20"/>
              </w:rPr>
            </w:pPr>
            <w:proofErr w:type="gramStart"/>
            <w:r w:rsidRPr="00CD2B65">
              <w:rPr>
                <w:rFonts w:ascii="Times New Roman" w:hAnsi="Times New Roman" w:cs="Times New Roman"/>
                <w:sz w:val="20"/>
                <w:szCs w:val="20"/>
              </w:rPr>
              <w:t>şeffaf</w:t>
            </w:r>
            <w:proofErr w:type="gramEnd"/>
            <w:r w:rsidRPr="00CD2B65">
              <w:rPr>
                <w:rFonts w:ascii="Times New Roman" w:hAnsi="Times New Roman" w:cs="Times New Roman"/>
                <w:spacing w:val="-12"/>
                <w:sz w:val="20"/>
                <w:szCs w:val="20"/>
              </w:rPr>
              <w:t xml:space="preserve"> </w:t>
            </w:r>
            <w:r w:rsidRPr="00CD2B65">
              <w:rPr>
                <w:rFonts w:ascii="Times New Roman" w:hAnsi="Times New Roman" w:cs="Times New Roman"/>
                <w:sz w:val="20"/>
                <w:szCs w:val="20"/>
              </w:rPr>
              <w:t>ve</w:t>
            </w:r>
          </w:p>
          <w:p w14:paraId="00C5919B" w14:textId="77777777" w:rsidR="00850AE3" w:rsidRPr="00CD2B65" w:rsidRDefault="00850AE3" w:rsidP="001C1D77">
            <w:pPr>
              <w:pStyle w:val="TableParagraph"/>
              <w:spacing w:before="12" w:line="276" w:lineRule="auto"/>
              <w:ind w:left="108"/>
              <w:rPr>
                <w:rFonts w:ascii="Times New Roman" w:hAnsi="Times New Roman" w:cs="Times New Roman"/>
                <w:sz w:val="20"/>
                <w:szCs w:val="20"/>
              </w:rPr>
            </w:pPr>
            <w:proofErr w:type="gramStart"/>
            <w:r w:rsidRPr="00CD2B65">
              <w:rPr>
                <w:rFonts w:ascii="Times New Roman" w:hAnsi="Times New Roman" w:cs="Times New Roman"/>
                <w:sz w:val="20"/>
                <w:szCs w:val="20"/>
              </w:rPr>
              <w:t>bütüncül</w:t>
            </w:r>
            <w:proofErr w:type="gramEnd"/>
            <w:r w:rsidRPr="00CD2B65">
              <w:rPr>
                <w:rFonts w:ascii="Times New Roman" w:hAnsi="Times New Roman" w:cs="Times New Roman"/>
                <w:spacing w:val="-7"/>
                <w:sz w:val="20"/>
                <w:szCs w:val="20"/>
              </w:rPr>
              <w:t xml:space="preserve"> </w:t>
            </w:r>
            <w:r w:rsidRPr="00CD2B65">
              <w:rPr>
                <w:rFonts w:ascii="Times New Roman" w:hAnsi="Times New Roman" w:cs="Times New Roman"/>
                <w:sz w:val="20"/>
                <w:szCs w:val="20"/>
              </w:rPr>
              <w:t>olarak</w:t>
            </w:r>
          </w:p>
          <w:p w14:paraId="366F8E0C" w14:textId="77777777" w:rsidR="00850AE3" w:rsidRPr="00CD2B65" w:rsidRDefault="00850AE3" w:rsidP="001C1D77">
            <w:pPr>
              <w:pStyle w:val="TableParagraph"/>
              <w:spacing w:before="13" w:line="276" w:lineRule="auto"/>
              <w:ind w:left="108"/>
              <w:rPr>
                <w:rFonts w:ascii="Times New Roman" w:hAnsi="Times New Roman" w:cs="Times New Roman"/>
                <w:sz w:val="20"/>
                <w:szCs w:val="20"/>
              </w:rPr>
            </w:pPr>
            <w:proofErr w:type="gramStart"/>
            <w:r w:rsidRPr="00CD2B65">
              <w:rPr>
                <w:rFonts w:ascii="Times New Roman" w:hAnsi="Times New Roman" w:cs="Times New Roman"/>
                <w:sz w:val="20"/>
                <w:szCs w:val="20"/>
              </w:rPr>
              <w:t>yürütülmektedir</w:t>
            </w:r>
            <w:proofErr w:type="gramEnd"/>
            <w:r w:rsidRPr="00CD2B65">
              <w:rPr>
                <w:rFonts w:ascii="Times New Roman" w:hAnsi="Times New Roman" w:cs="Times New Roman"/>
                <w:sz w:val="20"/>
                <w:szCs w:val="20"/>
              </w:rPr>
              <w:t>.</w:t>
            </w:r>
          </w:p>
        </w:tc>
        <w:tc>
          <w:tcPr>
            <w:tcW w:w="1805" w:type="dxa"/>
            <w:shd w:val="clear" w:color="auto" w:fill="auto"/>
          </w:tcPr>
          <w:p w14:paraId="70A938AD" w14:textId="77777777" w:rsidR="00850AE3" w:rsidRPr="00CD2B65" w:rsidRDefault="00850AE3" w:rsidP="001C1D77">
            <w:pPr>
              <w:pStyle w:val="TableParagraph"/>
              <w:spacing w:line="276" w:lineRule="auto"/>
              <w:ind w:left="105"/>
              <w:rPr>
                <w:rFonts w:ascii="Times New Roman" w:hAnsi="Times New Roman" w:cs="Times New Roman"/>
                <w:sz w:val="20"/>
                <w:szCs w:val="20"/>
              </w:rPr>
            </w:pPr>
            <w:r w:rsidRPr="00CD2B65">
              <w:rPr>
                <w:rFonts w:ascii="Times New Roman" w:hAnsi="Times New Roman" w:cs="Times New Roman"/>
                <w:w w:val="95"/>
                <w:sz w:val="20"/>
                <w:szCs w:val="20"/>
              </w:rPr>
              <w:t>İç</w:t>
            </w:r>
            <w:r w:rsidRPr="00CD2B65">
              <w:rPr>
                <w:rFonts w:ascii="Times New Roman" w:hAnsi="Times New Roman" w:cs="Times New Roman"/>
                <w:spacing w:val="-5"/>
                <w:w w:val="95"/>
                <w:sz w:val="20"/>
                <w:szCs w:val="20"/>
              </w:rPr>
              <w:t xml:space="preserve"> </w:t>
            </w:r>
            <w:r w:rsidRPr="00CD2B65">
              <w:rPr>
                <w:rFonts w:ascii="Times New Roman" w:hAnsi="Times New Roman" w:cs="Times New Roman"/>
                <w:w w:val="95"/>
                <w:sz w:val="20"/>
                <w:szCs w:val="20"/>
              </w:rPr>
              <w:t>kalite</w:t>
            </w:r>
          </w:p>
          <w:p w14:paraId="26F033BE" w14:textId="77777777" w:rsidR="00850AE3" w:rsidRPr="00CD2B65" w:rsidRDefault="00850AE3" w:rsidP="001C1D77">
            <w:pPr>
              <w:pStyle w:val="TableParagraph"/>
              <w:spacing w:before="12" w:line="276" w:lineRule="auto"/>
              <w:ind w:left="105"/>
              <w:rPr>
                <w:rFonts w:ascii="Times New Roman" w:hAnsi="Times New Roman" w:cs="Times New Roman"/>
                <w:sz w:val="20"/>
                <w:szCs w:val="20"/>
              </w:rPr>
            </w:pPr>
            <w:proofErr w:type="gramStart"/>
            <w:r w:rsidRPr="00CD2B65">
              <w:rPr>
                <w:rFonts w:ascii="Times New Roman" w:hAnsi="Times New Roman" w:cs="Times New Roman"/>
                <w:w w:val="105"/>
                <w:sz w:val="20"/>
                <w:szCs w:val="20"/>
              </w:rPr>
              <w:t>güvencesi</w:t>
            </w:r>
            <w:proofErr w:type="gramEnd"/>
          </w:p>
          <w:p w14:paraId="67FDD344" w14:textId="77777777" w:rsidR="00850AE3" w:rsidRPr="00CD2B65" w:rsidRDefault="00850AE3" w:rsidP="001C1D77">
            <w:pPr>
              <w:pStyle w:val="TableParagraph"/>
              <w:spacing w:before="13" w:line="276" w:lineRule="auto"/>
              <w:ind w:left="105"/>
              <w:rPr>
                <w:rFonts w:ascii="Times New Roman" w:hAnsi="Times New Roman" w:cs="Times New Roman"/>
                <w:sz w:val="20"/>
                <w:szCs w:val="20"/>
              </w:rPr>
            </w:pPr>
            <w:proofErr w:type="gramStart"/>
            <w:r w:rsidRPr="00CD2B65">
              <w:rPr>
                <w:rFonts w:ascii="Times New Roman" w:hAnsi="Times New Roman" w:cs="Times New Roman"/>
                <w:w w:val="110"/>
                <w:sz w:val="20"/>
                <w:szCs w:val="20"/>
              </w:rPr>
              <w:t>sistemi</w:t>
            </w:r>
            <w:proofErr w:type="gramEnd"/>
          </w:p>
          <w:p w14:paraId="0F9ED057" w14:textId="77777777" w:rsidR="00850AE3" w:rsidRPr="00CD2B65" w:rsidRDefault="00850AE3" w:rsidP="001C1D77">
            <w:pPr>
              <w:pStyle w:val="TableParagraph"/>
              <w:spacing w:before="12" w:line="276" w:lineRule="auto"/>
              <w:ind w:left="105"/>
              <w:rPr>
                <w:rFonts w:ascii="Times New Roman" w:hAnsi="Times New Roman" w:cs="Times New Roman"/>
                <w:sz w:val="20"/>
                <w:szCs w:val="20"/>
              </w:rPr>
            </w:pPr>
            <w:proofErr w:type="gramStart"/>
            <w:r w:rsidRPr="00CD2B65">
              <w:rPr>
                <w:rFonts w:ascii="Times New Roman" w:hAnsi="Times New Roman" w:cs="Times New Roman"/>
                <w:sz w:val="20"/>
                <w:szCs w:val="20"/>
              </w:rPr>
              <w:t>mekanizmaları</w:t>
            </w:r>
            <w:proofErr w:type="gramEnd"/>
          </w:p>
          <w:p w14:paraId="5AAB5E04" w14:textId="77777777" w:rsidR="00850AE3" w:rsidRPr="00CD2B65" w:rsidRDefault="00850AE3" w:rsidP="001C1D77">
            <w:pPr>
              <w:pStyle w:val="TableParagraph"/>
              <w:spacing w:before="12" w:line="276" w:lineRule="auto"/>
              <w:ind w:left="105"/>
              <w:rPr>
                <w:rFonts w:ascii="Times New Roman" w:hAnsi="Times New Roman" w:cs="Times New Roman"/>
                <w:sz w:val="20"/>
                <w:szCs w:val="20"/>
              </w:rPr>
            </w:pPr>
            <w:proofErr w:type="gramStart"/>
            <w:r w:rsidRPr="00CD2B65">
              <w:rPr>
                <w:rFonts w:ascii="Times New Roman" w:hAnsi="Times New Roman" w:cs="Times New Roman"/>
                <w:sz w:val="20"/>
                <w:szCs w:val="20"/>
              </w:rPr>
              <w:t>izlenmekte</w:t>
            </w:r>
            <w:proofErr w:type="gramEnd"/>
            <w:r w:rsidRPr="00CD2B65">
              <w:rPr>
                <w:rFonts w:ascii="Times New Roman" w:hAnsi="Times New Roman" w:cs="Times New Roman"/>
                <w:spacing w:val="-12"/>
                <w:sz w:val="20"/>
                <w:szCs w:val="20"/>
              </w:rPr>
              <w:t xml:space="preserve"> </w:t>
            </w:r>
            <w:r w:rsidRPr="00CD2B65">
              <w:rPr>
                <w:rFonts w:ascii="Times New Roman" w:hAnsi="Times New Roman" w:cs="Times New Roman"/>
                <w:sz w:val="20"/>
                <w:szCs w:val="20"/>
              </w:rPr>
              <w:t>ve</w:t>
            </w:r>
          </w:p>
          <w:p w14:paraId="7B429312" w14:textId="77777777" w:rsidR="00850AE3" w:rsidRPr="00CD2B65" w:rsidRDefault="00850AE3" w:rsidP="001C1D77">
            <w:pPr>
              <w:pStyle w:val="TableParagraph"/>
              <w:spacing w:before="12" w:line="276" w:lineRule="auto"/>
              <w:ind w:left="105"/>
              <w:rPr>
                <w:rFonts w:ascii="Times New Roman" w:hAnsi="Times New Roman" w:cs="Times New Roman"/>
                <w:sz w:val="20"/>
                <w:szCs w:val="20"/>
              </w:rPr>
            </w:pPr>
            <w:proofErr w:type="gramStart"/>
            <w:r w:rsidRPr="00CD2B65">
              <w:rPr>
                <w:rFonts w:ascii="Times New Roman" w:hAnsi="Times New Roman" w:cs="Times New Roman"/>
                <w:spacing w:val="-1"/>
                <w:sz w:val="20"/>
                <w:szCs w:val="20"/>
              </w:rPr>
              <w:t>ilgili</w:t>
            </w:r>
            <w:proofErr w:type="gramEnd"/>
            <w:r w:rsidRPr="00CD2B65">
              <w:rPr>
                <w:rFonts w:ascii="Times New Roman" w:hAnsi="Times New Roman" w:cs="Times New Roman"/>
                <w:spacing w:val="-16"/>
                <w:sz w:val="20"/>
                <w:szCs w:val="20"/>
              </w:rPr>
              <w:t xml:space="preserve"> </w:t>
            </w:r>
            <w:r w:rsidRPr="00CD2B65">
              <w:rPr>
                <w:rFonts w:ascii="Times New Roman" w:hAnsi="Times New Roman" w:cs="Times New Roman"/>
                <w:spacing w:val="-1"/>
                <w:sz w:val="20"/>
                <w:szCs w:val="20"/>
              </w:rPr>
              <w:t>paydaşlarla</w:t>
            </w:r>
          </w:p>
          <w:p w14:paraId="44110EA7" w14:textId="77777777" w:rsidR="00850AE3" w:rsidRPr="00CD2B65" w:rsidRDefault="00850AE3" w:rsidP="001C1D77">
            <w:pPr>
              <w:pStyle w:val="TableParagraph"/>
              <w:spacing w:before="13" w:line="276" w:lineRule="auto"/>
              <w:ind w:left="105"/>
              <w:rPr>
                <w:rFonts w:ascii="Times New Roman" w:hAnsi="Times New Roman" w:cs="Times New Roman"/>
                <w:sz w:val="20"/>
                <w:szCs w:val="20"/>
              </w:rPr>
            </w:pPr>
            <w:proofErr w:type="gramStart"/>
            <w:r w:rsidRPr="00CD2B65">
              <w:rPr>
                <w:rFonts w:ascii="Times New Roman" w:hAnsi="Times New Roman" w:cs="Times New Roman"/>
                <w:sz w:val="20"/>
                <w:szCs w:val="20"/>
              </w:rPr>
              <w:t>birlikte</w:t>
            </w:r>
            <w:proofErr w:type="gramEnd"/>
          </w:p>
          <w:p w14:paraId="5D6BF2E9" w14:textId="77777777" w:rsidR="00850AE3" w:rsidRPr="00CD2B65" w:rsidRDefault="00850AE3" w:rsidP="001C1D77">
            <w:pPr>
              <w:pStyle w:val="TableParagraph"/>
              <w:spacing w:before="12" w:line="276" w:lineRule="auto"/>
              <w:ind w:left="105"/>
              <w:rPr>
                <w:rFonts w:ascii="Times New Roman" w:hAnsi="Times New Roman" w:cs="Times New Roman"/>
                <w:sz w:val="20"/>
                <w:szCs w:val="20"/>
              </w:rPr>
            </w:pPr>
            <w:proofErr w:type="gramStart"/>
            <w:r w:rsidRPr="00CD2B65">
              <w:rPr>
                <w:rFonts w:ascii="Times New Roman" w:hAnsi="Times New Roman" w:cs="Times New Roman"/>
                <w:sz w:val="20"/>
                <w:szCs w:val="20"/>
              </w:rPr>
              <w:t>iyileştirilmektedir</w:t>
            </w:r>
            <w:proofErr w:type="gramEnd"/>
            <w:r w:rsidRPr="00CD2B65">
              <w:rPr>
                <w:rFonts w:ascii="Times New Roman" w:hAnsi="Times New Roman" w:cs="Times New Roman"/>
                <w:sz w:val="20"/>
                <w:szCs w:val="20"/>
              </w:rPr>
              <w:t>.</w:t>
            </w:r>
          </w:p>
        </w:tc>
        <w:tc>
          <w:tcPr>
            <w:tcW w:w="1714" w:type="dxa"/>
            <w:shd w:val="clear" w:color="auto" w:fill="auto"/>
          </w:tcPr>
          <w:p w14:paraId="1152B11C" w14:textId="77777777" w:rsidR="00850AE3" w:rsidRPr="00CD2B65" w:rsidRDefault="00850AE3" w:rsidP="001C1D77">
            <w:pPr>
              <w:pStyle w:val="TableParagraph"/>
              <w:spacing w:line="276" w:lineRule="auto"/>
              <w:ind w:left="107"/>
              <w:rPr>
                <w:rFonts w:ascii="Times New Roman" w:hAnsi="Times New Roman" w:cs="Times New Roman"/>
                <w:sz w:val="20"/>
                <w:szCs w:val="20"/>
              </w:rPr>
            </w:pPr>
            <w:r w:rsidRPr="00CD2B65">
              <w:rPr>
                <w:rFonts w:ascii="Times New Roman" w:hAnsi="Times New Roman" w:cs="Times New Roman"/>
                <w:w w:val="96"/>
                <w:sz w:val="20"/>
                <w:szCs w:val="20"/>
              </w:rPr>
              <w:t>İ</w:t>
            </w:r>
            <w:r w:rsidRPr="00CD2B65">
              <w:rPr>
                <w:rFonts w:ascii="Times New Roman" w:hAnsi="Times New Roman" w:cs="Times New Roman"/>
                <w:spacing w:val="-2"/>
                <w:w w:val="109"/>
                <w:sz w:val="20"/>
                <w:szCs w:val="20"/>
              </w:rPr>
              <w:t>ç</w:t>
            </w:r>
            <w:r w:rsidRPr="00CD2B65">
              <w:rPr>
                <w:rFonts w:ascii="Times New Roman" w:hAnsi="Times New Roman" w:cs="Times New Roman"/>
                <w:w w:val="128"/>
                <w:sz w:val="20"/>
                <w:szCs w:val="20"/>
              </w:rPr>
              <w:t>s</w:t>
            </w:r>
            <w:r w:rsidRPr="00CD2B65">
              <w:rPr>
                <w:rFonts w:ascii="Times New Roman" w:hAnsi="Times New Roman" w:cs="Times New Roman"/>
                <w:spacing w:val="-1"/>
                <w:sz w:val="20"/>
                <w:szCs w:val="20"/>
              </w:rPr>
              <w:t>e</w:t>
            </w:r>
            <w:r w:rsidRPr="00CD2B65">
              <w:rPr>
                <w:rFonts w:ascii="Times New Roman" w:hAnsi="Times New Roman" w:cs="Times New Roman"/>
                <w:w w:val="82"/>
                <w:sz w:val="20"/>
                <w:szCs w:val="20"/>
              </w:rPr>
              <w:t>l</w:t>
            </w:r>
            <w:r w:rsidRPr="00CD2B65">
              <w:rPr>
                <w:rFonts w:ascii="Times New Roman" w:hAnsi="Times New Roman" w:cs="Times New Roman"/>
                <w:spacing w:val="-2"/>
                <w:w w:val="82"/>
                <w:sz w:val="20"/>
                <w:szCs w:val="20"/>
              </w:rPr>
              <w:t>l</w:t>
            </w:r>
            <w:r w:rsidRPr="00CD2B65">
              <w:rPr>
                <w:rFonts w:ascii="Times New Roman" w:hAnsi="Times New Roman" w:cs="Times New Roman"/>
                <w:spacing w:val="-1"/>
                <w:sz w:val="20"/>
                <w:szCs w:val="20"/>
              </w:rPr>
              <w:t>e</w:t>
            </w:r>
            <w:r w:rsidRPr="00CD2B65">
              <w:rPr>
                <w:rFonts w:ascii="Times New Roman" w:hAnsi="Times New Roman" w:cs="Times New Roman"/>
                <w:w w:val="128"/>
                <w:sz w:val="20"/>
                <w:szCs w:val="20"/>
              </w:rPr>
              <w:t>ş</w:t>
            </w:r>
            <w:r w:rsidRPr="00CD2B65">
              <w:rPr>
                <w:rFonts w:ascii="Times New Roman" w:hAnsi="Times New Roman" w:cs="Times New Roman"/>
                <w:w w:val="88"/>
                <w:sz w:val="20"/>
                <w:szCs w:val="20"/>
              </w:rPr>
              <w:t>tiri</w:t>
            </w:r>
            <w:r w:rsidRPr="00CD2B65">
              <w:rPr>
                <w:rFonts w:ascii="Times New Roman" w:hAnsi="Times New Roman" w:cs="Times New Roman"/>
                <w:spacing w:val="-1"/>
                <w:w w:val="88"/>
                <w:sz w:val="20"/>
                <w:szCs w:val="20"/>
              </w:rPr>
              <w:t>l</w:t>
            </w:r>
            <w:r w:rsidRPr="00CD2B65">
              <w:rPr>
                <w:rFonts w:ascii="Times New Roman" w:hAnsi="Times New Roman" w:cs="Times New Roman"/>
                <w:w w:val="111"/>
                <w:sz w:val="20"/>
                <w:szCs w:val="20"/>
              </w:rPr>
              <w:t>mi</w:t>
            </w:r>
            <w:r w:rsidRPr="00CD2B65">
              <w:rPr>
                <w:rFonts w:ascii="Times New Roman" w:hAnsi="Times New Roman" w:cs="Times New Roman"/>
                <w:spacing w:val="-2"/>
                <w:w w:val="111"/>
                <w:sz w:val="20"/>
                <w:szCs w:val="20"/>
              </w:rPr>
              <w:t>ş</w:t>
            </w:r>
            <w:r w:rsidRPr="00CD2B65">
              <w:rPr>
                <w:rFonts w:ascii="Times New Roman" w:hAnsi="Times New Roman" w:cs="Times New Roman"/>
                <w:w w:val="63"/>
                <w:sz w:val="20"/>
                <w:szCs w:val="20"/>
              </w:rPr>
              <w:t>,</w:t>
            </w:r>
          </w:p>
          <w:p w14:paraId="2C613832" w14:textId="77777777" w:rsidR="00850AE3" w:rsidRPr="00CD2B65" w:rsidRDefault="00850AE3" w:rsidP="001C1D77">
            <w:pPr>
              <w:pStyle w:val="TableParagraph"/>
              <w:spacing w:before="12" w:line="276" w:lineRule="auto"/>
              <w:ind w:left="107"/>
              <w:rPr>
                <w:rFonts w:ascii="Times New Roman" w:hAnsi="Times New Roman" w:cs="Times New Roman"/>
                <w:sz w:val="20"/>
                <w:szCs w:val="20"/>
              </w:rPr>
            </w:pPr>
            <w:proofErr w:type="gramStart"/>
            <w:r w:rsidRPr="00CD2B65">
              <w:rPr>
                <w:rFonts w:ascii="Times New Roman" w:hAnsi="Times New Roman" w:cs="Times New Roman"/>
                <w:w w:val="128"/>
                <w:sz w:val="20"/>
                <w:szCs w:val="20"/>
              </w:rPr>
              <w:t>s</w:t>
            </w:r>
            <w:r w:rsidRPr="00CD2B65">
              <w:rPr>
                <w:rFonts w:ascii="Times New Roman" w:hAnsi="Times New Roman" w:cs="Times New Roman"/>
                <w:w w:val="106"/>
                <w:sz w:val="20"/>
                <w:szCs w:val="20"/>
              </w:rPr>
              <w:t>iste</w:t>
            </w:r>
            <w:r w:rsidRPr="00CD2B65">
              <w:rPr>
                <w:rFonts w:ascii="Times New Roman" w:hAnsi="Times New Roman" w:cs="Times New Roman"/>
                <w:spacing w:val="-3"/>
                <w:w w:val="106"/>
                <w:sz w:val="20"/>
                <w:szCs w:val="20"/>
              </w:rPr>
              <w:t>m</w:t>
            </w:r>
            <w:r w:rsidRPr="00CD2B65">
              <w:rPr>
                <w:rFonts w:ascii="Times New Roman" w:hAnsi="Times New Roman" w:cs="Times New Roman"/>
                <w:w w:val="104"/>
                <w:sz w:val="20"/>
                <w:szCs w:val="20"/>
              </w:rPr>
              <w:t>a</w:t>
            </w:r>
            <w:r w:rsidRPr="00CD2B65">
              <w:rPr>
                <w:rFonts w:ascii="Times New Roman" w:hAnsi="Times New Roman" w:cs="Times New Roman"/>
                <w:w w:val="96"/>
                <w:sz w:val="20"/>
                <w:szCs w:val="20"/>
              </w:rPr>
              <w:t>ti</w:t>
            </w:r>
            <w:r w:rsidRPr="00CD2B65">
              <w:rPr>
                <w:rFonts w:ascii="Times New Roman" w:hAnsi="Times New Roman" w:cs="Times New Roman"/>
                <w:spacing w:val="-4"/>
                <w:w w:val="96"/>
                <w:sz w:val="20"/>
                <w:szCs w:val="20"/>
              </w:rPr>
              <w:t>k</w:t>
            </w:r>
            <w:proofErr w:type="gramEnd"/>
            <w:r w:rsidRPr="00CD2B65">
              <w:rPr>
                <w:rFonts w:ascii="Times New Roman" w:hAnsi="Times New Roman" w:cs="Times New Roman"/>
                <w:w w:val="63"/>
                <w:sz w:val="20"/>
                <w:szCs w:val="20"/>
              </w:rPr>
              <w:t>,</w:t>
            </w:r>
          </w:p>
          <w:p w14:paraId="28B59268" w14:textId="77777777" w:rsidR="00850AE3" w:rsidRPr="00CD2B65" w:rsidRDefault="00850AE3" w:rsidP="001C1D77">
            <w:pPr>
              <w:pStyle w:val="TableParagraph"/>
              <w:spacing w:before="13" w:line="276" w:lineRule="auto"/>
              <w:ind w:left="107"/>
              <w:rPr>
                <w:rFonts w:ascii="Times New Roman" w:hAnsi="Times New Roman" w:cs="Times New Roman"/>
                <w:sz w:val="20"/>
                <w:szCs w:val="20"/>
              </w:rPr>
            </w:pPr>
            <w:proofErr w:type="gramStart"/>
            <w:r w:rsidRPr="00CD2B65">
              <w:rPr>
                <w:rFonts w:ascii="Times New Roman" w:hAnsi="Times New Roman" w:cs="Times New Roman"/>
                <w:sz w:val="20"/>
                <w:szCs w:val="20"/>
              </w:rPr>
              <w:t>sürdürülebilir</w:t>
            </w:r>
            <w:proofErr w:type="gramEnd"/>
            <w:r w:rsidRPr="00CD2B65">
              <w:rPr>
                <w:rFonts w:ascii="Times New Roman" w:hAnsi="Times New Roman" w:cs="Times New Roman"/>
                <w:spacing w:val="-17"/>
                <w:sz w:val="20"/>
                <w:szCs w:val="20"/>
              </w:rPr>
              <w:t xml:space="preserve"> </w:t>
            </w:r>
            <w:r w:rsidRPr="00CD2B65">
              <w:rPr>
                <w:rFonts w:ascii="Times New Roman" w:hAnsi="Times New Roman" w:cs="Times New Roman"/>
                <w:sz w:val="20"/>
                <w:szCs w:val="20"/>
              </w:rPr>
              <w:t>ve</w:t>
            </w:r>
          </w:p>
          <w:p w14:paraId="58BE7B1E" w14:textId="77777777" w:rsidR="00850AE3" w:rsidRPr="00CD2B65" w:rsidRDefault="00850AE3" w:rsidP="001C1D77">
            <w:pPr>
              <w:pStyle w:val="TableParagraph"/>
              <w:spacing w:before="12" w:line="276" w:lineRule="auto"/>
              <w:ind w:left="107"/>
              <w:rPr>
                <w:rFonts w:ascii="Times New Roman" w:hAnsi="Times New Roman" w:cs="Times New Roman"/>
                <w:sz w:val="20"/>
                <w:szCs w:val="20"/>
              </w:rPr>
            </w:pPr>
            <w:proofErr w:type="gramStart"/>
            <w:r w:rsidRPr="00CD2B65">
              <w:rPr>
                <w:rFonts w:ascii="Times New Roman" w:hAnsi="Times New Roman" w:cs="Times New Roman"/>
                <w:w w:val="105"/>
                <w:sz w:val="20"/>
                <w:szCs w:val="20"/>
              </w:rPr>
              <w:t>örnek</w:t>
            </w:r>
            <w:proofErr w:type="gramEnd"/>
          </w:p>
          <w:p w14:paraId="1E8617D9" w14:textId="77777777" w:rsidR="00850AE3" w:rsidRPr="00CD2B65" w:rsidRDefault="00850AE3" w:rsidP="001C1D77">
            <w:pPr>
              <w:pStyle w:val="TableParagraph"/>
              <w:spacing w:before="12" w:line="276" w:lineRule="auto"/>
              <w:ind w:left="107"/>
              <w:rPr>
                <w:rFonts w:ascii="Times New Roman" w:hAnsi="Times New Roman" w:cs="Times New Roman"/>
                <w:sz w:val="20"/>
                <w:szCs w:val="20"/>
              </w:rPr>
            </w:pPr>
            <w:proofErr w:type="gramStart"/>
            <w:r w:rsidRPr="00CD2B65">
              <w:rPr>
                <w:rFonts w:ascii="Times New Roman" w:hAnsi="Times New Roman" w:cs="Times New Roman"/>
                <w:sz w:val="20"/>
                <w:szCs w:val="20"/>
              </w:rPr>
              <w:t>gösterilebilir</w:t>
            </w:r>
            <w:proofErr w:type="gramEnd"/>
          </w:p>
          <w:p w14:paraId="194DB388" w14:textId="77777777" w:rsidR="00850AE3" w:rsidRPr="00CD2B65" w:rsidRDefault="00850AE3" w:rsidP="001C1D77">
            <w:pPr>
              <w:pStyle w:val="TableParagraph"/>
              <w:spacing w:before="12" w:line="276" w:lineRule="auto"/>
              <w:ind w:left="107"/>
              <w:rPr>
                <w:rFonts w:ascii="Times New Roman" w:hAnsi="Times New Roman" w:cs="Times New Roman"/>
                <w:sz w:val="20"/>
                <w:szCs w:val="20"/>
              </w:rPr>
            </w:pPr>
            <w:proofErr w:type="gramStart"/>
            <w:r w:rsidRPr="00CD2B65">
              <w:rPr>
                <w:rFonts w:ascii="Times New Roman" w:hAnsi="Times New Roman" w:cs="Times New Roman"/>
                <w:sz w:val="20"/>
                <w:szCs w:val="20"/>
              </w:rPr>
              <w:t>uygulamalar</w:t>
            </w:r>
            <w:proofErr w:type="gramEnd"/>
          </w:p>
          <w:p w14:paraId="54ED17C3" w14:textId="77777777" w:rsidR="00850AE3" w:rsidRPr="00CD2B65" w:rsidRDefault="00850AE3" w:rsidP="001C1D77">
            <w:pPr>
              <w:pStyle w:val="TableParagraph"/>
              <w:spacing w:before="13" w:line="276" w:lineRule="auto"/>
              <w:ind w:left="107"/>
              <w:rPr>
                <w:rFonts w:ascii="Times New Roman" w:hAnsi="Times New Roman" w:cs="Times New Roman"/>
                <w:sz w:val="20"/>
                <w:szCs w:val="20"/>
              </w:rPr>
            </w:pPr>
            <w:proofErr w:type="gramStart"/>
            <w:r w:rsidRPr="00CD2B65">
              <w:rPr>
                <w:rFonts w:ascii="Times New Roman" w:hAnsi="Times New Roman" w:cs="Times New Roman"/>
                <w:sz w:val="20"/>
                <w:szCs w:val="20"/>
              </w:rPr>
              <w:t>bulunmaktadır</w:t>
            </w:r>
            <w:proofErr w:type="gramEnd"/>
            <w:r w:rsidRPr="00CD2B65">
              <w:rPr>
                <w:rFonts w:ascii="Times New Roman" w:hAnsi="Times New Roman" w:cs="Times New Roman"/>
                <w:sz w:val="20"/>
                <w:szCs w:val="20"/>
              </w:rPr>
              <w:t>.</w:t>
            </w:r>
          </w:p>
        </w:tc>
      </w:tr>
    </w:tbl>
    <w:p w14:paraId="18128B56" w14:textId="77777777" w:rsidR="00850AE3" w:rsidRPr="00CD2B65" w:rsidRDefault="00850AE3" w:rsidP="00041281">
      <w:pPr>
        <w:ind w:right="63"/>
        <w:jc w:val="both"/>
        <w:rPr>
          <w:rFonts w:ascii="Times New Roman" w:hAnsi="Times New Roman" w:cs="Times New Roman"/>
          <w:b/>
          <w:sz w:val="24"/>
          <w:szCs w:val="24"/>
          <w:u w:val="single"/>
        </w:rPr>
      </w:pPr>
    </w:p>
    <w:p w14:paraId="1A781BDD" w14:textId="77777777" w:rsidR="00850AE3" w:rsidRPr="00CD2B65" w:rsidRDefault="00850AE3" w:rsidP="00041281">
      <w:pPr>
        <w:ind w:right="63"/>
        <w:jc w:val="both"/>
        <w:rPr>
          <w:rFonts w:ascii="Times New Roman" w:hAnsi="Times New Roman" w:cs="Times New Roman"/>
          <w:b/>
          <w:sz w:val="24"/>
          <w:szCs w:val="24"/>
          <w:u w:val="single"/>
        </w:rPr>
      </w:pPr>
    </w:p>
    <w:p w14:paraId="0CD1BAEA" w14:textId="77777777" w:rsidR="00850AE3" w:rsidRPr="00CD2B65" w:rsidRDefault="00850AE3" w:rsidP="00041281">
      <w:pPr>
        <w:ind w:right="63"/>
        <w:jc w:val="both"/>
        <w:rPr>
          <w:rFonts w:ascii="Times New Roman" w:hAnsi="Times New Roman" w:cs="Times New Roman"/>
          <w:b/>
          <w:sz w:val="24"/>
          <w:szCs w:val="24"/>
          <w:u w:val="single"/>
        </w:rPr>
      </w:pPr>
    </w:p>
    <w:p w14:paraId="2A8EFC0E" w14:textId="77777777" w:rsidR="00837190" w:rsidRPr="00CD2B65" w:rsidRDefault="00837190" w:rsidP="00837190">
      <w:pPr>
        <w:ind w:right="63"/>
        <w:jc w:val="both"/>
        <w:rPr>
          <w:rFonts w:ascii="Times New Roman" w:hAnsi="Times New Roman" w:cs="Times New Roman"/>
          <w:b/>
          <w:sz w:val="24"/>
          <w:szCs w:val="24"/>
          <w:u w:val="single"/>
        </w:rPr>
      </w:pPr>
    </w:p>
    <w:p w14:paraId="4A686E24" w14:textId="77777777" w:rsidR="00837190" w:rsidRPr="00CD2B65" w:rsidRDefault="00837190" w:rsidP="00837190">
      <w:pPr>
        <w:ind w:right="63"/>
        <w:jc w:val="both"/>
        <w:rPr>
          <w:rFonts w:ascii="Times New Roman" w:hAnsi="Times New Roman" w:cs="Times New Roman"/>
          <w:b/>
          <w:sz w:val="24"/>
          <w:szCs w:val="24"/>
          <w:u w:val="single"/>
        </w:rPr>
      </w:pPr>
    </w:p>
    <w:p w14:paraId="235638BE" w14:textId="53EF2F4B" w:rsidR="00837190" w:rsidRDefault="00837190" w:rsidP="00837190">
      <w:pPr>
        <w:ind w:right="63"/>
        <w:jc w:val="both"/>
        <w:rPr>
          <w:rFonts w:ascii="Times New Roman" w:hAnsi="Times New Roman" w:cs="Times New Roman"/>
        </w:rPr>
      </w:pPr>
      <w:r w:rsidRPr="00CD2B65">
        <w:rPr>
          <w:rFonts w:ascii="Times New Roman" w:hAnsi="Times New Roman" w:cs="Times New Roman"/>
          <w:b/>
          <w:sz w:val="24"/>
          <w:szCs w:val="24"/>
          <w:u w:val="single"/>
        </w:rPr>
        <w:t>AÇIKLAMA:</w:t>
      </w:r>
      <w:r w:rsidRPr="00CD2B65">
        <w:rPr>
          <w:rFonts w:ascii="Times New Roman" w:hAnsi="Times New Roman" w:cs="Times New Roman"/>
        </w:rPr>
        <w:t xml:space="preserve"> Olgunluk Düzeyi 3</w:t>
      </w:r>
    </w:p>
    <w:p w14:paraId="19F62AD6" w14:textId="77777777" w:rsidR="00CD2B65" w:rsidRPr="00CD2B65" w:rsidRDefault="00CD2B65" w:rsidP="00837190">
      <w:pPr>
        <w:ind w:right="63"/>
        <w:jc w:val="both"/>
        <w:rPr>
          <w:rFonts w:ascii="Times New Roman" w:hAnsi="Times New Roman" w:cs="Times New Roman"/>
          <w:b/>
          <w:sz w:val="24"/>
          <w:szCs w:val="24"/>
          <w:u w:val="single"/>
        </w:rPr>
      </w:pPr>
    </w:p>
    <w:p w14:paraId="3DCB8673" w14:textId="77777777" w:rsidR="00837190" w:rsidRPr="00CD2B65" w:rsidRDefault="00837190" w:rsidP="00837190">
      <w:pPr>
        <w:ind w:right="63"/>
        <w:jc w:val="both"/>
        <w:rPr>
          <w:rFonts w:ascii="Times New Roman" w:hAnsi="Times New Roman" w:cs="Times New Roman"/>
          <w:sz w:val="24"/>
          <w:szCs w:val="24"/>
        </w:rPr>
      </w:pPr>
      <w:r w:rsidRPr="00CD2B65">
        <w:rPr>
          <w:rFonts w:ascii="Times New Roman" w:hAnsi="Times New Roman" w:cs="Times New Roman"/>
          <w:sz w:val="24"/>
          <w:szCs w:val="24"/>
        </w:rPr>
        <w:t>Üniversitemizin kalite programı mevcuttur.</w:t>
      </w:r>
    </w:p>
    <w:p w14:paraId="43F1B0CF" w14:textId="279FECE5" w:rsidR="00837190" w:rsidRPr="00CD2B65" w:rsidRDefault="00837190" w:rsidP="00837190">
      <w:pPr>
        <w:ind w:right="63"/>
        <w:jc w:val="both"/>
        <w:rPr>
          <w:rFonts w:ascii="Times New Roman" w:hAnsi="Times New Roman" w:cs="Times New Roman"/>
          <w:sz w:val="24"/>
          <w:szCs w:val="24"/>
        </w:rPr>
      </w:pPr>
      <w:r w:rsidRPr="00CD2B65">
        <w:rPr>
          <w:rFonts w:ascii="Times New Roman" w:hAnsi="Times New Roman" w:cs="Times New Roman"/>
          <w:sz w:val="24"/>
          <w:szCs w:val="24"/>
        </w:rPr>
        <w:t>İş Akış Şemaları, akademik takvim, görev, yetki ve sorumluluklar Web sayfamızda mevcuttur.</w:t>
      </w:r>
    </w:p>
    <w:p w14:paraId="2A18D688" w14:textId="3D4FCEE7" w:rsidR="00837190" w:rsidRPr="00CD2B65" w:rsidRDefault="00837190" w:rsidP="00837190">
      <w:pPr>
        <w:ind w:right="63"/>
        <w:jc w:val="both"/>
        <w:rPr>
          <w:rFonts w:ascii="Times New Roman" w:hAnsi="Times New Roman" w:cs="Times New Roman"/>
          <w:sz w:val="24"/>
          <w:szCs w:val="24"/>
        </w:rPr>
      </w:pPr>
      <w:r w:rsidRPr="00CD2B65">
        <w:rPr>
          <w:rFonts w:ascii="Times New Roman" w:hAnsi="Times New Roman" w:cs="Times New Roman"/>
          <w:sz w:val="24"/>
          <w:szCs w:val="24"/>
        </w:rPr>
        <w:t xml:space="preserve">EBYS üzerinden yapılan idari görevlendirmelerle ilgili yapılan iş ve işlemler </w:t>
      </w:r>
      <w:r w:rsidRPr="00CD2B65">
        <w:rPr>
          <w:rFonts w:ascii="Times New Roman" w:hAnsi="Times New Roman" w:cs="Times New Roman"/>
          <w:sz w:val="24"/>
          <w:szCs w:val="24"/>
        </w:rPr>
        <w:lastRenderedPageBreak/>
        <w:t>yüksekokulumuz yönetim kuruluna girmektedir.</w:t>
      </w:r>
      <w:r w:rsidR="00E80643" w:rsidRPr="00CD2B65">
        <w:rPr>
          <w:rFonts w:ascii="Times New Roman" w:hAnsi="Times New Roman" w:cs="Times New Roman"/>
          <w:sz w:val="24"/>
          <w:szCs w:val="24"/>
        </w:rPr>
        <w:t xml:space="preserve"> </w:t>
      </w:r>
    </w:p>
    <w:p w14:paraId="15EAF760" w14:textId="77777777" w:rsidR="00837190" w:rsidRPr="00CD2B65" w:rsidRDefault="00837190" w:rsidP="00837190">
      <w:pPr>
        <w:ind w:right="63"/>
        <w:jc w:val="both"/>
        <w:rPr>
          <w:rFonts w:ascii="Times New Roman" w:hAnsi="Times New Roman" w:cs="Times New Roman"/>
          <w:b/>
          <w:sz w:val="24"/>
          <w:szCs w:val="24"/>
          <w:u w:val="single"/>
        </w:rPr>
      </w:pPr>
    </w:p>
    <w:p w14:paraId="7220DACA" w14:textId="46E9678A" w:rsidR="00837190" w:rsidRPr="00CD2B65" w:rsidRDefault="009B0893" w:rsidP="00837190">
      <w:pPr>
        <w:spacing w:line="276" w:lineRule="auto"/>
        <w:ind w:left="118" w:right="63"/>
        <w:jc w:val="both"/>
        <w:outlineLvl w:val="3"/>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Kanıtlar</w:t>
      </w:r>
    </w:p>
    <w:p w14:paraId="71A92F29" w14:textId="6035B63B" w:rsidR="00E80643" w:rsidRPr="00CD2B65" w:rsidRDefault="00E80643" w:rsidP="00CD2B65">
      <w:pPr>
        <w:pStyle w:val="Balk3"/>
        <w:rPr>
          <w:rFonts w:ascii="Times New Roman" w:hAnsi="Times New Roman" w:cs="Times New Roman"/>
        </w:rPr>
      </w:pPr>
      <w:r w:rsidRPr="00CD2B65">
        <w:rPr>
          <w:rFonts w:ascii="Times New Roman" w:hAnsi="Times New Roman" w:cs="Times New Roman"/>
        </w:rPr>
        <w:t>Kalite Güvence ve Akreditasyon Yönergesi</w:t>
      </w:r>
    </w:p>
    <w:p w14:paraId="191D1BFC" w14:textId="6AAB575E" w:rsidR="00837190" w:rsidRPr="00CD2B65" w:rsidRDefault="00000000" w:rsidP="00837190">
      <w:pPr>
        <w:pStyle w:val="TableParagraph"/>
        <w:numPr>
          <w:ilvl w:val="0"/>
          <w:numId w:val="9"/>
        </w:numPr>
        <w:tabs>
          <w:tab w:val="left" w:pos="945"/>
          <w:tab w:val="left" w:pos="946"/>
        </w:tabs>
        <w:autoSpaceDE w:val="0"/>
        <w:autoSpaceDN w:val="0"/>
        <w:spacing w:before="6"/>
        <w:ind w:hanging="361"/>
        <w:jc w:val="both"/>
        <w:rPr>
          <w:rFonts w:ascii="Times New Roman" w:hAnsi="Times New Roman" w:cs="Times New Roman"/>
          <w:i/>
          <w:sz w:val="24"/>
          <w:szCs w:val="24"/>
        </w:rPr>
      </w:pPr>
      <w:hyperlink r:id="rId6" w:history="1">
        <w:r w:rsidR="00E80643" w:rsidRPr="00CD2B65">
          <w:rPr>
            <w:rStyle w:val="Kpr"/>
            <w:rFonts w:ascii="Times New Roman" w:hAnsi="Times New Roman" w:cs="Times New Roman"/>
          </w:rPr>
          <w:t>https://genelsekreterlik.kku.edu.tr/Idari/Duyuru/Index/22404</w:t>
        </w:r>
      </w:hyperlink>
    </w:p>
    <w:p w14:paraId="0CC74F8B" w14:textId="77777777" w:rsidR="00837190" w:rsidRPr="00CD2B65" w:rsidRDefault="00837190" w:rsidP="00E80643">
      <w:pPr>
        <w:pStyle w:val="TableParagraph"/>
        <w:tabs>
          <w:tab w:val="left" w:pos="945"/>
          <w:tab w:val="left" w:pos="946"/>
        </w:tabs>
        <w:autoSpaceDE w:val="0"/>
        <w:autoSpaceDN w:val="0"/>
        <w:spacing w:before="6"/>
        <w:ind w:left="945"/>
        <w:jc w:val="both"/>
        <w:rPr>
          <w:rFonts w:ascii="Times New Roman" w:hAnsi="Times New Roman" w:cs="Times New Roman"/>
          <w:b/>
          <w:bCs/>
          <w:i/>
          <w:sz w:val="24"/>
          <w:szCs w:val="24"/>
        </w:rPr>
      </w:pPr>
      <w:r w:rsidRPr="00CD2B65">
        <w:rPr>
          <w:rFonts w:ascii="Times New Roman" w:hAnsi="Times New Roman" w:cs="Times New Roman"/>
          <w:b/>
          <w:bCs/>
        </w:rPr>
        <w:t>İş Akış Formları</w:t>
      </w:r>
    </w:p>
    <w:p w14:paraId="097B8858" w14:textId="49A01858" w:rsidR="00E80643" w:rsidRPr="00CD2B65" w:rsidRDefault="00000000" w:rsidP="00837190">
      <w:pPr>
        <w:pStyle w:val="TableParagraph"/>
        <w:numPr>
          <w:ilvl w:val="0"/>
          <w:numId w:val="9"/>
        </w:numPr>
        <w:tabs>
          <w:tab w:val="left" w:pos="945"/>
          <w:tab w:val="left" w:pos="946"/>
        </w:tabs>
        <w:autoSpaceDE w:val="0"/>
        <w:autoSpaceDN w:val="0"/>
        <w:spacing w:before="6"/>
        <w:ind w:hanging="361"/>
        <w:jc w:val="both"/>
        <w:rPr>
          <w:rFonts w:ascii="Times New Roman" w:hAnsi="Times New Roman" w:cs="Times New Roman"/>
          <w:color w:val="0000FF" w:themeColor="hyperlink"/>
          <w:u w:val="single"/>
        </w:rPr>
      </w:pPr>
      <w:hyperlink r:id="rId7" w:history="1">
        <w:r w:rsidR="00E80643" w:rsidRPr="00CD2B65">
          <w:rPr>
            <w:rStyle w:val="Kpr"/>
            <w:rFonts w:ascii="Times New Roman" w:hAnsi="Times New Roman" w:cs="Times New Roman"/>
          </w:rPr>
          <w:t>https://personel.kku.edu.tr/Idari/Sayfa/Index?Sayfa=IsAkisFormlari&amp;AspxAutoDetectCookieSupport=1</w:t>
        </w:r>
      </w:hyperlink>
    </w:p>
    <w:p w14:paraId="0E657DB4" w14:textId="454880A1" w:rsidR="00837190" w:rsidRPr="00CD2B65" w:rsidRDefault="00837190" w:rsidP="00E80643">
      <w:pPr>
        <w:pStyle w:val="TableParagraph"/>
        <w:tabs>
          <w:tab w:val="left" w:pos="945"/>
          <w:tab w:val="left" w:pos="946"/>
        </w:tabs>
        <w:autoSpaceDE w:val="0"/>
        <w:autoSpaceDN w:val="0"/>
        <w:spacing w:before="6"/>
        <w:ind w:left="945"/>
        <w:jc w:val="both"/>
        <w:rPr>
          <w:rStyle w:val="Kpr"/>
          <w:rFonts w:ascii="Times New Roman" w:hAnsi="Times New Roman" w:cs="Times New Roman"/>
          <w:b/>
          <w:bCs/>
          <w:color w:val="auto"/>
        </w:rPr>
      </w:pPr>
      <w:r w:rsidRPr="00CD2B65">
        <w:rPr>
          <w:rStyle w:val="Kpr"/>
          <w:rFonts w:ascii="Times New Roman" w:hAnsi="Times New Roman" w:cs="Times New Roman"/>
          <w:b/>
          <w:bCs/>
          <w:color w:val="auto"/>
        </w:rPr>
        <w:t>Komisyon Görevlendirme yazıları</w:t>
      </w:r>
    </w:p>
    <w:p w14:paraId="66941377" w14:textId="77777777" w:rsidR="00837190" w:rsidRPr="00CD2B65" w:rsidRDefault="00837190" w:rsidP="00837190">
      <w:pPr>
        <w:pStyle w:val="TableParagraph"/>
        <w:numPr>
          <w:ilvl w:val="0"/>
          <w:numId w:val="9"/>
        </w:numPr>
        <w:tabs>
          <w:tab w:val="left" w:pos="945"/>
          <w:tab w:val="left" w:pos="946"/>
        </w:tabs>
        <w:autoSpaceDE w:val="0"/>
        <w:autoSpaceDN w:val="0"/>
        <w:spacing w:before="6"/>
        <w:ind w:hanging="361"/>
        <w:jc w:val="both"/>
        <w:rPr>
          <w:rStyle w:val="Kpr"/>
          <w:rFonts w:ascii="Times New Roman" w:hAnsi="Times New Roman" w:cs="Times New Roman"/>
        </w:rPr>
      </w:pPr>
      <w:r w:rsidRPr="00CD2B65">
        <w:rPr>
          <w:rStyle w:val="Kpr"/>
          <w:rFonts w:ascii="Times New Roman" w:hAnsi="Times New Roman" w:cs="Times New Roman"/>
        </w:rPr>
        <w:t>04/02/2022 Tarih ve E.75773 sayılı yazımız</w:t>
      </w:r>
    </w:p>
    <w:p w14:paraId="59BBBB75" w14:textId="77777777" w:rsidR="00837190" w:rsidRPr="00CD2B65" w:rsidRDefault="00837190" w:rsidP="00837190">
      <w:pPr>
        <w:ind w:right="63"/>
        <w:jc w:val="both"/>
        <w:rPr>
          <w:rFonts w:ascii="Times New Roman" w:hAnsi="Times New Roman" w:cs="Times New Roman"/>
          <w:b/>
          <w:sz w:val="24"/>
          <w:szCs w:val="24"/>
          <w:u w:val="single"/>
        </w:rPr>
      </w:pPr>
    </w:p>
    <w:p w14:paraId="7D6FD7D4" w14:textId="77777777" w:rsidR="00850AE3" w:rsidRPr="00CD2B65" w:rsidRDefault="00850AE3" w:rsidP="00041281">
      <w:pPr>
        <w:ind w:right="63"/>
        <w:jc w:val="both"/>
        <w:rPr>
          <w:rFonts w:ascii="Times New Roman" w:hAnsi="Times New Roman" w:cs="Times New Roman"/>
          <w:b/>
          <w:sz w:val="24"/>
          <w:szCs w:val="24"/>
          <w:u w:val="single"/>
        </w:rPr>
      </w:pPr>
    </w:p>
    <w:p w14:paraId="46B7CE9C" w14:textId="25FDCC50" w:rsidR="00F161CB" w:rsidRPr="00CD2B65" w:rsidRDefault="00F161CB" w:rsidP="00850AE3">
      <w:pPr>
        <w:ind w:right="63"/>
        <w:jc w:val="both"/>
        <w:rPr>
          <w:rFonts w:ascii="Times New Roman" w:hAnsi="Times New Roman" w:cs="Times New Roman"/>
          <w:b/>
          <w:sz w:val="24"/>
          <w:szCs w:val="24"/>
          <w:u w:val="single"/>
        </w:rPr>
      </w:pPr>
    </w:p>
    <w:p w14:paraId="1493CD37" w14:textId="05347AA5" w:rsidR="000532B6" w:rsidRPr="00CD2B65" w:rsidRDefault="000532B6" w:rsidP="00850AE3">
      <w:pPr>
        <w:ind w:right="63"/>
        <w:jc w:val="both"/>
        <w:rPr>
          <w:rFonts w:ascii="Times New Roman" w:hAnsi="Times New Roman" w:cs="Times New Roman"/>
          <w:b/>
          <w:sz w:val="24"/>
          <w:szCs w:val="24"/>
          <w:u w:val="single"/>
        </w:rPr>
      </w:pPr>
    </w:p>
    <w:p w14:paraId="4951C03E" w14:textId="6048DC1E" w:rsidR="000532B6" w:rsidRPr="00CD2B65" w:rsidRDefault="000532B6" w:rsidP="00850AE3">
      <w:pPr>
        <w:ind w:right="63"/>
        <w:jc w:val="both"/>
        <w:rPr>
          <w:rFonts w:ascii="Times New Roman" w:hAnsi="Times New Roman" w:cs="Times New Roman"/>
          <w:b/>
          <w:sz w:val="24"/>
          <w:szCs w:val="24"/>
          <w:u w:val="single"/>
        </w:rPr>
      </w:pPr>
    </w:p>
    <w:p w14:paraId="663163AE" w14:textId="0FCA02EC" w:rsidR="000532B6" w:rsidRPr="00CD2B65" w:rsidRDefault="000532B6" w:rsidP="00850AE3">
      <w:pPr>
        <w:ind w:right="63"/>
        <w:jc w:val="both"/>
        <w:rPr>
          <w:rFonts w:ascii="Times New Roman" w:hAnsi="Times New Roman" w:cs="Times New Roman"/>
          <w:b/>
          <w:sz w:val="24"/>
          <w:szCs w:val="24"/>
          <w:u w:val="single"/>
        </w:rPr>
      </w:pPr>
    </w:p>
    <w:p w14:paraId="53DEE31D" w14:textId="77777777" w:rsidR="000532B6" w:rsidRPr="00CD2B65" w:rsidRDefault="000532B6" w:rsidP="00850AE3">
      <w:pPr>
        <w:ind w:right="63"/>
        <w:jc w:val="both"/>
        <w:rPr>
          <w:rFonts w:ascii="Times New Roman" w:hAnsi="Times New Roman" w:cs="Times New Roman"/>
          <w:b/>
          <w:sz w:val="24"/>
          <w:szCs w:val="24"/>
          <w:u w:val="single"/>
        </w:rPr>
      </w:pPr>
    </w:p>
    <w:p w14:paraId="147E1469" w14:textId="77777777" w:rsidR="00DA60B1" w:rsidRPr="00CD2B65" w:rsidRDefault="00DA60B1" w:rsidP="00DA60B1">
      <w:pPr>
        <w:ind w:right="63"/>
        <w:jc w:val="both"/>
        <w:rPr>
          <w:rFonts w:ascii="Times New Roman" w:hAnsi="Times New Roman" w:cs="Times New Roman"/>
          <w:b/>
          <w:sz w:val="24"/>
          <w:szCs w:val="24"/>
          <w:u w:val="single"/>
        </w:rPr>
      </w:pPr>
      <w:r w:rsidRPr="00CD2B65">
        <w:rPr>
          <w:rFonts w:ascii="Times New Roman" w:hAnsi="Times New Roman" w:cs="Times New Roman"/>
          <w:b/>
          <w:sz w:val="24"/>
          <w:szCs w:val="24"/>
          <w:u w:val="single"/>
        </w:rPr>
        <w:t>İLGİLİ BİRİM: Fakülte/Enstitü/MYO, Daire Başkanlıkları</w:t>
      </w:r>
    </w:p>
    <w:p w14:paraId="43E1BC89" w14:textId="77777777" w:rsidR="00DA60B1" w:rsidRPr="00CD2B65" w:rsidRDefault="00DA60B1" w:rsidP="00DA60B1">
      <w:pPr>
        <w:ind w:right="63"/>
        <w:jc w:val="both"/>
        <w:rPr>
          <w:rFonts w:ascii="Times New Roman" w:hAnsi="Times New Roman" w:cs="Times New Roman"/>
          <w:sz w:val="24"/>
          <w:szCs w:val="24"/>
        </w:rPr>
      </w:pPr>
    </w:p>
    <w:p w14:paraId="460ABD0B" w14:textId="77777777" w:rsidR="00DA60B1" w:rsidRPr="00CD2B65" w:rsidRDefault="00DA60B1" w:rsidP="00CD2B65">
      <w:pPr>
        <w:pStyle w:val="Balk3"/>
        <w:rPr>
          <w:rFonts w:ascii="Times New Roman" w:hAnsi="Times New Roman" w:cs="Times New Roman"/>
        </w:rPr>
      </w:pPr>
      <w:r w:rsidRPr="00CD2B65">
        <w:rPr>
          <w:rFonts w:ascii="Times New Roman" w:hAnsi="Times New Roman" w:cs="Times New Roman"/>
        </w:rPr>
        <w:t>A.1.5. Kamuoyunu bilgilendirme ve hesap verebilirlik</w:t>
      </w:r>
    </w:p>
    <w:p w14:paraId="250330B4" w14:textId="77777777" w:rsidR="00DA60B1" w:rsidRPr="00CD2B65" w:rsidRDefault="00DA60B1" w:rsidP="00CD2B65">
      <w:pPr>
        <w:pStyle w:val="Balk3"/>
        <w:rPr>
          <w:rFonts w:ascii="Times New Roman" w:hAnsi="Times New Roman" w:cs="Times New Roman"/>
        </w:rPr>
      </w:pPr>
    </w:p>
    <w:p w14:paraId="06703DD7" w14:textId="77777777" w:rsidR="00DA60B1" w:rsidRPr="00CD2B65" w:rsidRDefault="00DA60B1" w:rsidP="00DA60B1">
      <w:pPr>
        <w:pStyle w:val="Balk4"/>
        <w:ind w:right="63"/>
        <w:jc w:val="center"/>
        <w:rPr>
          <w:rFonts w:cs="Times New Roman"/>
        </w:rPr>
      </w:pPr>
      <w:r w:rsidRPr="00CD2B65">
        <w:rPr>
          <w:rFonts w:cs="Times New Roman"/>
        </w:rPr>
        <w:t>Olgunluk düzeyi</w:t>
      </w:r>
    </w:p>
    <w:p w14:paraId="1B01096B" w14:textId="77777777" w:rsidR="00DA60B1" w:rsidRPr="00CD2B65" w:rsidRDefault="00DA60B1" w:rsidP="00DA60B1">
      <w:pPr>
        <w:ind w:right="63"/>
        <w:jc w:val="both"/>
        <w:rPr>
          <w:rFonts w:ascii="Times New Roman" w:hAnsi="Times New Roman" w:cs="Times New Roman"/>
          <w:b/>
          <w:sz w:val="24"/>
          <w:szCs w:val="24"/>
          <w:u w:val="single"/>
        </w:rPr>
      </w:pPr>
    </w:p>
    <w:tbl>
      <w:tblPr>
        <w:tblStyle w:val="TabloKlavuzu"/>
        <w:tblW w:w="0" w:type="auto"/>
        <w:tblInd w:w="507" w:type="dxa"/>
        <w:tblLook w:val="04A0" w:firstRow="1" w:lastRow="0" w:firstColumn="1" w:lastColumn="0" w:noHBand="0" w:noVBand="1"/>
      </w:tblPr>
      <w:tblGrid>
        <w:gridCol w:w="1759"/>
        <w:gridCol w:w="1672"/>
        <w:gridCol w:w="1693"/>
        <w:gridCol w:w="1780"/>
        <w:gridCol w:w="1651"/>
      </w:tblGrid>
      <w:tr w:rsidR="00DA60B1" w:rsidRPr="00CD2B65" w14:paraId="6842ADAC" w14:textId="77777777" w:rsidTr="00EB7A08">
        <w:tc>
          <w:tcPr>
            <w:tcW w:w="1784" w:type="dxa"/>
            <w:shd w:val="clear" w:color="auto" w:fill="auto"/>
          </w:tcPr>
          <w:p w14:paraId="11D31D13" w14:textId="77777777" w:rsidR="00DA60B1" w:rsidRPr="00CD2B65" w:rsidRDefault="00DA60B1" w:rsidP="00CD2B65">
            <w:pPr>
              <w:pStyle w:val="Balk3"/>
              <w:outlineLvl w:val="2"/>
              <w:rPr>
                <w:rFonts w:ascii="Times New Roman" w:hAnsi="Times New Roman" w:cs="Times New Roman"/>
              </w:rPr>
            </w:pPr>
            <w:r w:rsidRPr="00CD2B65">
              <w:rPr>
                <w:rFonts w:ascii="Times New Roman" w:hAnsi="Times New Roman" w:cs="Times New Roman"/>
              </w:rPr>
              <w:t>1</w:t>
            </w:r>
          </w:p>
        </w:tc>
        <w:tc>
          <w:tcPr>
            <w:tcW w:w="1745" w:type="dxa"/>
            <w:shd w:val="clear" w:color="auto" w:fill="auto"/>
          </w:tcPr>
          <w:p w14:paraId="6B0F1527" w14:textId="77777777" w:rsidR="00DA60B1" w:rsidRPr="00CD2B65" w:rsidRDefault="00DA60B1" w:rsidP="00CD2B65">
            <w:pPr>
              <w:pStyle w:val="Balk3"/>
              <w:outlineLvl w:val="2"/>
              <w:rPr>
                <w:rFonts w:ascii="Times New Roman" w:hAnsi="Times New Roman" w:cs="Times New Roman"/>
              </w:rPr>
            </w:pPr>
            <w:r w:rsidRPr="00CD2B65">
              <w:rPr>
                <w:rFonts w:ascii="Times New Roman" w:hAnsi="Times New Roman" w:cs="Times New Roman"/>
              </w:rPr>
              <w:t>2</w:t>
            </w:r>
          </w:p>
        </w:tc>
        <w:tc>
          <w:tcPr>
            <w:tcW w:w="1733" w:type="dxa"/>
            <w:shd w:val="clear" w:color="auto" w:fill="auto"/>
          </w:tcPr>
          <w:p w14:paraId="3CAB5C4C" w14:textId="77777777" w:rsidR="00DA60B1" w:rsidRPr="00CD2B65" w:rsidRDefault="00DA60B1" w:rsidP="00CD2B65">
            <w:pPr>
              <w:pStyle w:val="Balk3"/>
              <w:outlineLvl w:val="2"/>
              <w:rPr>
                <w:rFonts w:ascii="Times New Roman" w:hAnsi="Times New Roman" w:cs="Times New Roman"/>
              </w:rPr>
            </w:pPr>
            <w:r w:rsidRPr="00CD2B65">
              <w:rPr>
                <w:rFonts w:ascii="Times New Roman" w:hAnsi="Times New Roman" w:cs="Times New Roman"/>
              </w:rPr>
              <w:t>3</w:t>
            </w:r>
          </w:p>
        </w:tc>
        <w:tc>
          <w:tcPr>
            <w:tcW w:w="1805" w:type="dxa"/>
            <w:shd w:val="clear" w:color="auto" w:fill="auto"/>
          </w:tcPr>
          <w:p w14:paraId="1500B571" w14:textId="77777777" w:rsidR="00DA60B1" w:rsidRPr="00CD2B65" w:rsidRDefault="00DA60B1" w:rsidP="00CD2B65">
            <w:pPr>
              <w:pStyle w:val="Balk3"/>
              <w:outlineLvl w:val="2"/>
              <w:rPr>
                <w:rFonts w:ascii="Times New Roman" w:hAnsi="Times New Roman" w:cs="Times New Roman"/>
              </w:rPr>
            </w:pPr>
            <w:r w:rsidRPr="00CD2B65">
              <w:rPr>
                <w:rFonts w:ascii="Times New Roman" w:hAnsi="Times New Roman" w:cs="Times New Roman"/>
              </w:rPr>
              <w:t>4</w:t>
            </w:r>
          </w:p>
        </w:tc>
        <w:tc>
          <w:tcPr>
            <w:tcW w:w="1714" w:type="dxa"/>
            <w:shd w:val="clear" w:color="auto" w:fill="auto"/>
          </w:tcPr>
          <w:p w14:paraId="573D5DC2" w14:textId="77777777" w:rsidR="00DA60B1" w:rsidRPr="00CD2B65" w:rsidRDefault="00DA60B1" w:rsidP="00CD2B65">
            <w:pPr>
              <w:pStyle w:val="Balk3"/>
              <w:outlineLvl w:val="2"/>
              <w:rPr>
                <w:rFonts w:ascii="Times New Roman" w:hAnsi="Times New Roman" w:cs="Times New Roman"/>
              </w:rPr>
            </w:pPr>
            <w:r w:rsidRPr="00CD2B65">
              <w:rPr>
                <w:rFonts w:ascii="Times New Roman" w:hAnsi="Times New Roman" w:cs="Times New Roman"/>
              </w:rPr>
              <w:t>5</w:t>
            </w:r>
          </w:p>
        </w:tc>
      </w:tr>
      <w:tr w:rsidR="00DA60B1" w:rsidRPr="00CD2B65" w14:paraId="6C2094FC" w14:textId="77777777" w:rsidTr="00EB7A08">
        <w:tc>
          <w:tcPr>
            <w:tcW w:w="1784" w:type="dxa"/>
            <w:shd w:val="clear" w:color="auto" w:fill="auto"/>
          </w:tcPr>
          <w:p w14:paraId="610D834A" w14:textId="77777777" w:rsidR="00DA60B1" w:rsidRPr="00CD2B65" w:rsidRDefault="00DA60B1" w:rsidP="001C1D77">
            <w:pPr>
              <w:pStyle w:val="Default"/>
              <w:spacing w:line="276" w:lineRule="auto"/>
              <w:rPr>
                <w:rFonts w:ascii="Times New Roman" w:hAnsi="Times New Roman" w:cs="Times New Roman"/>
                <w:sz w:val="20"/>
                <w:szCs w:val="20"/>
              </w:rPr>
            </w:pPr>
            <w:proofErr w:type="spellStart"/>
            <w:r w:rsidRPr="00CD2B65">
              <w:rPr>
                <w:rFonts w:ascii="Times New Roman" w:hAnsi="Times New Roman" w:cs="Times New Roman"/>
                <w:sz w:val="20"/>
                <w:szCs w:val="20"/>
              </w:rPr>
              <w:t>Kurumda</w:t>
            </w:r>
            <w:proofErr w:type="spellEnd"/>
            <w:r w:rsidRPr="00CD2B65">
              <w:rPr>
                <w:rFonts w:ascii="Times New Roman" w:hAnsi="Times New Roman" w:cs="Times New Roman"/>
                <w:sz w:val="20"/>
                <w:szCs w:val="20"/>
              </w:rPr>
              <w:t xml:space="preserve"> </w:t>
            </w:r>
            <w:proofErr w:type="spellStart"/>
            <w:r w:rsidRPr="00CD2B65">
              <w:rPr>
                <w:rFonts w:ascii="Times New Roman" w:hAnsi="Times New Roman" w:cs="Times New Roman"/>
                <w:sz w:val="20"/>
                <w:szCs w:val="20"/>
              </w:rPr>
              <w:t>kamuoyunu</w:t>
            </w:r>
            <w:proofErr w:type="spellEnd"/>
            <w:r w:rsidRPr="00CD2B65">
              <w:rPr>
                <w:rFonts w:ascii="Times New Roman" w:hAnsi="Times New Roman" w:cs="Times New Roman"/>
                <w:sz w:val="20"/>
                <w:szCs w:val="20"/>
              </w:rPr>
              <w:t xml:space="preserve"> </w:t>
            </w:r>
            <w:proofErr w:type="spellStart"/>
            <w:r w:rsidRPr="00CD2B65">
              <w:rPr>
                <w:rFonts w:ascii="Times New Roman" w:hAnsi="Times New Roman" w:cs="Times New Roman"/>
                <w:sz w:val="20"/>
                <w:szCs w:val="20"/>
              </w:rPr>
              <w:t>bilgilendirmek</w:t>
            </w:r>
            <w:proofErr w:type="spellEnd"/>
            <w:r w:rsidRPr="00CD2B65">
              <w:rPr>
                <w:rFonts w:ascii="Times New Roman" w:hAnsi="Times New Roman" w:cs="Times New Roman"/>
                <w:sz w:val="20"/>
                <w:szCs w:val="20"/>
              </w:rPr>
              <w:t xml:space="preserve"> </w:t>
            </w:r>
            <w:proofErr w:type="spellStart"/>
            <w:r w:rsidRPr="00CD2B65">
              <w:rPr>
                <w:rFonts w:ascii="Times New Roman" w:hAnsi="Times New Roman" w:cs="Times New Roman"/>
                <w:sz w:val="20"/>
                <w:szCs w:val="20"/>
              </w:rPr>
              <w:t>ve</w:t>
            </w:r>
            <w:proofErr w:type="spellEnd"/>
            <w:r w:rsidRPr="00CD2B65">
              <w:rPr>
                <w:rFonts w:ascii="Times New Roman" w:hAnsi="Times New Roman" w:cs="Times New Roman"/>
                <w:sz w:val="20"/>
                <w:szCs w:val="20"/>
              </w:rPr>
              <w:t xml:space="preserve"> </w:t>
            </w:r>
            <w:proofErr w:type="spellStart"/>
            <w:r w:rsidRPr="00CD2B65">
              <w:rPr>
                <w:rFonts w:ascii="Times New Roman" w:hAnsi="Times New Roman" w:cs="Times New Roman"/>
                <w:sz w:val="20"/>
                <w:szCs w:val="20"/>
              </w:rPr>
              <w:t>hesap</w:t>
            </w:r>
            <w:proofErr w:type="spellEnd"/>
            <w:r w:rsidRPr="00CD2B65">
              <w:rPr>
                <w:rFonts w:ascii="Times New Roman" w:hAnsi="Times New Roman" w:cs="Times New Roman"/>
                <w:sz w:val="20"/>
                <w:szCs w:val="20"/>
              </w:rPr>
              <w:t xml:space="preserve"> </w:t>
            </w:r>
            <w:proofErr w:type="spellStart"/>
            <w:r w:rsidRPr="00CD2B65">
              <w:rPr>
                <w:rFonts w:ascii="Times New Roman" w:hAnsi="Times New Roman" w:cs="Times New Roman"/>
                <w:sz w:val="20"/>
                <w:szCs w:val="20"/>
              </w:rPr>
              <w:t>verebilirliği</w:t>
            </w:r>
            <w:proofErr w:type="spellEnd"/>
            <w:r w:rsidRPr="00CD2B65">
              <w:rPr>
                <w:rFonts w:ascii="Times New Roman" w:hAnsi="Times New Roman" w:cs="Times New Roman"/>
                <w:sz w:val="20"/>
                <w:szCs w:val="20"/>
              </w:rPr>
              <w:t xml:space="preserve"> </w:t>
            </w:r>
            <w:proofErr w:type="spellStart"/>
            <w:r w:rsidRPr="00CD2B65">
              <w:rPr>
                <w:rFonts w:ascii="Times New Roman" w:hAnsi="Times New Roman" w:cs="Times New Roman"/>
                <w:sz w:val="20"/>
                <w:szCs w:val="20"/>
              </w:rPr>
              <w:t>gerçekleştirmek</w:t>
            </w:r>
            <w:proofErr w:type="spellEnd"/>
            <w:r w:rsidRPr="00CD2B65">
              <w:rPr>
                <w:rFonts w:ascii="Times New Roman" w:hAnsi="Times New Roman" w:cs="Times New Roman"/>
                <w:sz w:val="20"/>
                <w:szCs w:val="20"/>
              </w:rPr>
              <w:t xml:space="preserve"> </w:t>
            </w:r>
            <w:proofErr w:type="spellStart"/>
            <w:r w:rsidRPr="00CD2B65">
              <w:rPr>
                <w:rFonts w:ascii="Times New Roman" w:hAnsi="Times New Roman" w:cs="Times New Roman"/>
                <w:sz w:val="20"/>
                <w:szCs w:val="20"/>
              </w:rPr>
              <w:t>üzere</w:t>
            </w:r>
            <w:proofErr w:type="spellEnd"/>
            <w:r w:rsidRPr="00CD2B65">
              <w:rPr>
                <w:rFonts w:ascii="Times New Roman" w:hAnsi="Times New Roman" w:cs="Times New Roman"/>
                <w:sz w:val="20"/>
                <w:szCs w:val="20"/>
              </w:rPr>
              <w:t xml:space="preserve"> </w:t>
            </w:r>
            <w:proofErr w:type="spellStart"/>
            <w:r w:rsidRPr="00CD2B65">
              <w:rPr>
                <w:rFonts w:ascii="Times New Roman" w:hAnsi="Times New Roman" w:cs="Times New Roman"/>
                <w:sz w:val="20"/>
                <w:szCs w:val="20"/>
              </w:rPr>
              <w:t>mekanizmalar</w:t>
            </w:r>
            <w:proofErr w:type="spellEnd"/>
            <w:r w:rsidRPr="00CD2B65">
              <w:rPr>
                <w:rFonts w:ascii="Times New Roman" w:hAnsi="Times New Roman" w:cs="Times New Roman"/>
                <w:sz w:val="20"/>
                <w:szCs w:val="20"/>
              </w:rPr>
              <w:t xml:space="preserve"> </w:t>
            </w:r>
            <w:proofErr w:type="spellStart"/>
            <w:r w:rsidRPr="00CD2B65">
              <w:rPr>
                <w:rFonts w:ascii="Times New Roman" w:hAnsi="Times New Roman" w:cs="Times New Roman"/>
                <w:sz w:val="20"/>
                <w:szCs w:val="20"/>
              </w:rPr>
              <w:t>bulunmamaktadır</w:t>
            </w:r>
            <w:proofErr w:type="spellEnd"/>
            <w:r w:rsidRPr="00CD2B65">
              <w:rPr>
                <w:rFonts w:ascii="Times New Roman" w:hAnsi="Times New Roman" w:cs="Times New Roman"/>
                <w:sz w:val="20"/>
                <w:szCs w:val="20"/>
              </w:rPr>
              <w:t xml:space="preserve">. </w:t>
            </w:r>
          </w:p>
        </w:tc>
        <w:tc>
          <w:tcPr>
            <w:tcW w:w="1745" w:type="dxa"/>
            <w:shd w:val="clear" w:color="auto" w:fill="auto"/>
          </w:tcPr>
          <w:p w14:paraId="5E72859F" w14:textId="77777777" w:rsidR="00DA60B1" w:rsidRPr="00CD2B65" w:rsidRDefault="00DA60B1" w:rsidP="001C1D77">
            <w:pPr>
              <w:pStyle w:val="Default"/>
              <w:spacing w:line="276" w:lineRule="auto"/>
              <w:rPr>
                <w:rFonts w:ascii="Times New Roman" w:hAnsi="Times New Roman" w:cs="Times New Roman"/>
                <w:sz w:val="20"/>
                <w:szCs w:val="20"/>
              </w:rPr>
            </w:pPr>
            <w:proofErr w:type="spellStart"/>
            <w:r w:rsidRPr="00CD2B65">
              <w:rPr>
                <w:rFonts w:ascii="Times New Roman" w:hAnsi="Times New Roman" w:cs="Times New Roman"/>
                <w:sz w:val="20"/>
                <w:szCs w:val="20"/>
              </w:rPr>
              <w:t>Kurumda</w:t>
            </w:r>
            <w:proofErr w:type="spellEnd"/>
            <w:r w:rsidRPr="00CD2B65">
              <w:rPr>
                <w:rFonts w:ascii="Times New Roman" w:hAnsi="Times New Roman" w:cs="Times New Roman"/>
                <w:sz w:val="20"/>
                <w:szCs w:val="20"/>
              </w:rPr>
              <w:t xml:space="preserve"> </w:t>
            </w:r>
          </w:p>
          <w:p w14:paraId="6A7D197F" w14:textId="77777777" w:rsidR="00DA60B1" w:rsidRPr="00CD2B65" w:rsidRDefault="00DA60B1" w:rsidP="001C1D77">
            <w:pPr>
              <w:pStyle w:val="Default"/>
              <w:spacing w:line="276" w:lineRule="auto"/>
              <w:rPr>
                <w:rFonts w:ascii="Times New Roman" w:hAnsi="Times New Roman" w:cs="Times New Roman"/>
                <w:sz w:val="20"/>
                <w:szCs w:val="20"/>
              </w:rPr>
            </w:pPr>
            <w:proofErr w:type="spellStart"/>
            <w:r w:rsidRPr="00CD2B65">
              <w:rPr>
                <w:rFonts w:ascii="Times New Roman" w:hAnsi="Times New Roman" w:cs="Times New Roman"/>
                <w:sz w:val="20"/>
                <w:szCs w:val="20"/>
              </w:rPr>
              <w:t>şeffaflık</w:t>
            </w:r>
            <w:proofErr w:type="spellEnd"/>
            <w:r w:rsidRPr="00CD2B65">
              <w:rPr>
                <w:rFonts w:ascii="Times New Roman" w:hAnsi="Times New Roman" w:cs="Times New Roman"/>
                <w:sz w:val="20"/>
                <w:szCs w:val="20"/>
              </w:rPr>
              <w:t xml:space="preserve"> </w:t>
            </w:r>
            <w:proofErr w:type="spellStart"/>
            <w:r w:rsidRPr="00CD2B65">
              <w:rPr>
                <w:rFonts w:ascii="Times New Roman" w:hAnsi="Times New Roman" w:cs="Times New Roman"/>
                <w:sz w:val="20"/>
                <w:szCs w:val="20"/>
              </w:rPr>
              <w:t>ve</w:t>
            </w:r>
            <w:proofErr w:type="spellEnd"/>
            <w:r w:rsidRPr="00CD2B65">
              <w:rPr>
                <w:rFonts w:ascii="Times New Roman" w:hAnsi="Times New Roman" w:cs="Times New Roman"/>
                <w:sz w:val="20"/>
                <w:szCs w:val="20"/>
              </w:rPr>
              <w:t xml:space="preserve"> </w:t>
            </w:r>
            <w:proofErr w:type="spellStart"/>
            <w:r w:rsidRPr="00CD2B65">
              <w:rPr>
                <w:rFonts w:ascii="Times New Roman" w:hAnsi="Times New Roman" w:cs="Times New Roman"/>
                <w:sz w:val="20"/>
                <w:szCs w:val="20"/>
              </w:rPr>
              <w:t>hesap</w:t>
            </w:r>
            <w:proofErr w:type="spellEnd"/>
            <w:r w:rsidRPr="00CD2B65">
              <w:rPr>
                <w:rFonts w:ascii="Times New Roman" w:hAnsi="Times New Roman" w:cs="Times New Roman"/>
                <w:sz w:val="20"/>
                <w:szCs w:val="20"/>
              </w:rPr>
              <w:t xml:space="preserve"> </w:t>
            </w:r>
            <w:proofErr w:type="spellStart"/>
            <w:r w:rsidRPr="00CD2B65">
              <w:rPr>
                <w:rFonts w:ascii="Times New Roman" w:hAnsi="Times New Roman" w:cs="Times New Roman"/>
                <w:sz w:val="20"/>
                <w:szCs w:val="20"/>
              </w:rPr>
              <w:t>verebilirlik</w:t>
            </w:r>
            <w:proofErr w:type="spellEnd"/>
            <w:r w:rsidRPr="00CD2B65">
              <w:rPr>
                <w:rFonts w:ascii="Times New Roman" w:hAnsi="Times New Roman" w:cs="Times New Roman"/>
                <w:sz w:val="20"/>
                <w:szCs w:val="20"/>
              </w:rPr>
              <w:t xml:space="preserve"> </w:t>
            </w:r>
            <w:proofErr w:type="spellStart"/>
            <w:r w:rsidRPr="00CD2B65">
              <w:rPr>
                <w:rFonts w:ascii="Times New Roman" w:hAnsi="Times New Roman" w:cs="Times New Roman"/>
                <w:sz w:val="20"/>
                <w:szCs w:val="20"/>
              </w:rPr>
              <w:t>ilkeleri</w:t>
            </w:r>
            <w:proofErr w:type="spellEnd"/>
            <w:r w:rsidRPr="00CD2B65">
              <w:rPr>
                <w:rFonts w:ascii="Times New Roman" w:hAnsi="Times New Roman" w:cs="Times New Roman"/>
                <w:sz w:val="20"/>
                <w:szCs w:val="20"/>
              </w:rPr>
              <w:t xml:space="preserve"> </w:t>
            </w:r>
            <w:proofErr w:type="spellStart"/>
            <w:r w:rsidRPr="00CD2B65">
              <w:rPr>
                <w:rFonts w:ascii="Times New Roman" w:hAnsi="Times New Roman" w:cs="Times New Roman"/>
                <w:sz w:val="20"/>
                <w:szCs w:val="20"/>
              </w:rPr>
              <w:t>doğrultusunda</w:t>
            </w:r>
            <w:proofErr w:type="spellEnd"/>
            <w:r w:rsidRPr="00CD2B65">
              <w:rPr>
                <w:rFonts w:ascii="Times New Roman" w:hAnsi="Times New Roman" w:cs="Times New Roman"/>
                <w:sz w:val="20"/>
                <w:szCs w:val="20"/>
              </w:rPr>
              <w:t xml:space="preserve"> </w:t>
            </w:r>
            <w:proofErr w:type="spellStart"/>
            <w:r w:rsidRPr="00CD2B65">
              <w:rPr>
                <w:rFonts w:ascii="Times New Roman" w:hAnsi="Times New Roman" w:cs="Times New Roman"/>
                <w:sz w:val="20"/>
                <w:szCs w:val="20"/>
              </w:rPr>
              <w:t>kamuoyunu</w:t>
            </w:r>
            <w:proofErr w:type="spellEnd"/>
            <w:r w:rsidRPr="00CD2B65">
              <w:rPr>
                <w:rFonts w:ascii="Times New Roman" w:hAnsi="Times New Roman" w:cs="Times New Roman"/>
                <w:sz w:val="20"/>
                <w:szCs w:val="20"/>
              </w:rPr>
              <w:t xml:space="preserve"> </w:t>
            </w:r>
            <w:proofErr w:type="spellStart"/>
            <w:r w:rsidRPr="00CD2B65">
              <w:rPr>
                <w:rFonts w:ascii="Times New Roman" w:hAnsi="Times New Roman" w:cs="Times New Roman"/>
                <w:sz w:val="20"/>
                <w:szCs w:val="20"/>
              </w:rPr>
              <w:t>bilgilendirmek</w:t>
            </w:r>
            <w:proofErr w:type="spellEnd"/>
            <w:r w:rsidRPr="00CD2B65">
              <w:rPr>
                <w:rFonts w:ascii="Times New Roman" w:hAnsi="Times New Roman" w:cs="Times New Roman"/>
                <w:sz w:val="20"/>
                <w:szCs w:val="20"/>
              </w:rPr>
              <w:t xml:space="preserve"> </w:t>
            </w:r>
            <w:proofErr w:type="spellStart"/>
            <w:r w:rsidRPr="00CD2B65">
              <w:rPr>
                <w:rFonts w:ascii="Times New Roman" w:hAnsi="Times New Roman" w:cs="Times New Roman"/>
                <w:sz w:val="20"/>
                <w:szCs w:val="20"/>
              </w:rPr>
              <w:t>üzere</w:t>
            </w:r>
            <w:proofErr w:type="spellEnd"/>
            <w:r w:rsidRPr="00CD2B65">
              <w:rPr>
                <w:rFonts w:ascii="Times New Roman" w:hAnsi="Times New Roman" w:cs="Times New Roman"/>
                <w:sz w:val="20"/>
                <w:szCs w:val="20"/>
              </w:rPr>
              <w:t xml:space="preserve"> </w:t>
            </w:r>
            <w:proofErr w:type="spellStart"/>
            <w:r w:rsidRPr="00CD2B65">
              <w:rPr>
                <w:rFonts w:ascii="Times New Roman" w:hAnsi="Times New Roman" w:cs="Times New Roman"/>
                <w:sz w:val="20"/>
                <w:szCs w:val="20"/>
              </w:rPr>
              <w:t>tanımlı</w:t>
            </w:r>
            <w:proofErr w:type="spellEnd"/>
            <w:r w:rsidRPr="00CD2B65">
              <w:rPr>
                <w:rFonts w:ascii="Times New Roman" w:hAnsi="Times New Roman" w:cs="Times New Roman"/>
                <w:sz w:val="20"/>
                <w:szCs w:val="20"/>
              </w:rPr>
              <w:t xml:space="preserve"> </w:t>
            </w:r>
            <w:proofErr w:type="spellStart"/>
            <w:r w:rsidRPr="00CD2B65">
              <w:rPr>
                <w:rFonts w:ascii="Times New Roman" w:hAnsi="Times New Roman" w:cs="Times New Roman"/>
                <w:sz w:val="20"/>
                <w:szCs w:val="20"/>
              </w:rPr>
              <w:t>süreçler</w:t>
            </w:r>
            <w:proofErr w:type="spellEnd"/>
            <w:r w:rsidRPr="00CD2B65">
              <w:rPr>
                <w:rFonts w:ascii="Times New Roman" w:hAnsi="Times New Roman" w:cs="Times New Roman"/>
                <w:sz w:val="20"/>
                <w:szCs w:val="20"/>
              </w:rPr>
              <w:t xml:space="preserve"> </w:t>
            </w:r>
            <w:proofErr w:type="spellStart"/>
            <w:r w:rsidRPr="00CD2B65">
              <w:rPr>
                <w:rFonts w:ascii="Times New Roman" w:hAnsi="Times New Roman" w:cs="Times New Roman"/>
                <w:sz w:val="20"/>
                <w:szCs w:val="20"/>
              </w:rPr>
              <w:t>bulunmaktadır</w:t>
            </w:r>
            <w:proofErr w:type="spellEnd"/>
            <w:r w:rsidRPr="00CD2B65">
              <w:rPr>
                <w:rFonts w:ascii="Times New Roman" w:hAnsi="Times New Roman" w:cs="Times New Roman"/>
                <w:sz w:val="20"/>
                <w:szCs w:val="20"/>
              </w:rPr>
              <w:t xml:space="preserve">. </w:t>
            </w:r>
          </w:p>
        </w:tc>
        <w:tc>
          <w:tcPr>
            <w:tcW w:w="1733" w:type="dxa"/>
            <w:shd w:val="clear" w:color="auto" w:fill="auto"/>
          </w:tcPr>
          <w:p w14:paraId="5C481D30" w14:textId="77777777" w:rsidR="00DA60B1" w:rsidRPr="00CD2B65" w:rsidRDefault="00DA60B1" w:rsidP="001C1D77">
            <w:pPr>
              <w:pStyle w:val="Default"/>
              <w:spacing w:line="276" w:lineRule="auto"/>
              <w:rPr>
                <w:rFonts w:ascii="Times New Roman" w:hAnsi="Times New Roman" w:cs="Times New Roman"/>
                <w:sz w:val="20"/>
                <w:szCs w:val="20"/>
              </w:rPr>
            </w:pPr>
            <w:proofErr w:type="spellStart"/>
            <w:r w:rsidRPr="00CD2B65">
              <w:rPr>
                <w:rFonts w:ascii="Times New Roman" w:hAnsi="Times New Roman" w:cs="Times New Roman"/>
                <w:sz w:val="20"/>
                <w:szCs w:val="20"/>
              </w:rPr>
              <w:t>Kurum</w:t>
            </w:r>
            <w:proofErr w:type="spellEnd"/>
            <w:r w:rsidRPr="00CD2B65">
              <w:rPr>
                <w:rFonts w:ascii="Times New Roman" w:hAnsi="Times New Roman" w:cs="Times New Roman"/>
                <w:sz w:val="20"/>
                <w:szCs w:val="20"/>
              </w:rPr>
              <w:t xml:space="preserve"> </w:t>
            </w:r>
          </w:p>
          <w:p w14:paraId="5594A489" w14:textId="77777777" w:rsidR="00DA60B1" w:rsidRPr="00CD2B65" w:rsidRDefault="00DA60B1" w:rsidP="001C1D77">
            <w:pPr>
              <w:pStyle w:val="Default"/>
              <w:spacing w:line="276" w:lineRule="auto"/>
              <w:rPr>
                <w:rFonts w:ascii="Times New Roman" w:hAnsi="Times New Roman" w:cs="Times New Roman"/>
                <w:sz w:val="20"/>
                <w:szCs w:val="20"/>
              </w:rPr>
            </w:pPr>
            <w:proofErr w:type="spellStart"/>
            <w:r w:rsidRPr="00CD2B65">
              <w:rPr>
                <w:rFonts w:ascii="Times New Roman" w:hAnsi="Times New Roman" w:cs="Times New Roman"/>
                <w:sz w:val="20"/>
                <w:szCs w:val="20"/>
              </w:rPr>
              <w:t>tanımlı</w:t>
            </w:r>
            <w:proofErr w:type="spellEnd"/>
            <w:r w:rsidRPr="00CD2B65">
              <w:rPr>
                <w:rFonts w:ascii="Times New Roman" w:hAnsi="Times New Roman" w:cs="Times New Roman"/>
                <w:sz w:val="20"/>
                <w:szCs w:val="20"/>
              </w:rPr>
              <w:t xml:space="preserve"> </w:t>
            </w:r>
            <w:proofErr w:type="spellStart"/>
            <w:r w:rsidRPr="00CD2B65">
              <w:rPr>
                <w:rFonts w:ascii="Times New Roman" w:hAnsi="Times New Roman" w:cs="Times New Roman"/>
                <w:sz w:val="20"/>
                <w:szCs w:val="20"/>
              </w:rPr>
              <w:t>süreçleri</w:t>
            </w:r>
            <w:proofErr w:type="spellEnd"/>
            <w:r w:rsidRPr="00CD2B65">
              <w:rPr>
                <w:rFonts w:ascii="Times New Roman" w:hAnsi="Times New Roman" w:cs="Times New Roman"/>
                <w:sz w:val="20"/>
                <w:szCs w:val="20"/>
              </w:rPr>
              <w:t xml:space="preserve"> </w:t>
            </w:r>
            <w:proofErr w:type="spellStart"/>
            <w:r w:rsidRPr="00CD2B65">
              <w:rPr>
                <w:rFonts w:ascii="Times New Roman" w:hAnsi="Times New Roman" w:cs="Times New Roman"/>
                <w:sz w:val="20"/>
                <w:szCs w:val="20"/>
              </w:rPr>
              <w:t>doğrultusunda</w:t>
            </w:r>
            <w:proofErr w:type="spellEnd"/>
            <w:r w:rsidRPr="00CD2B65">
              <w:rPr>
                <w:rFonts w:ascii="Times New Roman" w:hAnsi="Times New Roman" w:cs="Times New Roman"/>
                <w:sz w:val="20"/>
                <w:szCs w:val="20"/>
              </w:rPr>
              <w:t xml:space="preserve"> </w:t>
            </w:r>
            <w:proofErr w:type="spellStart"/>
            <w:r w:rsidRPr="00CD2B65">
              <w:rPr>
                <w:rFonts w:ascii="Times New Roman" w:hAnsi="Times New Roman" w:cs="Times New Roman"/>
                <w:sz w:val="20"/>
                <w:szCs w:val="20"/>
              </w:rPr>
              <w:t>kamuoyunu</w:t>
            </w:r>
            <w:proofErr w:type="spellEnd"/>
            <w:r w:rsidRPr="00CD2B65">
              <w:rPr>
                <w:rFonts w:ascii="Times New Roman" w:hAnsi="Times New Roman" w:cs="Times New Roman"/>
                <w:sz w:val="20"/>
                <w:szCs w:val="20"/>
              </w:rPr>
              <w:t xml:space="preserve"> </w:t>
            </w:r>
            <w:proofErr w:type="spellStart"/>
            <w:r w:rsidRPr="00CD2B65">
              <w:rPr>
                <w:rFonts w:ascii="Times New Roman" w:hAnsi="Times New Roman" w:cs="Times New Roman"/>
                <w:sz w:val="20"/>
                <w:szCs w:val="20"/>
              </w:rPr>
              <w:t>bilgilendirme</w:t>
            </w:r>
            <w:proofErr w:type="spellEnd"/>
            <w:r w:rsidRPr="00CD2B65">
              <w:rPr>
                <w:rFonts w:ascii="Times New Roman" w:hAnsi="Times New Roman" w:cs="Times New Roman"/>
                <w:sz w:val="20"/>
                <w:szCs w:val="20"/>
              </w:rPr>
              <w:t xml:space="preserve"> </w:t>
            </w:r>
            <w:proofErr w:type="spellStart"/>
            <w:r w:rsidRPr="00CD2B65">
              <w:rPr>
                <w:rFonts w:ascii="Times New Roman" w:hAnsi="Times New Roman" w:cs="Times New Roman"/>
                <w:sz w:val="20"/>
                <w:szCs w:val="20"/>
              </w:rPr>
              <w:t>ve</w:t>
            </w:r>
            <w:proofErr w:type="spellEnd"/>
            <w:r w:rsidRPr="00CD2B65">
              <w:rPr>
                <w:rFonts w:ascii="Times New Roman" w:hAnsi="Times New Roman" w:cs="Times New Roman"/>
                <w:sz w:val="20"/>
                <w:szCs w:val="20"/>
              </w:rPr>
              <w:t xml:space="preserve"> </w:t>
            </w:r>
            <w:proofErr w:type="spellStart"/>
            <w:r w:rsidRPr="00CD2B65">
              <w:rPr>
                <w:rFonts w:ascii="Times New Roman" w:hAnsi="Times New Roman" w:cs="Times New Roman"/>
                <w:sz w:val="20"/>
                <w:szCs w:val="20"/>
              </w:rPr>
              <w:t>hesap</w:t>
            </w:r>
            <w:proofErr w:type="spellEnd"/>
            <w:r w:rsidRPr="00CD2B65">
              <w:rPr>
                <w:rFonts w:ascii="Times New Roman" w:hAnsi="Times New Roman" w:cs="Times New Roman"/>
                <w:sz w:val="20"/>
                <w:szCs w:val="20"/>
              </w:rPr>
              <w:t xml:space="preserve"> </w:t>
            </w:r>
            <w:proofErr w:type="spellStart"/>
            <w:r w:rsidRPr="00CD2B65">
              <w:rPr>
                <w:rFonts w:ascii="Times New Roman" w:hAnsi="Times New Roman" w:cs="Times New Roman"/>
                <w:sz w:val="20"/>
                <w:szCs w:val="20"/>
              </w:rPr>
              <w:t>verebilirlik</w:t>
            </w:r>
            <w:proofErr w:type="spellEnd"/>
            <w:r w:rsidRPr="00CD2B65">
              <w:rPr>
                <w:rFonts w:ascii="Times New Roman" w:hAnsi="Times New Roman" w:cs="Times New Roman"/>
                <w:sz w:val="20"/>
                <w:szCs w:val="20"/>
              </w:rPr>
              <w:t xml:space="preserve"> </w:t>
            </w:r>
            <w:proofErr w:type="spellStart"/>
            <w:r w:rsidRPr="00CD2B65">
              <w:rPr>
                <w:rFonts w:ascii="Times New Roman" w:hAnsi="Times New Roman" w:cs="Times New Roman"/>
                <w:sz w:val="20"/>
                <w:szCs w:val="20"/>
              </w:rPr>
              <w:t>mekanizmalarını</w:t>
            </w:r>
            <w:proofErr w:type="spellEnd"/>
            <w:r w:rsidRPr="00CD2B65">
              <w:rPr>
                <w:rFonts w:ascii="Times New Roman" w:hAnsi="Times New Roman" w:cs="Times New Roman"/>
                <w:sz w:val="20"/>
                <w:szCs w:val="20"/>
              </w:rPr>
              <w:t xml:space="preserve"> </w:t>
            </w:r>
            <w:proofErr w:type="spellStart"/>
            <w:r w:rsidRPr="00CD2B65">
              <w:rPr>
                <w:rFonts w:ascii="Times New Roman" w:hAnsi="Times New Roman" w:cs="Times New Roman"/>
                <w:sz w:val="20"/>
                <w:szCs w:val="20"/>
              </w:rPr>
              <w:t>işletmektedir</w:t>
            </w:r>
            <w:proofErr w:type="spellEnd"/>
            <w:r w:rsidRPr="00CD2B65">
              <w:rPr>
                <w:rFonts w:ascii="Times New Roman" w:hAnsi="Times New Roman" w:cs="Times New Roman"/>
                <w:sz w:val="20"/>
                <w:szCs w:val="20"/>
              </w:rPr>
              <w:t xml:space="preserve">. </w:t>
            </w:r>
          </w:p>
        </w:tc>
        <w:tc>
          <w:tcPr>
            <w:tcW w:w="1805" w:type="dxa"/>
            <w:shd w:val="clear" w:color="auto" w:fill="auto"/>
          </w:tcPr>
          <w:p w14:paraId="4278FD67" w14:textId="77777777" w:rsidR="00DA60B1" w:rsidRPr="00CD2B65" w:rsidRDefault="00DA60B1" w:rsidP="001C1D77">
            <w:pPr>
              <w:pStyle w:val="Default"/>
              <w:spacing w:line="276" w:lineRule="auto"/>
              <w:rPr>
                <w:rFonts w:ascii="Times New Roman" w:hAnsi="Times New Roman" w:cs="Times New Roman"/>
                <w:sz w:val="20"/>
                <w:szCs w:val="20"/>
              </w:rPr>
            </w:pPr>
            <w:proofErr w:type="spellStart"/>
            <w:r w:rsidRPr="00CD2B65">
              <w:rPr>
                <w:rFonts w:ascii="Times New Roman" w:hAnsi="Times New Roman" w:cs="Times New Roman"/>
                <w:sz w:val="20"/>
                <w:szCs w:val="20"/>
              </w:rPr>
              <w:t>Kurumun</w:t>
            </w:r>
            <w:proofErr w:type="spellEnd"/>
            <w:r w:rsidRPr="00CD2B65">
              <w:rPr>
                <w:rFonts w:ascii="Times New Roman" w:hAnsi="Times New Roman" w:cs="Times New Roman"/>
                <w:sz w:val="20"/>
                <w:szCs w:val="20"/>
              </w:rPr>
              <w:t xml:space="preserve"> </w:t>
            </w:r>
            <w:proofErr w:type="spellStart"/>
            <w:r w:rsidRPr="00CD2B65">
              <w:rPr>
                <w:rFonts w:ascii="Times New Roman" w:hAnsi="Times New Roman" w:cs="Times New Roman"/>
                <w:sz w:val="20"/>
                <w:szCs w:val="20"/>
              </w:rPr>
              <w:t>kamuoyunu</w:t>
            </w:r>
            <w:proofErr w:type="spellEnd"/>
            <w:r w:rsidRPr="00CD2B65">
              <w:rPr>
                <w:rFonts w:ascii="Times New Roman" w:hAnsi="Times New Roman" w:cs="Times New Roman"/>
                <w:sz w:val="20"/>
                <w:szCs w:val="20"/>
              </w:rPr>
              <w:t xml:space="preserve"> </w:t>
            </w:r>
            <w:proofErr w:type="spellStart"/>
            <w:r w:rsidRPr="00CD2B65">
              <w:rPr>
                <w:rFonts w:ascii="Times New Roman" w:hAnsi="Times New Roman" w:cs="Times New Roman"/>
                <w:sz w:val="20"/>
                <w:szCs w:val="20"/>
              </w:rPr>
              <w:t>bilgilendirme</w:t>
            </w:r>
            <w:proofErr w:type="spellEnd"/>
            <w:r w:rsidRPr="00CD2B65">
              <w:rPr>
                <w:rFonts w:ascii="Times New Roman" w:hAnsi="Times New Roman" w:cs="Times New Roman"/>
                <w:sz w:val="20"/>
                <w:szCs w:val="20"/>
              </w:rPr>
              <w:t xml:space="preserve"> </w:t>
            </w:r>
            <w:proofErr w:type="spellStart"/>
            <w:r w:rsidRPr="00CD2B65">
              <w:rPr>
                <w:rFonts w:ascii="Times New Roman" w:hAnsi="Times New Roman" w:cs="Times New Roman"/>
                <w:sz w:val="20"/>
                <w:szCs w:val="20"/>
              </w:rPr>
              <w:t>ve</w:t>
            </w:r>
            <w:proofErr w:type="spellEnd"/>
            <w:r w:rsidRPr="00CD2B65">
              <w:rPr>
                <w:rFonts w:ascii="Times New Roman" w:hAnsi="Times New Roman" w:cs="Times New Roman"/>
                <w:sz w:val="20"/>
                <w:szCs w:val="20"/>
              </w:rPr>
              <w:t xml:space="preserve"> </w:t>
            </w:r>
            <w:proofErr w:type="spellStart"/>
            <w:r w:rsidRPr="00CD2B65">
              <w:rPr>
                <w:rFonts w:ascii="Times New Roman" w:hAnsi="Times New Roman" w:cs="Times New Roman"/>
                <w:sz w:val="20"/>
                <w:szCs w:val="20"/>
              </w:rPr>
              <w:t>hesap</w:t>
            </w:r>
            <w:proofErr w:type="spellEnd"/>
            <w:r w:rsidRPr="00CD2B65">
              <w:rPr>
                <w:rFonts w:ascii="Times New Roman" w:hAnsi="Times New Roman" w:cs="Times New Roman"/>
                <w:sz w:val="20"/>
                <w:szCs w:val="20"/>
              </w:rPr>
              <w:t xml:space="preserve"> </w:t>
            </w:r>
            <w:proofErr w:type="spellStart"/>
            <w:r w:rsidRPr="00CD2B65">
              <w:rPr>
                <w:rFonts w:ascii="Times New Roman" w:hAnsi="Times New Roman" w:cs="Times New Roman"/>
                <w:sz w:val="20"/>
                <w:szCs w:val="20"/>
              </w:rPr>
              <w:t>verebilirlik</w:t>
            </w:r>
            <w:proofErr w:type="spellEnd"/>
            <w:r w:rsidRPr="00CD2B65">
              <w:rPr>
                <w:rFonts w:ascii="Times New Roman" w:hAnsi="Times New Roman" w:cs="Times New Roman"/>
                <w:sz w:val="20"/>
                <w:szCs w:val="20"/>
              </w:rPr>
              <w:t xml:space="preserve"> </w:t>
            </w:r>
            <w:proofErr w:type="spellStart"/>
            <w:r w:rsidRPr="00CD2B65">
              <w:rPr>
                <w:rFonts w:ascii="Times New Roman" w:hAnsi="Times New Roman" w:cs="Times New Roman"/>
                <w:sz w:val="20"/>
                <w:szCs w:val="20"/>
              </w:rPr>
              <w:t>mekanizmaları</w:t>
            </w:r>
            <w:proofErr w:type="spellEnd"/>
            <w:r w:rsidRPr="00CD2B65">
              <w:rPr>
                <w:rFonts w:ascii="Times New Roman" w:hAnsi="Times New Roman" w:cs="Times New Roman"/>
                <w:sz w:val="20"/>
                <w:szCs w:val="20"/>
              </w:rPr>
              <w:t xml:space="preserve"> </w:t>
            </w:r>
            <w:proofErr w:type="spellStart"/>
            <w:r w:rsidRPr="00CD2B65">
              <w:rPr>
                <w:rFonts w:ascii="Times New Roman" w:hAnsi="Times New Roman" w:cs="Times New Roman"/>
                <w:sz w:val="20"/>
                <w:szCs w:val="20"/>
              </w:rPr>
              <w:t>izlenmekte</w:t>
            </w:r>
            <w:proofErr w:type="spellEnd"/>
            <w:r w:rsidRPr="00CD2B65">
              <w:rPr>
                <w:rFonts w:ascii="Times New Roman" w:hAnsi="Times New Roman" w:cs="Times New Roman"/>
                <w:sz w:val="20"/>
                <w:szCs w:val="20"/>
              </w:rPr>
              <w:t xml:space="preserve"> </w:t>
            </w:r>
            <w:proofErr w:type="spellStart"/>
            <w:r w:rsidRPr="00CD2B65">
              <w:rPr>
                <w:rFonts w:ascii="Times New Roman" w:hAnsi="Times New Roman" w:cs="Times New Roman"/>
                <w:sz w:val="20"/>
                <w:szCs w:val="20"/>
              </w:rPr>
              <w:t>ve</w:t>
            </w:r>
            <w:proofErr w:type="spellEnd"/>
            <w:r w:rsidRPr="00CD2B65">
              <w:rPr>
                <w:rFonts w:ascii="Times New Roman" w:hAnsi="Times New Roman" w:cs="Times New Roman"/>
                <w:sz w:val="20"/>
                <w:szCs w:val="20"/>
              </w:rPr>
              <w:t xml:space="preserve"> </w:t>
            </w:r>
            <w:proofErr w:type="spellStart"/>
            <w:r w:rsidRPr="00CD2B65">
              <w:rPr>
                <w:rFonts w:ascii="Times New Roman" w:hAnsi="Times New Roman" w:cs="Times New Roman"/>
                <w:sz w:val="20"/>
                <w:szCs w:val="20"/>
              </w:rPr>
              <w:t>paydaş</w:t>
            </w:r>
            <w:proofErr w:type="spellEnd"/>
            <w:r w:rsidRPr="00CD2B65">
              <w:rPr>
                <w:rFonts w:ascii="Times New Roman" w:hAnsi="Times New Roman" w:cs="Times New Roman"/>
                <w:sz w:val="20"/>
                <w:szCs w:val="20"/>
              </w:rPr>
              <w:t xml:space="preserve"> </w:t>
            </w:r>
            <w:proofErr w:type="spellStart"/>
            <w:r w:rsidRPr="00CD2B65">
              <w:rPr>
                <w:rFonts w:ascii="Times New Roman" w:hAnsi="Times New Roman" w:cs="Times New Roman"/>
                <w:sz w:val="20"/>
                <w:szCs w:val="20"/>
              </w:rPr>
              <w:t>görüşleri</w:t>
            </w:r>
            <w:proofErr w:type="spellEnd"/>
            <w:r w:rsidRPr="00CD2B65">
              <w:rPr>
                <w:rFonts w:ascii="Times New Roman" w:hAnsi="Times New Roman" w:cs="Times New Roman"/>
                <w:sz w:val="20"/>
                <w:szCs w:val="20"/>
              </w:rPr>
              <w:t xml:space="preserve"> </w:t>
            </w:r>
            <w:proofErr w:type="spellStart"/>
            <w:r w:rsidRPr="00CD2B65">
              <w:rPr>
                <w:rFonts w:ascii="Times New Roman" w:hAnsi="Times New Roman" w:cs="Times New Roman"/>
                <w:sz w:val="20"/>
                <w:szCs w:val="20"/>
              </w:rPr>
              <w:t>doğrultusunda</w:t>
            </w:r>
            <w:proofErr w:type="spellEnd"/>
            <w:r w:rsidRPr="00CD2B65">
              <w:rPr>
                <w:rFonts w:ascii="Times New Roman" w:hAnsi="Times New Roman" w:cs="Times New Roman"/>
                <w:sz w:val="20"/>
                <w:szCs w:val="20"/>
              </w:rPr>
              <w:t xml:space="preserve"> </w:t>
            </w:r>
            <w:proofErr w:type="spellStart"/>
            <w:r w:rsidRPr="00CD2B65">
              <w:rPr>
                <w:rFonts w:ascii="Times New Roman" w:hAnsi="Times New Roman" w:cs="Times New Roman"/>
                <w:sz w:val="20"/>
                <w:szCs w:val="20"/>
              </w:rPr>
              <w:t>iyileştirilmektedir</w:t>
            </w:r>
            <w:proofErr w:type="spellEnd"/>
            <w:r w:rsidRPr="00CD2B65">
              <w:rPr>
                <w:rFonts w:ascii="Times New Roman" w:hAnsi="Times New Roman" w:cs="Times New Roman"/>
                <w:sz w:val="20"/>
                <w:szCs w:val="20"/>
              </w:rPr>
              <w:t xml:space="preserve">. </w:t>
            </w:r>
          </w:p>
        </w:tc>
        <w:tc>
          <w:tcPr>
            <w:tcW w:w="1714" w:type="dxa"/>
            <w:shd w:val="clear" w:color="auto" w:fill="auto"/>
          </w:tcPr>
          <w:p w14:paraId="369E25E5" w14:textId="77777777" w:rsidR="00DA60B1" w:rsidRPr="00CD2B65" w:rsidRDefault="00DA60B1" w:rsidP="001C1D77">
            <w:pPr>
              <w:pStyle w:val="Default"/>
              <w:spacing w:line="276" w:lineRule="auto"/>
              <w:rPr>
                <w:rFonts w:ascii="Times New Roman" w:hAnsi="Times New Roman" w:cs="Times New Roman"/>
                <w:sz w:val="20"/>
                <w:szCs w:val="20"/>
              </w:rPr>
            </w:pPr>
            <w:proofErr w:type="spellStart"/>
            <w:r w:rsidRPr="00CD2B65">
              <w:rPr>
                <w:rFonts w:ascii="Times New Roman" w:hAnsi="Times New Roman" w:cs="Times New Roman"/>
                <w:sz w:val="20"/>
                <w:szCs w:val="20"/>
              </w:rPr>
              <w:t>İçselleştirilmiş</w:t>
            </w:r>
            <w:proofErr w:type="spellEnd"/>
            <w:r w:rsidRPr="00CD2B65">
              <w:rPr>
                <w:rFonts w:ascii="Times New Roman" w:hAnsi="Times New Roman" w:cs="Times New Roman"/>
                <w:sz w:val="20"/>
                <w:szCs w:val="20"/>
              </w:rPr>
              <w:t xml:space="preserve">, </w:t>
            </w:r>
            <w:proofErr w:type="spellStart"/>
            <w:r w:rsidRPr="00CD2B65">
              <w:rPr>
                <w:rFonts w:ascii="Times New Roman" w:hAnsi="Times New Roman" w:cs="Times New Roman"/>
                <w:sz w:val="20"/>
                <w:szCs w:val="20"/>
              </w:rPr>
              <w:t>sistematik</w:t>
            </w:r>
            <w:proofErr w:type="spellEnd"/>
            <w:r w:rsidRPr="00CD2B65">
              <w:rPr>
                <w:rFonts w:ascii="Times New Roman" w:hAnsi="Times New Roman" w:cs="Times New Roman"/>
                <w:sz w:val="20"/>
                <w:szCs w:val="20"/>
              </w:rPr>
              <w:t xml:space="preserve">, </w:t>
            </w:r>
            <w:proofErr w:type="spellStart"/>
            <w:r w:rsidRPr="00CD2B65">
              <w:rPr>
                <w:rFonts w:ascii="Times New Roman" w:hAnsi="Times New Roman" w:cs="Times New Roman"/>
                <w:sz w:val="20"/>
                <w:szCs w:val="20"/>
              </w:rPr>
              <w:t>sürdürülebilir</w:t>
            </w:r>
            <w:proofErr w:type="spellEnd"/>
            <w:r w:rsidRPr="00CD2B65">
              <w:rPr>
                <w:rFonts w:ascii="Times New Roman" w:hAnsi="Times New Roman" w:cs="Times New Roman"/>
                <w:sz w:val="20"/>
                <w:szCs w:val="20"/>
              </w:rPr>
              <w:t xml:space="preserve"> </w:t>
            </w:r>
            <w:proofErr w:type="spellStart"/>
            <w:r w:rsidRPr="00CD2B65">
              <w:rPr>
                <w:rFonts w:ascii="Times New Roman" w:hAnsi="Times New Roman" w:cs="Times New Roman"/>
                <w:sz w:val="20"/>
                <w:szCs w:val="20"/>
              </w:rPr>
              <w:t>ve</w:t>
            </w:r>
            <w:proofErr w:type="spellEnd"/>
            <w:r w:rsidRPr="00CD2B65">
              <w:rPr>
                <w:rFonts w:ascii="Times New Roman" w:hAnsi="Times New Roman" w:cs="Times New Roman"/>
                <w:sz w:val="20"/>
                <w:szCs w:val="20"/>
              </w:rPr>
              <w:t xml:space="preserve"> </w:t>
            </w:r>
            <w:proofErr w:type="spellStart"/>
            <w:r w:rsidRPr="00CD2B65">
              <w:rPr>
                <w:rFonts w:ascii="Times New Roman" w:hAnsi="Times New Roman" w:cs="Times New Roman"/>
                <w:sz w:val="20"/>
                <w:szCs w:val="20"/>
              </w:rPr>
              <w:t>örnek</w:t>
            </w:r>
            <w:proofErr w:type="spellEnd"/>
            <w:r w:rsidRPr="00CD2B65">
              <w:rPr>
                <w:rFonts w:ascii="Times New Roman" w:hAnsi="Times New Roman" w:cs="Times New Roman"/>
                <w:sz w:val="20"/>
                <w:szCs w:val="20"/>
              </w:rPr>
              <w:t xml:space="preserve"> </w:t>
            </w:r>
            <w:proofErr w:type="spellStart"/>
            <w:r w:rsidRPr="00CD2B65">
              <w:rPr>
                <w:rFonts w:ascii="Times New Roman" w:hAnsi="Times New Roman" w:cs="Times New Roman"/>
                <w:sz w:val="20"/>
                <w:szCs w:val="20"/>
              </w:rPr>
              <w:t>gösterilebilir</w:t>
            </w:r>
            <w:proofErr w:type="spellEnd"/>
            <w:r w:rsidRPr="00CD2B65">
              <w:rPr>
                <w:rFonts w:ascii="Times New Roman" w:hAnsi="Times New Roman" w:cs="Times New Roman"/>
                <w:sz w:val="20"/>
                <w:szCs w:val="20"/>
              </w:rPr>
              <w:t xml:space="preserve"> </w:t>
            </w:r>
            <w:proofErr w:type="spellStart"/>
            <w:r w:rsidRPr="00CD2B65">
              <w:rPr>
                <w:rFonts w:ascii="Times New Roman" w:hAnsi="Times New Roman" w:cs="Times New Roman"/>
                <w:sz w:val="20"/>
                <w:szCs w:val="20"/>
              </w:rPr>
              <w:t>uygulamalar</w:t>
            </w:r>
            <w:proofErr w:type="spellEnd"/>
            <w:r w:rsidRPr="00CD2B65">
              <w:rPr>
                <w:rFonts w:ascii="Times New Roman" w:hAnsi="Times New Roman" w:cs="Times New Roman"/>
                <w:sz w:val="20"/>
                <w:szCs w:val="20"/>
              </w:rPr>
              <w:t xml:space="preserve"> </w:t>
            </w:r>
            <w:proofErr w:type="spellStart"/>
            <w:r w:rsidRPr="00CD2B65">
              <w:rPr>
                <w:rFonts w:ascii="Times New Roman" w:hAnsi="Times New Roman" w:cs="Times New Roman"/>
                <w:sz w:val="20"/>
                <w:szCs w:val="20"/>
              </w:rPr>
              <w:t>bulunmaktadır</w:t>
            </w:r>
            <w:proofErr w:type="spellEnd"/>
            <w:r w:rsidRPr="00CD2B65">
              <w:rPr>
                <w:rFonts w:ascii="Times New Roman" w:hAnsi="Times New Roman" w:cs="Times New Roman"/>
                <w:sz w:val="20"/>
                <w:szCs w:val="20"/>
              </w:rPr>
              <w:t xml:space="preserve">. </w:t>
            </w:r>
          </w:p>
        </w:tc>
      </w:tr>
    </w:tbl>
    <w:p w14:paraId="39007CBC" w14:textId="77777777" w:rsidR="00DA60B1" w:rsidRPr="00CD2B65" w:rsidRDefault="00DA60B1" w:rsidP="00DA60B1">
      <w:pPr>
        <w:ind w:right="63"/>
        <w:jc w:val="both"/>
        <w:rPr>
          <w:rFonts w:ascii="Times New Roman" w:hAnsi="Times New Roman" w:cs="Times New Roman"/>
          <w:b/>
          <w:sz w:val="24"/>
          <w:szCs w:val="24"/>
          <w:u w:val="single"/>
        </w:rPr>
      </w:pPr>
    </w:p>
    <w:p w14:paraId="62BE156E" w14:textId="77777777" w:rsidR="00DA60B1" w:rsidRPr="00CD2B65" w:rsidRDefault="00DA60B1" w:rsidP="00DA60B1">
      <w:pPr>
        <w:ind w:right="63"/>
        <w:jc w:val="both"/>
        <w:rPr>
          <w:rFonts w:ascii="Times New Roman" w:hAnsi="Times New Roman" w:cs="Times New Roman"/>
          <w:b/>
          <w:sz w:val="24"/>
          <w:szCs w:val="24"/>
          <w:u w:val="single"/>
        </w:rPr>
      </w:pPr>
    </w:p>
    <w:p w14:paraId="314914B3" w14:textId="77777777" w:rsidR="00DA60B1" w:rsidRPr="00CD2B65" w:rsidRDefault="00DA60B1" w:rsidP="00DA60B1">
      <w:pPr>
        <w:ind w:right="63"/>
        <w:jc w:val="both"/>
        <w:rPr>
          <w:rFonts w:ascii="Times New Roman" w:hAnsi="Times New Roman" w:cs="Times New Roman"/>
          <w:b/>
          <w:sz w:val="24"/>
          <w:szCs w:val="24"/>
          <w:u w:val="single"/>
        </w:rPr>
      </w:pPr>
    </w:p>
    <w:p w14:paraId="5BABD48B" w14:textId="1037E46C" w:rsidR="00DA60B1" w:rsidRPr="00CD2B65" w:rsidRDefault="00DA60B1" w:rsidP="00DA60B1">
      <w:pPr>
        <w:ind w:right="63"/>
        <w:jc w:val="both"/>
        <w:rPr>
          <w:rFonts w:ascii="Times New Roman" w:hAnsi="Times New Roman" w:cs="Times New Roman"/>
          <w:b/>
          <w:sz w:val="24"/>
          <w:szCs w:val="24"/>
          <w:u w:val="single"/>
        </w:rPr>
      </w:pPr>
      <w:r w:rsidRPr="00CD2B65">
        <w:rPr>
          <w:rFonts w:ascii="Times New Roman" w:hAnsi="Times New Roman" w:cs="Times New Roman"/>
          <w:b/>
          <w:sz w:val="24"/>
          <w:szCs w:val="24"/>
          <w:u w:val="single"/>
        </w:rPr>
        <w:t>AÇIKLAMA:</w:t>
      </w:r>
      <w:r w:rsidR="000532B6" w:rsidRPr="00CD2B65">
        <w:rPr>
          <w:rFonts w:ascii="Times New Roman" w:hAnsi="Times New Roman" w:cs="Times New Roman"/>
        </w:rPr>
        <w:t xml:space="preserve"> Olgunluk Düzeyi 2</w:t>
      </w:r>
    </w:p>
    <w:p w14:paraId="6A05B734" w14:textId="77777777" w:rsidR="00DA60B1" w:rsidRPr="00CD2B65" w:rsidRDefault="00DA60B1" w:rsidP="00DA60B1">
      <w:pPr>
        <w:ind w:right="63"/>
        <w:jc w:val="both"/>
        <w:rPr>
          <w:rFonts w:ascii="Times New Roman" w:hAnsi="Times New Roman" w:cs="Times New Roman"/>
          <w:b/>
          <w:sz w:val="24"/>
          <w:szCs w:val="24"/>
          <w:u w:val="single"/>
        </w:rPr>
      </w:pPr>
    </w:p>
    <w:p w14:paraId="78523681" w14:textId="4741316E" w:rsidR="00DA60B1" w:rsidRPr="00CD2B65" w:rsidRDefault="009B0893" w:rsidP="00DA60B1">
      <w:pPr>
        <w:spacing w:line="276" w:lineRule="auto"/>
        <w:ind w:left="118" w:right="63"/>
        <w:jc w:val="both"/>
        <w:outlineLvl w:val="3"/>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Kanıtlar</w:t>
      </w:r>
    </w:p>
    <w:p w14:paraId="0501F34B" w14:textId="77777777" w:rsidR="00830289" w:rsidRPr="00CD2B65" w:rsidRDefault="00830289" w:rsidP="00830289">
      <w:pPr>
        <w:widowControl/>
        <w:autoSpaceDE w:val="0"/>
        <w:autoSpaceDN w:val="0"/>
        <w:adjustRightInd w:val="0"/>
        <w:jc w:val="both"/>
        <w:rPr>
          <w:rFonts w:ascii="Times New Roman" w:hAnsi="Times New Roman" w:cs="Times New Roman"/>
          <w:sz w:val="24"/>
          <w:szCs w:val="24"/>
        </w:rPr>
      </w:pPr>
    </w:p>
    <w:p w14:paraId="6E301668" w14:textId="77777777" w:rsidR="00CD2B65" w:rsidRPr="00CD2B65" w:rsidRDefault="00CD2B65" w:rsidP="00CD2B65">
      <w:pPr>
        <w:widowControl/>
        <w:autoSpaceDE w:val="0"/>
        <w:autoSpaceDN w:val="0"/>
        <w:adjustRightInd w:val="0"/>
        <w:ind w:left="945"/>
        <w:jc w:val="both"/>
        <w:rPr>
          <w:rFonts w:ascii="Times New Roman" w:hAnsi="Times New Roman" w:cs="Times New Roman"/>
          <w:b/>
          <w:bCs/>
          <w:iCs/>
          <w:color w:val="000000"/>
          <w:sz w:val="24"/>
          <w:szCs w:val="24"/>
        </w:rPr>
      </w:pPr>
      <w:r w:rsidRPr="00CD2B65">
        <w:rPr>
          <w:rFonts w:ascii="Times New Roman" w:hAnsi="Times New Roman" w:cs="Times New Roman"/>
          <w:b/>
          <w:bCs/>
          <w:iCs/>
          <w:color w:val="000000"/>
          <w:sz w:val="24"/>
          <w:szCs w:val="24"/>
        </w:rPr>
        <w:t>Öğrenci ve personel memnuniyet anketleri</w:t>
      </w:r>
    </w:p>
    <w:p w14:paraId="14615B2F" w14:textId="7534305B" w:rsidR="00DA60B1" w:rsidRPr="00CD2B65" w:rsidRDefault="00CD2B65" w:rsidP="00CD2B65">
      <w:pPr>
        <w:pStyle w:val="ListeParagraf"/>
        <w:widowControl/>
        <w:numPr>
          <w:ilvl w:val="0"/>
          <w:numId w:val="39"/>
        </w:numPr>
        <w:autoSpaceDE w:val="0"/>
        <w:autoSpaceDN w:val="0"/>
        <w:adjustRightInd w:val="0"/>
        <w:ind w:left="709"/>
        <w:jc w:val="both"/>
        <w:rPr>
          <w:rFonts w:ascii="Times New Roman" w:hAnsi="Times New Roman" w:cs="Times New Roman"/>
          <w:i/>
          <w:color w:val="000000"/>
          <w:sz w:val="24"/>
          <w:szCs w:val="24"/>
        </w:rPr>
      </w:pPr>
      <w:r w:rsidRPr="00CD2B65">
        <w:rPr>
          <w:rFonts w:ascii="Times New Roman" w:hAnsi="Times New Roman" w:cs="Times New Roman"/>
          <w:i/>
          <w:color w:val="000000"/>
          <w:sz w:val="24"/>
          <w:szCs w:val="24"/>
        </w:rPr>
        <w:t>https://kalite.kku.edu.tr/Idari/Sayfa/Index?Sayfa=AnketSonuclari&amp;AspxAutoDetectCookieSupport=1</w:t>
      </w:r>
    </w:p>
    <w:p w14:paraId="75F3E3E0" w14:textId="60A5A4BE" w:rsidR="00F161CB" w:rsidRPr="00CD2B65" w:rsidRDefault="00F161CB" w:rsidP="00850AE3">
      <w:pPr>
        <w:ind w:right="63"/>
        <w:jc w:val="both"/>
        <w:rPr>
          <w:rFonts w:ascii="Times New Roman" w:hAnsi="Times New Roman" w:cs="Times New Roman"/>
          <w:b/>
          <w:sz w:val="24"/>
          <w:szCs w:val="24"/>
          <w:u w:val="single"/>
        </w:rPr>
      </w:pPr>
    </w:p>
    <w:p w14:paraId="4DADEE21" w14:textId="06FB246B" w:rsidR="00CD2B65" w:rsidRPr="00CD2B65" w:rsidRDefault="00CD2B65" w:rsidP="00850AE3">
      <w:pPr>
        <w:ind w:right="63"/>
        <w:jc w:val="both"/>
        <w:rPr>
          <w:rFonts w:ascii="Times New Roman" w:hAnsi="Times New Roman" w:cs="Times New Roman"/>
          <w:b/>
          <w:sz w:val="24"/>
          <w:szCs w:val="24"/>
          <w:u w:val="single"/>
        </w:rPr>
      </w:pPr>
    </w:p>
    <w:p w14:paraId="4E4C574B" w14:textId="77777777" w:rsidR="00CD2B65" w:rsidRPr="00CD2B65" w:rsidRDefault="00CD2B65" w:rsidP="00CD2B65">
      <w:pPr>
        <w:jc w:val="both"/>
        <w:rPr>
          <w:rFonts w:ascii="Times New Roman" w:hAnsi="Times New Roman" w:cs="Times New Roman"/>
          <w:sz w:val="28"/>
          <w:szCs w:val="28"/>
        </w:rPr>
      </w:pPr>
    </w:p>
    <w:p w14:paraId="61BDA545" w14:textId="77777777" w:rsidR="00CD2B65" w:rsidRPr="00CD2B65" w:rsidRDefault="00CD2B65" w:rsidP="00CD2B65">
      <w:pPr>
        <w:ind w:right="63"/>
        <w:jc w:val="both"/>
        <w:rPr>
          <w:rFonts w:ascii="Times New Roman" w:hAnsi="Times New Roman" w:cs="Times New Roman"/>
          <w:b/>
          <w:sz w:val="24"/>
          <w:szCs w:val="24"/>
          <w:u w:val="single"/>
        </w:rPr>
      </w:pPr>
      <w:r w:rsidRPr="00CD2B65">
        <w:rPr>
          <w:rFonts w:ascii="Times New Roman" w:hAnsi="Times New Roman" w:cs="Times New Roman"/>
          <w:b/>
          <w:sz w:val="24"/>
          <w:szCs w:val="24"/>
          <w:u w:val="single"/>
        </w:rPr>
        <w:t>İLGİLİ BİRİM: Fakülte/Enstitü/MYO, Daire Başkanlıkları</w:t>
      </w:r>
    </w:p>
    <w:p w14:paraId="437A3DC7" w14:textId="77777777" w:rsidR="00CD2B65" w:rsidRPr="00CD2B65" w:rsidRDefault="00CD2B65" w:rsidP="00CD2B65">
      <w:pPr>
        <w:ind w:right="63"/>
        <w:jc w:val="both"/>
        <w:rPr>
          <w:rFonts w:ascii="Times New Roman" w:hAnsi="Times New Roman" w:cs="Times New Roman"/>
          <w:sz w:val="24"/>
          <w:szCs w:val="24"/>
        </w:rPr>
      </w:pPr>
    </w:p>
    <w:p w14:paraId="43A0E2D8" w14:textId="77777777" w:rsidR="00CD2B65" w:rsidRPr="00CD2B65" w:rsidRDefault="00CD2B65" w:rsidP="00CD2B65">
      <w:pPr>
        <w:pStyle w:val="Balk3"/>
        <w:rPr>
          <w:rFonts w:ascii="Times New Roman" w:hAnsi="Times New Roman" w:cs="Times New Roman"/>
        </w:rPr>
      </w:pPr>
      <w:r w:rsidRPr="00CD2B65">
        <w:rPr>
          <w:rFonts w:ascii="Times New Roman" w:hAnsi="Times New Roman" w:cs="Times New Roman"/>
        </w:rPr>
        <w:t>A.2.1 MİSYON VİZYON POLİTİKALAR</w:t>
      </w:r>
    </w:p>
    <w:p w14:paraId="0E2B535C" w14:textId="77777777" w:rsidR="00CD2B65" w:rsidRPr="00CD2B65" w:rsidRDefault="00CD2B65" w:rsidP="00CD2B65">
      <w:pPr>
        <w:ind w:right="63"/>
        <w:jc w:val="both"/>
        <w:rPr>
          <w:rFonts w:ascii="Times New Roman" w:hAnsi="Times New Roman" w:cs="Times New Roman"/>
          <w:b/>
          <w:sz w:val="24"/>
          <w:szCs w:val="24"/>
          <w:u w:val="single"/>
        </w:rPr>
      </w:pPr>
    </w:p>
    <w:p w14:paraId="2F29B090" w14:textId="77777777" w:rsidR="00CD2B65" w:rsidRPr="00CD2B65" w:rsidRDefault="00CD2B65" w:rsidP="00CD2B65">
      <w:pPr>
        <w:ind w:right="63"/>
        <w:jc w:val="both"/>
        <w:rPr>
          <w:rFonts w:ascii="Times New Roman" w:hAnsi="Times New Roman" w:cs="Times New Roman"/>
          <w:b/>
          <w:sz w:val="24"/>
          <w:szCs w:val="24"/>
          <w:u w:val="single"/>
        </w:rPr>
      </w:pPr>
    </w:p>
    <w:tbl>
      <w:tblPr>
        <w:tblStyle w:val="TabloKlavuzu"/>
        <w:tblW w:w="0" w:type="auto"/>
        <w:tblInd w:w="250" w:type="dxa"/>
        <w:tblLayout w:type="fixed"/>
        <w:tblLook w:val="04A0" w:firstRow="1" w:lastRow="0" w:firstColumn="1" w:lastColumn="0" w:noHBand="0" w:noVBand="1"/>
      </w:tblPr>
      <w:tblGrid>
        <w:gridCol w:w="1843"/>
        <w:gridCol w:w="1559"/>
        <w:gridCol w:w="1843"/>
        <w:gridCol w:w="1843"/>
        <w:gridCol w:w="1842"/>
      </w:tblGrid>
      <w:tr w:rsidR="00CD2B65" w:rsidRPr="00CD2B65" w14:paraId="51D86437" w14:textId="77777777" w:rsidTr="007E3CE9">
        <w:tc>
          <w:tcPr>
            <w:tcW w:w="1843" w:type="dxa"/>
            <w:shd w:val="clear" w:color="auto" w:fill="auto"/>
          </w:tcPr>
          <w:p w14:paraId="6D674A5E" w14:textId="77777777" w:rsidR="00CD2B65" w:rsidRPr="00CD2B65" w:rsidRDefault="00CD2B65" w:rsidP="00CD2B65">
            <w:pPr>
              <w:pStyle w:val="Balk3"/>
              <w:outlineLvl w:val="2"/>
              <w:rPr>
                <w:rFonts w:ascii="Times New Roman" w:hAnsi="Times New Roman" w:cs="Times New Roman"/>
              </w:rPr>
            </w:pPr>
            <w:r w:rsidRPr="00CD2B65">
              <w:rPr>
                <w:rFonts w:ascii="Times New Roman" w:hAnsi="Times New Roman" w:cs="Times New Roman"/>
              </w:rPr>
              <w:lastRenderedPageBreak/>
              <w:t>1</w:t>
            </w:r>
          </w:p>
        </w:tc>
        <w:tc>
          <w:tcPr>
            <w:tcW w:w="1559" w:type="dxa"/>
            <w:shd w:val="clear" w:color="auto" w:fill="auto"/>
          </w:tcPr>
          <w:p w14:paraId="2E9CF1FC" w14:textId="77777777" w:rsidR="00CD2B65" w:rsidRPr="00CD2B65" w:rsidRDefault="00CD2B65" w:rsidP="00CD2B65">
            <w:pPr>
              <w:pStyle w:val="Balk3"/>
              <w:outlineLvl w:val="2"/>
              <w:rPr>
                <w:rFonts w:ascii="Times New Roman" w:hAnsi="Times New Roman" w:cs="Times New Roman"/>
              </w:rPr>
            </w:pPr>
            <w:r w:rsidRPr="00CD2B65">
              <w:rPr>
                <w:rFonts w:ascii="Times New Roman" w:hAnsi="Times New Roman" w:cs="Times New Roman"/>
              </w:rPr>
              <w:t>2</w:t>
            </w:r>
          </w:p>
        </w:tc>
        <w:tc>
          <w:tcPr>
            <w:tcW w:w="1843" w:type="dxa"/>
            <w:shd w:val="clear" w:color="auto" w:fill="auto"/>
          </w:tcPr>
          <w:p w14:paraId="55FC1182" w14:textId="77777777" w:rsidR="00CD2B65" w:rsidRPr="00CD2B65" w:rsidRDefault="00CD2B65" w:rsidP="00CD2B65">
            <w:pPr>
              <w:pStyle w:val="Balk3"/>
              <w:outlineLvl w:val="2"/>
              <w:rPr>
                <w:rFonts w:ascii="Times New Roman" w:hAnsi="Times New Roman" w:cs="Times New Roman"/>
              </w:rPr>
            </w:pPr>
            <w:r w:rsidRPr="00CD2B65">
              <w:rPr>
                <w:rFonts w:ascii="Times New Roman" w:hAnsi="Times New Roman" w:cs="Times New Roman"/>
              </w:rPr>
              <w:t>3</w:t>
            </w:r>
          </w:p>
        </w:tc>
        <w:tc>
          <w:tcPr>
            <w:tcW w:w="1843" w:type="dxa"/>
            <w:shd w:val="clear" w:color="auto" w:fill="auto"/>
          </w:tcPr>
          <w:p w14:paraId="42389493" w14:textId="77777777" w:rsidR="00CD2B65" w:rsidRPr="00CD2B65" w:rsidRDefault="00CD2B65" w:rsidP="00CD2B65">
            <w:pPr>
              <w:pStyle w:val="Balk3"/>
              <w:outlineLvl w:val="2"/>
              <w:rPr>
                <w:rFonts w:ascii="Times New Roman" w:hAnsi="Times New Roman" w:cs="Times New Roman"/>
              </w:rPr>
            </w:pPr>
            <w:r w:rsidRPr="00CD2B65">
              <w:rPr>
                <w:rFonts w:ascii="Times New Roman" w:hAnsi="Times New Roman" w:cs="Times New Roman"/>
              </w:rPr>
              <w:t>4</w:t>
            </w:r>
          </w:p>
        </w:tc>
        <w:tc>
          <w:tcPr>
            <w:tcW w:w="1842" w:type="dxa"/>
            <w:shd w:val="clear" w:color="auto" w:fill="auto"/>
          </w:tcPr>
          <w:p w14:paraId="0FA897E8" w14:textId="77777777" w:rsidR="00CD2B65" w:rsidRPr="00CD2B65" w:rsidRDefault="00CD2B65" w:rsidP="00CD2B65">
            <w:pPr>
              <w:pStyle w:val="Balk3"/>
              <w:outlineLvl w:val="2"/>
              <w:rPr>
                <w:rFonts w:ascii="Times New Roman" w:hAnsi="Times New Roman" w:cs="Times New Roman"/>
              </w:rPr>
            </w:pPr>
            <w:r w:rsidRPr="00CD2B65">
              <w:rPr>
                <w:rFonts w:ascii="Times New Roman" w:hAnsi="Times New Roman" w:cs="Times New Roman"/>
              </w:rPr>
              <w:t>5</w:t>
            </w:r>
          </w:p>
        </w:tc>
      </w:tr>
      <w:tr w:rsidR="00CD2B65" w:rsidRPr="00CD2B65" w14:paraId="107641AA" w14:textId="77777777" w:rsidTr="007E3CE9">
        <w:tc>
          <w:tcPr>
            <w:tcW w:w="1843" w:type="dxa"/>
            <w:shd w:val="clear" w:color="auto" w:fill="auto"/>
          </w:tcPr>
          <w:p w14:paraId="75897003" w14:textId="77777777" w:rsidR="00CD2B65" w:rsidRPr="00CD2B65" w:rsidRDefault="00CD2B65" w:rsidP="007E3CE9">
            <w:pPr>
              <w:pStyle w:val="Default"/>
              <w:rPr>
                <w:rFonts w:ascii="Times New Roman" w:hAnsi="Times New Roman" w:cs="Times New Roman"/>
                <w:sz w:val="22"/>
                <w:szCs w:val="22"/>
              </w:rPr>
            </w:pPr>
            <w:proofErr w:type="spellStart"/>
            <w:r w:rsidRPr="00CD2B65">
              <w:rPr>
                <w:rFonts w:ascii="Times New Roman" w:hAnsi="Times New Roman" w:cs="Times New Roman"/>
                <w:sz w:val="22"/>
                <w:szCs w:val="22"/>
              </w:rPr>
              <w:t>Kurumda</w:t>
            </w:r>
            <w:proofErr w:type="spellEnd"/>
            <w:r w:rsidRPr="00CD2B65">
              <w:rPr>
                <w:rFonts w:ascii="Times New Roman" w:hAnsi="Times New Roman" w:cs="Times New Roman"/>
                <w:sz w:val="22"/>
                <w:szCs w:val="22"/>
              </w:rPr>
              <w:t xml:space="preserve"> </w:t>
            </w:r>
            <w:proofErr w:type="spellStart"/>
            <w:r w:rsidRPr="00CD2B65">
              <w:rPr>
                <w:rFonts w:ascii="Times New Roman" w:hAnsi="Times New Roman" w:cs="Times New Roman"/>
                <w:sz w:val="22"/>
                <w:szCs w:val="22"/>
              </w:rPr>
              <w:t>tanımlanmış</w:t>
            </w:r>
            <w:proofErr w:type="spellEnd"/>
            <w:r w:rsidRPr="00CD2B65">
              <w:rPr>
                <w:rFonts w:ascii="Times New Roman" w:hAnsi="Times New Roman" w:cs="Times New Roman"/>
                <w:sz w:val="22"/>
                <w:szCs w:val="22"/>
              </w:rPr>
              <w:t xml:space="preserve"> </w:t>
            </w:r>
            <w:proofErr w:type="spellStart"/>
            <w:r w:rsidRPr="00CD2B65">
              <w:rPr>
                <w:rFonts w:ascii="Times New Roman" w:hAnsi="Times New Roman" w:cs="Times New Roman"/>
                <w:sz w:val="22"/>
                <w:szCs w:val="22"/>
              </w:rPr>
              <w:t>misyon</w:t>
            </w:r>
            <w:proofErr w:type="spellEnd"/>
            <w:r w:rsidRPr="00CD2B65">
              <w:rPr>
                <w:rFonts w:ascii="Times New Roman" w:hAnsi="Times New Roman" w:cs="Times New Roman"/>
                <w:sz w:val="22"/>
                <w:szCs w:val="22"/>
              </w:rPr>
              <w:t xml:space="preserve">, </w:t>
            </w:r>
            <w:proofErr w:type="spellStart"/>
            <w:r w:rsidRPr="00CD2B65">
              <w:rPr>
                <w:rFonts w:ascii="Times New Roman" w:hAnsi="Times New Roman" w:cs="Times New Roman"/>
                <w:sz w:val="22"/>
                <w:szCs w:val="22"/>
              </w:rPr>
              <w:t>vizyon</w:t>
            </w:r>
            <w:proofErr w:type="spellEnd"/>
            <w:r w:rsidRPr="00CD2B65">
              <w:rPr>
                <w:rFonts w:ascii="Times New Roman" w:hAnsi="Times New Roman" w:cs="Times New Roman"/>
                <w:sz w:val="22"/>
                <w:szCs w:val="22"/>
              </w:rPr>
              <w:t xml:space="preserve"> </w:t>
            </w:r>
            <w:proofErr w:type="spellStart"/>
            <w:r w:rsidRPr="00CD2B65">
              <w:rPr>
                <w:rFonts w:ascii="Times New Roman" w:hAnsi="Times New Roman" w:cs="Times New Roman"/>
                <w:sz w:val="22"/>
                <w:szCs w:val="22"/>
              </w:rPr>
              <w:t>ve</w:t>
            </w:r>
            <w:proofErr w:type="spellEnd"/>
            <w:r w:rsidRPr="00CD2B65">
              <w:rPr>
                <w:rFonts w:ascii="Times New Roman" w:hAnsi="Times New Roman" w:cs="Times New Roman"/>
                <w:sz w:val="22"/>
                <w:szCs w:val="22"/>
              </w:rPr>
              <w:t xml:space="preserve"> </w:t>
            </w:r>
            <w:proofErr w:type="spellStart"/>
            <w:r w:rsidRPr="00CD2B65">
              <w:rPr>
                <w:rFonts w:ascii="Times New Roman" w:hAnsi="Times New Roman" w:cs="Times New Roman"/>
                <w:sz w:val="22"/>
                <w:szCs w:val="22"/>
              </w:rPr>
              <w:t>politikalar</w:t>
            </w:r>
            <w:proofErr w:type="spellEnd"/>
            <w:r w:rsidRPr="00CD2B65">
              <w:rPr>
                <w:rFonts w:ascii="Times New Roman" w:hAnsi="Times New Roman" w:cs="Times New Roman"/>
                <w:sz w:val="22"/>
                <w:szCs w:val="22"/>
              </w:rPr>
              <w:t xml:space="preserve"> </w:t>
            </w:r>
            <w:proofErr w:type="spellStart"/>
            <w:r w:rsidRPr="00CD2B65">
              <w:rPr>
                <w:rFonts w:ascii="Times New Roman" w:hAnsi="Times New Roman" w:cs="Times New Roman"/>
                <w:sz w:val="22"/>
                <w:szCs w:val="22"/>
              </w:rPr>
              <w:t>bulunmamaktadır</w:t>
            </w:r>
            <w:proofErr w:type="spellEnd"/>
            <w:r w:rsidRPr="00CD2B65">
              <w:rPr>
                <w:rFonts w:ascii="Times New Roman" w:hAnsi="Times New Roman" w:cs="Times New Roman"/>
                <w:sz w:val="22"/>
                <w:szCs w:val="22"/>
              </w:rPr>
              <w:t xml:space="preserve">. </w:t>
            </w:r>
          </w:p>
        </w:tc>
        <w:tc>
          <w:tcPr>
            <w:tcW w:w="1559" w:type="dxa"/>
            <w:shd w:val="clear" w:color="auto" w:fill="auto"/>
          </w:tcPr>
          <w:p w14:paraId="349B21B8" w14:textId="77777777" w:rsidR="00CD2B65" w:rsidRPr="00CD2B65" w:rsidRDefault="00CD2B65" w:rsidP="007E3CE9">
            <w:pPr>
              <w:pStyle w:val="Default"/>
              <w:rPr>
                <w:rFonts w:ascii="Times New Roman" w:hAnsi="Times New Roman" w:cs="Times New Roman"/>
                <w:sz w:val="22"/>
                <w:szCs w:val="22"/>
              </w:rPr>
            </w:pPr>
            <w:proofErr w:type="spellStart"/>
            <w:r w:rsidRPr="00CD2B65">
              <w:rPr>
                <w:rFonts w:ascii="Times New Roman" w:hAnsi="Times New Roman" w:cs="Times New Roman"/>
                <w:sz w:val="22"/>
                <w:szCs w:val="22"/>
              </w:rPr>
              <w:t>Kurumun</w:t>
            </w:r>
            <w:proofErr w:type="spellEnd"/>
            <w:r w:rsidRPr="00CD2B65">
              <w:rPr>
                <w:rFonts w:ascii="Times New Roman" w:hAnsi="Times New Roman" w:cs="Times New Roman"/>
                <w:sz w:val="22"/>
                <w:szCs w:val="22"/>
              </w:rPr>
              <w:t xml:space="preserve"> </w:t>
            </w:r>
            <w:proofErr w:type="spellStart"/>
            <w:r w:rsidRPr="00CD2B65">
              <w:rPr>
                <w:rFonts w:ascii="Times New Roman" w:hAnsi="Times New Roman" w:cs="Times New Roman"/>
                <w:sz w:val="22"/>
                <w:szCs w:val="22"/>
              </w:rPr>
              <w:t>tanımlanmış</w:t>
            </w:r>
            <w:proofErr w:type="spellEnd"/>
            <w:r w:rsidRPr="00CD2B65">
              <w:rPr>
                <w:rFonts w:ascii="Times New Roman" w:hAnsi="Times New Roman" w:cs="Times New Roman"/>
                <w:sz w:val="22"/>
                <w:szCs w:val="22"/>
              </w:rPr>
              <w:t xml:space="preserve"> </w:t>
            </w:r>
            <w:proofErr w:type="spellStart"/>
            <w:r w:rsidRPr="00CD2B65">
              <w:rPr>
                <w:rFonts w:ascii="Times New Roman" w:hAnsi="Times New Roman" w:cs="Times New Roman"/>
                <w:sz w:val="22"/>
                <w:szCs w:val="22"/>
              </w:rPr>
              <w:t>ve</w:t>
            </w:r>
            <w:proofErr w:type="spellEnd"/>
            <w:r w:rsidRPr="00CD2B65">
              <w:rPr>
                <w:rFonts w:ascii="Times New Roman" w:hAnsi="Times New Roman" w:cs="Times New Roman"/>
                <w:sz w:val="22"/>
                <w:szCs w:val="22"/>
              </w:rPr>
              <w:t xml:space="preserve"> </w:t>
            </w:r>
            <w:proofErr w:type="spellStart"/>
            <w:r w:rsidRPr="00CD2B65">
              <w:rPr>
                <w:rFonts w:ascii="Times New Roman" w:hAnsi="Times New Roman" w:cs="Times New Roman"/>
                <w:sz w:val="22"/>
                <w:szCs w:val="22"/>
              </w:rPr>
              <w:t>kuruma</w:t>
            </w:r>
            <w:proofErr w:type="spellEnd"/>
            <w:r w:rsidRPr="00CD2B65">
              <w:rPr>
                <w:rFonts w:ascii="Times New Roman" w:hAnsi="Times New Roman" w:cs="Times New Roman"/>
                <w:sz w:val="22"/>
                <w:szCs w:val="22"/>
              </w:rPr>
              <w:t xml:space="preserve"> </w:t>
            </w:r>
            <w:proofErr w:type="spellStart"/>
            <w:r w:rsidRPr="00CD2B65">
              <w:rPr>
                <w:rFonts w:ascii="Times New Roman" w:hAnsi="Times New Roman" w:cs="Times New Roman"/>
                <w:sz w:val="22"/>
                <w:szCs w:val="22"/>
              </w:rPr>
              <w:t>özgü</w:t>
            </w:r>
            <w:proofErr w:type="spellEnd"/>
            <w:r w:rsidRPr="00CD2B65">
              <w:rPr>
                <w:rFonts w:ascii="Times New Roman" w:hAnsi="Times New Roman" w:cs="Times New Roman"/>
                <w:sz w:val="22"/>
                <w:szCs w:val="22"/>
              </w:rPr>
              <w:t xml:space="preserve"> </w:t>
            </w:r>
            <w:proofErr w:type="spellStart"/>
            <w:r w:rsidRPr="00CD2B65">
              <w:rPr>
                <w:rFonts w:ascii="Times New Roman" w:hAnsi="Times New Roman" w:cs="Times New Roman"/>
                <w:sz w:val="22"/>
                <w:szCs w:val="22"/>
              </w:rPr>
              <w:t>misyon</w:t>
            </w:r>
            <w:proofErr w:type="spellEnd"/>
            <w:r w:rsidRPr="00CD2B65">
              <w:rPr>
                <w:rFonts w:ascii="Times New Roman" w:hAnsi="Times New Roman" w:cs="Times New Roman"/>
                <w:sz w:val="22"/>
                <w:szCs w:val="22"/>
              </w:rPr>
              <w:t xml:space="preserve">, </w:t>
            </w:r>
            <w:proofErr w:type="spellStart"/>
            <w:r w:rsidRPr="00CD2B65">
              <w:rPr>
                <w:rFonts w:ascii="Times New Roman" w:hAnsi="Times New Roman" w:cs="Times New Roman"/>
                <w:sz w:val="22"/>
                <w:szCs w:val="22"/>
              </w:rPr>
              <w:t>vizyon</w:t>
            </w:r>
            <w:proofErr w:type="spellEnd"/>
            <w:r w:rsidRPr="00CD2B65">
              <w:rPr>
                <w:rFonts w:ascii="Times New Roman" w:hAnsi="Times New Roman" w:cs="Times New Roman"/>
                <w:sz w:val="22"/>
                <w:szCs w:val="22"/>
              </w:rPr>
              <w:t xml:space="preserve"> </w:t>
            </w:r>
            <w:proofErr w:type="spellStart"/>
            <w:r w:rsidRPr="00CD2B65">
              <w:rPr>
                <w:rFonts w:ascii="Times New Roman" w:hAnsi="Times New Roman" w:cs="Times New Roman"/>
                <w:sz w:val="22"/>
                <w:szCs w:val="22"/>
              </w:rPr>
              <w:t>ve</w:t>
            </w:r>
            <w:proofErr w:type="spellEnd"/>
            <w:r w:rsidRPr="00CD2B65">
              <w:rPr>
                <w:rFonts w:ascii="Times New Roman" w:hAnsi="Times New Roman" w:cs="Times New Roman"/>
                <w:sz w:val="22"/>
                <w:szCs w:val="22"/>
              </w:rPr>
              <w:t xml:space="preserve"> </w:t>
            </w:r>
            <w:proofErr w:type="spellStart"/>
            <w:r w:rsidRPr="00CD2B65">
              <w:rPr>
                <w:rFonts w:ascii="Times New Roman" w:hAnsi="Times New Roman" w:cs="Times New Roman"/>
                <w:sz w:val="22"/>
                <w:szCs w:val="22"/>
              </w:rPr>
              <w:t>politikaları</w:t>
            </w:r>
            <w:proofErr w:type="spellEnd"/>
            <w:r w:rsidRPr="00CD2B65">
              <w:rPr>
                <w:rFonts w:ascii="Times New Roman" w:hAnsi="Times New Roman" w:cs="Times New Roman"/>
                <w:sz w:val="22"/>
                <w:szCs w:val="22"/>
              </w:rPr>
              <w:t xml:space="preserve"> </w:t>
            </w:r>
            <w:proofErr w:type="spellStart"/>
            <w:r w:rsidRPr="00CD2B65">
              <w:rPr>
                <w:rFonts w:ascii="Times New Roman" w:hAnsi="Times New Roman" w:cs="Times New Roman"/>
                <w:sz w:val="22"/>
                <w:szCs w:val="22"/>
              </w:rPr>
              <w:t>bulunmaktadır</w:t>
            </w:r>
            <w:proofErr w:type="spellEnd"/>
            <w:r w:rsidRPr="00CD2B65">
              <w:rPr>
                <w:rFonts w:ascii="Times New Roman" w:hAnsi="Times New Roman" w:cs="Times New Roman"/>
                <w:sz w:val="22"/>
                <w:szCs w:val="22"/>
              </w:rPr>
              <w:t xml:space="preserve">. </w:t>
            </w:r>
          </w:p>
        </w:tc>
        <w:tc>
          <w:tcPr>
            <w:tcW w:w="1843" w:type="dxa"/>
            <w:shd w:val="clear" w:color="auto" w:fill="auto"/>
          </w:tcPr>
          <w:p w14:paraId="3E6968C9" w14:textId="77777777" w:rsidR="00CD2B65" w:rsidRPr="00CD2B65" w:rsidRDefault="00CD2B65" w:rsidP="007E3CE9">
            <w:pPr>
              <w:pStyle w:val="Default"/>
              <w:rPr>
                <w:rFonts w:ascii="Times New Roman" w:hAnsi="Times New Roman" w:cs="Times New Roman"/>
                <w:sz w:val="22"/>
                <w:szCs w:val="22"/>
              </w:rPr>
            </w:pPr>
            <w:proofErr w:type="spellStart"/>
            <w:r w:rsidRPr="00CD2B65">
              <w:rPr>
                <w:rFonts w:ascii="Times New Roman" w:hAnsi="Times New Roman" w:cs="Times New Roman"/>
                <w:sz w:val="22"/>
                <w:szCs w:val="22"/>
              </w:rPr>
              <w:t>Kurumun</w:t>
            </w:r>
            <w:proofErr w:type="spellEnd"/>
            <w:r w:rsidRPr="00CD2B65">
              <w:rPr>
                <w:rFonts w:ascii="Times New Roman" w:hAnsi="Times New Roman" w:cs="Times New Roman"/>
                <w:sz w:val="22"/>
                <w:szCs w:val="22"/>
              </w:rPr>
              <w:t xml:space="preserve"> </w:t>
            </w:r>
            <w:proofErr w:type="spellStart"/>
            <w:r w:rsidRPr="00CD2B65">
              <w:rPr>
                <w:rFonts w:ascii="Times New Roman" w:hAnsi="Times New Roman" w:cs="Times New Roman"/>
                <w:sz w:val="22"/>
                <w:szCs w:val="22"/>
              </w:rPr>
              <w:t>genelinde</w:t>
            </w:r>
            <w:proofErr w:type="spellEnd"/>
            <w:r w:rsidRPr="00CD2B65">
              <w:rPr>
                <w:rFonts w:ascii="Times New Roman" w:hAnsi="Times New Roman" w:cs="Times New Roman"/>
                <w:sz w:val="22"/>
                <w:szCs w:val="22"/>
              </w:rPr>
              <w:t xml:space="preserve"> </w:t>
            </w:r>
            <w:proofErr w:type="spellStart"/>
            <w:r w:rsidRPr="00CD2B65">
              <w:rPr>
                <w:rFonts w:ascii="Times New Roman" w:hAnsi="Times New Roman" w:cs="Times New Roman"/>
                <w:sz w:val="22"/>
                <w:szCs w:val="22"/>
              </w:rPr>
              <w:t>misyon</w:t>
            </w:r>
            <w:proofErr w:type="spellEnd"/>
            <w:r w:rsidRPr="00CD2B65">
              <w:rPr>
                <w:rFonts w:ascii="Times New Roman" w:hAnsi="Times New Roman" w:cs="Times New Roman"/>
                <w:sz w:val="22"/>
                <w:szCs w:val="22"/>
              </w:rPr>
              <w:t xml:space="preserve">, </w:t>
            </w:r>
            <w:proofErr w:type="spellStart"/>
            <w:r w:rsidRPr="00CD2B65">
              <w:rPr>
                <w:rFonts w:ascii="Times New Roman" w:hAnsi="Times New Roman" w:cs="Times New Roman"/>
                <w:sz w:val="22"/>
                <w:szCs w:val="22"/>
              </w:rPr>
              <w:t>vizyon</w:t>
            </w:r>
            <w:proofErr w:type="spellEnd"/>
            <w:r w:rsidRPr="00CD2B65">
              <w:rPr>
                <w:rFonts w:ascii="Times New Roman" w:hAnsi="Times New Roman" w:cs="Times New Roman"/>
                <w:sz w:val="22"/>
                <w:szCs w:val="22"/>
              </w:rPr>
              <w:t xml:space="preserve"> </w:t>
            </w:r>
            <w:proofErr w:type="spellStart"/>
            <w:r w:rsidRPr="00CD2B65">
              <w:rPr>
                <w:rFonts w:ascii="Times New Roman" w:hAnsi="Times New Roman" w:cs="Times New Roman"/>
                <w:sz w:val="22"/>
                <w:szCs w:val="22"/>
              </w:rPr>
              <w:t>ve</w:t>
            </w:r>
            <w:proofErr w:type="spellEnd"/>
            <w:r w:rsidRPr="00CD2B65">
              <w:rPr>
                <w:rFonts w:ascii="Times New Roman" w:hAnsi="Times New Roman" w:cs="Times New Roman"/>
                <w:sz w:val="22"/>
                <w:szCs w:val="22"/>
              </w:rPr>
              <w:t xml:space="preserve"> </w:t>
            </w:r>
            <w:proofErr w:type="spellStart"/>
            <w:r w:rsidRPr="00CD2B65">
              <w:rPr>
                <w:rFonts w:ascii="Times New Roman" w:hAnsi="Times New Roman" w:cs="Times New Roman"/>
                <w:sz w:val="22"/>
                <w:szCs w:val="22"/>
              </w:rPr>
              <w:t>politikalarla</w:t>
            </w:r>
            <w:proofErr w:type="spellEnd"/>
            <w:r w:rsidRPr="00CD2B65">
              <w:rPr>
                <w:rFonts w:ascii="Times New Roman" w:hAnsi="Times New Roman" w:cs="Times New Roman"/>
                <w:sz w:val="22"/>
                <w:szCs w:val="22"/>
              </w:rPr>
              <w:t xml:space="preserve"> </w:t>
            </w:r>
            <w:proofErr w:type="spellStart"/>
            <w:r w:rsidRPr="00CD2B65">
              <w:rPr>
                <w:rFonts w:ascii="Times New Roman" w:hAnsi="Times New Roman" w:cs="Times New Roman"/>
                <w:sz w:val="22"/>
                <w:szCs w:val="22"/>
              </w:rPr>
              <w:t>uyumlu</w:t>
            </w:r>
            <w:proofErr w:type="spellEnd"/>
            <w:r w:rsidRPr="00CD2B65">
              <w:rPr>
                <w:rFonts w:ascii="Times New Roman" w:hAnsi="Times New Roman" w:cs="Times New Roman"/>
                <w:sz w:val="22"/>
                <w:szCs w:val="22"/>
              </w:rPr>
              <w:t xml:space="preserve"> </w:t>
            </w:r>
            <w:proofErr w:type="spellStart"/>
            <w:r w:rsidRPr="00CD2B65">
              <w:rPr>
                <w:rFonts w:ascii="Times New Roman" w:hAnsi="Times New Roman" w:cs="Times New Roman"/>
                <w:sz w:val="22"/>
                <w:szCs w:val="22"/>
              </w:rPr>
              <w:t>uygulamalar</w:t>
            </w:r>
            <w:proofErr w:type="spellEnd"/>
            <w:r w:rsidRPr="00CD2B65">
              <w:rPr>
                <w:rFonts w:ascii="Times New Roman" w:hAnsi="Times New Roman" w:cs="Times New Roman"/>
                <w:sz w:val="22"/>
                <w:szCs w:val="22"/>
              </w:rPr>
              <w:t xml:space="preserve"> </w:t>
            </w:r>
            <w:proofErr w:type="spellStart"/>
            <w:r w:rsidRPr="00CD2B65">
              <w:rPr>
                <w:rFonts w:ascii="Times New Roman" w:hAnsi="Times New Roman" w:cs="Times New Roman"/>
                <w:sz w:val="22"/>
                <w:szCs w:val="22"/>
              </w:rPr>
              <w:t>bulunmaktadır</w:t>
            </w:r>
            <w:proofErr w:type="spellEnd"/>
            <w:r w:rsidRPr="00CD2B65">
              <w:rPr>
                <w:rFonts w:ascii="Times New Roman" w:hAnsi="Times New Roman" w:cs="Times New Roman"/>
                <w:sz w:val="22"/>
                <w:szCs w:val="22"/>
              </w:rPr>
              <w:t xml:space="preserve">. </w:t>
            </w:r>
          </w:p>
        </w:tc>
        <w:tc>
          <w:tcPr>
            <w:tcW w:w="1843" w:type="dxa"/>
            <w:shd w:val="clear" w:color="auto" w:fill="auto"/>
          </w:tcPr>
          <w:p w14:paraId="6CE5B1CC" w14:textId="77777777" w:rsidR="00CD2B65" w:rsidRPr="00CD2B65" w:rsidRDefault="00CD2B65" w:rsidP="007E3CE9">
            <w:pPr>
              <w:pStyle w:val="Default"/>
              <w:rPr>
                <w:rFonts w:ascii="Times New Roman" w:hAnsi="Times New Roman" w:cs="Times New Roman"/>
                <w:sz w:val="22"/>
                <w:szCs w:val="22"/>
              </w:rPr>
            </w:pPr>
            <w:proofErr w:type="spellStart"/>
            <w:r w:rsidRPr="00CD2B65">
              <w:rPr>
                <w:rFonts w:ascii="Times New Roman" w:hAnsi="Times New Roman" w:cs="Times New Roman"/>
                <w:sz w:val="22"/>
                <w:szCs w:val="22"/>
              </w:rPr>
              <w:t>Misyon</w:t>
            </w:r>
            <w:proofErr w:type="spellEnd"/>
            <w:r w:rsidRPr="00CD2B65">
              <w:rPr>
                <w:rFonts w:ascii="Times New Roman" w:hAnsi="Times New Roman" w:cs="Times New Roman"/>
                <w:sz w:val="22"/>
                <w:szCs w:val="22"/>
              </w:rPr>
              <w:t xml:space="preserve">, </w:t>
            </w:r>
            <w:proofErr w:type="spellStart"/>
            <w:r w:rsidRPr="00CD2B65">
              <w:rPr>
                <w:rFonts w:ascii="Times New Roman" w:hAnsi="Times New Roman" w:cs="Times New Roman"/>
                <w:sz w:val="22"/>
                <w:szCs w:val="22"/>
              </w:rPr>
              <w:t>vizyon</w:t>
            </w:r>
            <w:proofErr w:type="spellEnd"/>
            <w:r w:rsidRPr="00CD2B65">
              <w:rPr>
                <w:rFonts w:ascii="Times New Roman" w:hAnsi="Times New Roman" w:cs="Times New Roman"/>
                <w:sz w:val="22"/>
                <w:szCs w:val="22"/>
              </w:rPr>
              <w:t xml:space="preserve"> </w:t>
            </w:r>
            <w:proofErr w:type="spellStart"/>
            <w:r w:rsidRPr="00CD2B65">
              <w:rPr>
                <w:rFonts w:ascii="Times New Roman" w:hAnsi="Times New Roman" w:cs="Times New Roman"/>
                <w:sz w:val="22"/>
                <w:szCs w:val="22"/>
              </w:rPr>
              <w:t>ve</w:t>
            </w:r>
            <w:proofErr w:type="spellEnd"/>
            <w:r w:rsidRPr="00CD2B65">
              <w:rPr>
                <w:rFonts w:ascii="Times New Roman" w:hAnsi="Times New Roman" w:cs="Times New Roman"/>
                <w:sz w:val="22"/>
                <w:szCs w:val="22"/>
              </w:rPr>
              <w:t xml:space="preserve"> </w:t>
            </w:r>
            <w:proofErr w:type="spellStart"/>
            <w:r w:rsidRPr="00CD2B65">
              <w:rPr>
                <w:rFonts w:ascii="Times New Roman" w:hAnsi="Times New Roman" w:cs="Times New Roman"/>
                <w:sz w:val="22"/>
                <w:szCs w:val="22"/>
              </w:rPr>
              <w:t>politikalar</w:t>
            </w:r>
            <w:proofErr w:type="spellEnd"/>
            <w:r w:rsidRPr="00CD2B65">
              <w:rPr>
                <w:rFonts w:ascii="Times New Roman" w:hAnsi="Times New Roman" w:cs="Times New Roman"/>
                <w:sz w:val="22"/>
                <w:szCs w:val="22"/>
              </w:rPr>
              <w:t xml:space="preserve"> </w:t>
            </w:r>
            <w:proofErr w:type="spellStart"/>
            <w:r w:rsidRPr="00CD2B65">
              <w:rPr>
                <w:rFonts w:ascii="Times New Roman" w:hAnsi="Times New Roman" w:cs="Times New Roman"/>
                <w:sz w:val="22"/>
                <w:szCs w:val="22"/>
              </w:rPr>
              <w:t>doğrultusunda</w:t>
            </w:r>
            <w:proofErr w:type="spellEnd"/>
            <w:r w:rsidRPr="00CD2B65">
              <w:rPr>
                <w:rFonts w:ascii="Times New Roman" w:hAnsi="Times New Roman" w:cs="Times New Roman"/>
                <w:sz w:val="22"/>
                <w:szCs w:val="22"/>
              </w:rPr>
              <w:t xml:space="preserve"> </w:t>
            </w:r>
            <w:proofErr w:type="spellStart"/>
            <w:r w:rsidRPr="00CD2B65">
              <w:rPr>
                <w:rFonts w:ascii="Times New Roman" w:hAnsi="Times New Roman" w:cs="Times New Roman"/>
                <w:sz w:val="22"/>
                <w:szCs w:val="22"/>
              </w:rPr>
              <w:t>gerçekleştirilen</w:t>
            </w:r>
            <w:proofErr w:type="spellEnd"/>
            <w:r w:rsidRPr="00CD2B65">
              <w:rPr>
                <w:rFonts w:ascii="Times New Roman" w:hAnsi="Times New Roman" w:cs="Times New Roman"/>
                <w:sz w:val="22"/>
                <w:szCs w:val="22"/>
              </w:rPr>
              <w:t xml:space="preserve"> </w:t>
            </w:r>
            <w:proofErr w:type="spellStart"/>
            <w:r w:rsidRPr="00CD2B65">
              <w:rPr>
                <w:rFonts w:ascii="Times New Roman" w:hAnsi="Times New Roman" w:cs="Times New Roman"/>
                <w:sz w:val="22"/>
                <w:szCs w:val="22"/>
              </w:rPr>
              <w:t>uygulamalar</w:t>
            </w:r>
            <w:proofErr w:type="spellEnd"/>
            <w:r w:rsidRPr="00CD2B65">
              <w:rPr>
                <w:rFonts w:ascii="Times New Roman" w:hAnsi="Times New Roman" w:cs="Times New Roman"/>
                <w:sz w:val="22"/>
                <w:szCs w:val="22"/>
              </w:rPr>
              <w:t xml:space="preserve"> </w:t>
            </w:r>
            <w:proofErr w:type="spellStart"/>
            <w:r w:rsidRPr="00CD2B65">
              <w:rPr>
                <w:rFonts w:ascii="Times New Roman" w:hAnsi="Times New Roman" w:cs="Times New Roman"/>
                <w:sz w:val="22"/>
                <w:szCs w:val="22"/>
              </w:rPr>
              <w:t>izlenmekte</w:t>
            </w:r>
            <w:proofErr w:type="spellEnd"/>
            <w:r w:rsidRPr="00CD2B65">
              <w:rPr>
                <w:rFonts w:ascii="Times New Roman" w:hAnsi="Times New Roman" w:cs="Times New Roman"/>
                <w:sz w:val="22"/>
                <w:szCs w:val="22"/>
              </w:rPr>
              <w:t xml:space="preserve"> </w:t>
            </w:r>
            <w:proofErr w:type="spellStart"/>
            <w:r w:rsidRPr="00CD2B65">
              <w:rPr>
                <w:rFonts w:ascii="Times New Roman" w:hAnsi="Times New Roman" w:cs="Times New Roman"/>
                <w:sz w:val="22"/>
                <w:szCs w:val="22"/>
              </w:rPr>
              <w:t>ve</w:t>
            </w:r>
            <w:proofErr w:type="spellEnd"/>
            <w:r w:rsidRPr="00CD2B65">
              <w:rPr>
                <w:rFonts w:ascii="Times New Roman" w:hAnsi="Times New Roman" w:cs="Times New Roman"/>
                <w:sz w:val="22"/>
                <w:szCs w:val="22"/>
              </w:rPr>
              <w:t xml:space="preserve"> </w:t>
            </w:r>
            <w:proofErr w:type="spellStart"/>
            <w:r w:rsidRPr="00CD2B65">
              <w:rPr>
                <w:rFonts w:ascii="Times New Roman" w:hAnsi="Times New Roman" w:cs="Times New Roman"/>
                <w:sz w:val="22"/>
                <w:szCs w:val="22"/>
              </w:rPr>
              <w:t>paydaşlarla</w:t>
            </w:r>
            <w:proofErr w:type="spellEnd"/>
            <w:r w:rsidRPr="00CD2B65">
              <w:rPr>
                <w:rFonts w:ascii="Times New Roman" w:hAnsi="Times New Roman" w:cs="Times New Roman"/>
                <w:sz w:val="22"/>
                <w:szCs w:val="22"/>
              </w:rPr>
              <w:t xml:space="preserve"> </w:t>
            </w:r>
            <w:proofErr w:type="spellStart"/>
            <w:r w:rsidRPr="00CD2B65">
              <w:rPr>
                <w:rFonts w:ascii="Times New Roman" w:hAnsi="Times New Roman" w:cs="Times New Roman"/>
                <w:sz w:val="22"/>
                <w:szCs w:val="22"/>
              </w:rPr>
              <w:t>birlikte</w:t>
            </w:r>
            <w:proofErr w:type="spellEnd"/>
            <w:r w:rsidRPr="00CD2B65">
              <w:rPr>
                <w:rFonts w:ascii="Times New Roman" w:hAnsi="Times New Roman" w:cs="Times New Roman"/>
                <w:sz w:val="22"/>
                <w:szCs w:val="22"/>
              </w:rPr>
              <w:t xml:space="preserve"> </w:t>
            </w:r>
            <w:proofErr w:type="spellStart"/>
            <w:r w:rsidRPr="00CD2B65">
              <w:rPr>
                <w:rFonts w:ascii="Times New Roman" w:hAnsi="Times New Roman" w:cs="Times New Roman"/>
                <w:sz w:val="22"/>
                <w:szCs w:val="22"/>
              </w:rPr>
              <w:t>değerlendirilerek</w:t>
            </w:r>
            <w:proofErr w:type="spellEnd"/>
            <w:r w:rsidRPr="00CD2B65">
              <w:rPr>
                <w:rFonts w:ascii="Times New Roman" w:hAnsi="Times New Roman" w:cs="Times New Roman"/>
                <w:sz w:val="22"/>
                <w:szCs w:val="22"/>
              </w:rPr>
              <w:t xml:space="preserve"> </w:t>
            </w:r>
            <w:proofErr w:type="spellStart"/>
            <w:r w:rsidRPr="00CD2B65">
              <w:rPr>
                <w:rFonts w:ascii="Times New Roman" w:hAnsi="Times New Roman" w:cs="Times New Roman"/>
                <w:sz w:val="22"/>
                <w:szCs w:val="22"/>
              </w:rPr>
              <w:t>önlemler</w:t>
            </w:r>
            <w:proofErr w:type="spellEnd"/>
            <w:r w:rsidRPr="00CD2B65">
              <w:rPr>
                <w:rFonts w:ascii="Times New Roman" w:hAnsi="Times New Roman" w:cs="Times New Roman"/>
                <w:sz w:val="22"/>
                <w:szCs w:val="22"/>
              </w:rPr>
              <w:t xml:space="preserve"> </w:t>
            </w:r>
            <w:proofErr w:type="spellStart"/>
            <w:r w:rsidRPr="00CD2B65">
              <w:rPr>
                <w:rFonts w:ascii="Times New Roman" w:hAnsi="Times New Roman" w:cs="Times New Roman"/>
                <w:sz w:val="22"/>
                <w:szCs w:val="22"/>
              </w:rPr>
              <w:t>alınmaktadır</w:t>
            </w:r>
            <w:proofErr w:type="spellEnd"/>
            <w:r w:rsidRPr="00CD2B65">
              <w:rPr>
                <w:rFonts w:ascii="Times New Roman" w:hAnsi="Times New Roman" w:cs="Times New Roman"/>
                <w:sz w:val="22"/>
                <w:szCs w:val="22"/>
              </w:rPr>
              <w:t xml:space="preserve">. </w:t>
            </w:r>
          </w:p>
        </w:tc>
        <w:tc>
          <w:tcPr>
            <w:tcW w:w="1842" w:type="dxa"/>
            <w:shd w:val="clear" w:color="auto" w:fill="auto"/>
          </w:tcPr>
          <w:p w14:paraId="42E2C397" w14:textId="77777777" w:rsidR="00CD2B65" w:rsidRPr="00CD2B65" w:rsidRDefault="00CD2B65" w:rsidP="007E3CE9">
            <w:pPr>
              <w:pStyle w:val="Default"/>
              <w:rPr>
                <w:rFonts w:ascii="Times New Roman" w:hAnsi="Times New Roman" w:cs="Times New Roman"/>
                <w:sz w:val="22"/>
                <w:szCs w:val="22"/>
              </w:rPr>
            </w:pPr>
            <w:proofErr w:type="spellStart"/>
            <w:r w:rsidRPr="00CD2B65">
              <w:rPr>
                <w:rFonts w:ascii="Times New Roman" w:hAnsi="Times New Roman" w:cs="Times New Roman"/>
                <w:sz w:val="22"/>
                <w:szCs w:val="22"/>
              </w:rPr>
              <w:t>İçselleştirilmiş</w:t>
            </w:r>
            <w:proofErr w:type="spellEnd"/>
            <w:r w:rsidRPr="00CD2B65">
              <w:rPr>
                <w:rFonts w:ascii="Times New Roman" w:hAnsi="Times New Roman" w:cs="Times New Roman"/>
                <w:sz w:val="22"/>
                <w:szCs w:val="22"/>
              </w:rPr>
              <w:t xml:space="preserve">, </w:t>
            </w:r>
            <w:proofErr w:type="spellStart"/>
            <w:r w:rsidRPr="00CD2B65">
              <w:rPr>
                <w:rFonts w:ascii="Times New Roman" w:hAnsi="Times New Roman" w:cs="Times New Roman"/>
                <w:sz w:val="22"/>
                <w:szCs w:val="22"/>
              </w:rPr>
              <w:t>sistematik</w:t>
            </w:r>
            <w:proofErr w:type="spellEnd"/>
            <w:r w:rsidRPr="00CD2B65">
              <w:rPr>
                <w:rFonts w:ascii="Times New Roman" w:hAnsi="Times New Roman" w:cs="Times New Roman"/>
                <w:sz w:val="22"/>
                <w:szCs w:val="22"/>
              </w:rPr>
              <w:t xml:space="preserve">, </w:t>
            </w:r>
            <w:proofErr w:type="spellStart"/>
            <w:r w:rsidRPr="00CD2B65">
              <w:rPr>
                <w:rFonts w:ascii="Times New Roman" w:hAnsi="Times New Roman" w:cs="Times New Roman"/>
                <w:sz w:val="22"/>
                <w:szCs w:val="22"/>
              </w:rPr>
              <w:t>sürdürülebilir</w:t>
            </w:r>
            <w:proofErr w:type="spellEnd"/>
            <w:r w:rsidRPr="00CD2B65">
              <w:rPr>
                <w:rFonts w:ascii="Times New Roman" w:hAnsi="Times New Roman" w:cs="Times New Roman"/>
                <w:sz w:val="22"/>
                <w:szCs w:val="22"/>
              </w:rPr>
              <w:t xml:space="preserve"> </w:t>
            </w:r>
            <w:proofErr w:type="spellStart"/>
            <w:r w:rsidRPr="00CD2B65">
              <w:rPr>
                <w:rFonts w:ascii="Times New Roman" w:hAnsi="Times New Roman" w:cs="Times New Roman"/>
                <w:sz w:val="22"/>
                <w:szCs w:val="22"/>
              </w:rPr>
              <w:t>ve</w:t>
            </w:r>
            <w:proofErr w:type="spellEnd"/>
            <w:r w:rsidRPr="00CD2B65">
              <w:rPr>
                <w:rFonts w:ascii="Times New Roman" w:hAnsi="Times New Roman" w:cs="Times New Roman"/>
                <w:sz w:val="22"/>
                <w:szCs w:val="22"/>
              </w:rPr>
              <w:t xml:space="preserve"> </w:t>
            </w:r>
            <w:proofErr w:type="spellStart"/>
            <w:r w:rsidRPr="00CD2B65">
              <w:rPr>
                <w:rFonts w:ascii="Times New Roman" w:hAnsi="Times New Roman" w:cs="Times New Roman"/>
                <w:sz w:val="22"/>
                <w:szCs w:val="22"/>
              </w:rPr>
              <w:t>örnek</w:t>
            </w:r>
            <w:proofErr w:type="spellEnd"/>
            <w:r w:rsidRPr="00CD2B65">
              <w:rPr>
                <w:rFonts w:ascii="Times New Roman" w:hAnsi="Times New Roman" w:cs="Times New Roman"/>
                <w:sz w:val="22"/>
                <w:szCs w:val="22"/>
              </w:rPr>
              <w:t xml:space="preserve"> </w:t>
            </w:r>
            <w:proofErr w:type="spellStart"/>
            <w:r w:rsidRPr="00CD2B65">
              <w:rPr>
                <w:rFonts w:ascii="Times New Roman" w:hAnsi="Times New Roman" w:cs="Times New Roman"/>
                <w:sz w:val="22"/>
                <w:szCs w:val="22"/>
              </w:rPr>
              <w:t>gösterilebilir</w:t>
            </w:r>
            <w:proofErr w:type="spellEnd"/>
            <w:r w:rsidRPr="00CD2B65">
              <w:rPr>
                <w:rFonts w:ascii="Times New Roman" w:hAnsi="Times New Roman" w:cs="Times New Roman"/>
                <w:sz w:val="22"/>
                <w:szCs w:val="22"/>
              </w:rPr>
              <w:t xml:space="preserve"> </w:t>
            </w:r>
            <w:proofErr w:type="spellStart"/>
            <w:r w:rsidRPr="00CD2B65">
              <w:rPr>
                <w:rFonts w:ascii="Times New Roman" w:hAnsi="Times New Roman" w:cs="Times New Roman"/>
                <w:sz w:val="22"/>
                <w:szCs w:val="22"/>
              </w:rPr>
              <w:t>uygulamalar</w:t>
            </w:r>
            <w:proofErr w:type="spellEnd"/>
            <w:r w:rsidRPr="00CD2B65">
              <w:rPr>
                <w:rFonts w:ascii="Times New Roman" w:hAnsi="Times New Roman" w:cs="Times New Roman"/>
                <w:sz w:val="22"/>
                <w:szCs w:val="22"/>
              </w:rPr>
              <w:t xml:space="preserve"> </w:t>
            </w:r>
            <w:proofErr w:type="spellStart"/>
            <w:r w:rsidRPr="00CD2B65">
              <w:rPr>
                <w:rFonts w:ascii="Times New Roman" w:hAnsi="Times New Roman" w:cs="Times New Roman"/>
                <w:sz w:val="22"/>
                <w:szCs w:val="22"/>
              </w:rPr>
              <w:t>bulunmaktadır</w:t>
            </w:r>
            <w:proofErr w:type="spellEnd"/>
            <w:r w:rsidRPr="00CD2B65">
              <w:rPr>
                <w:rFonts w:ascii="Times New Roman" w:hAnsi="Times New Roman" w:cs="Times New Roman"/>
                <w:sz w:val="22"/>
                <w:szCs w:val="22"/>
              </w:rPr>
              <w:t xml:space="preserve"> </w:t>
            </w:r>
          </w:p>
        </w:tc>
      </w:tr>
    </w:tbl>
    <w:p w14:paraId="23C1C704" w14:textId="77777777" w:rsidR="00CD2B65" w:rsidRPr="00CD2B65" w:rsidRDefault="00CD2B65" w:rsidP="00CD2B65">
      <w:pPr>
        <w:ind w:right="63"/>
        <w:jc w:val="both"/>
        <w:rPr>
          <w:rFonts w:ascii="Times New Roman" w:hAnsi="Times New Roman" w:cs="Times New Roman"/>
          <w:b/>
          <w:sz w:val="24"/>
          <w:szCs w:val="24"/>
          <w:u w:val="single"/>
        </w:rPr>
      </w:pPr>
    </w:p>
    <w:p w14:paraId="5BFC9707" w14:textId="77777777" w:rsidR="00CD2B65" w:rsidRPr="00CD2B65" w:rsidRDefault="00CD2B65" w:rsidP="00CD2B65">
      <w:pPr>
        <w:ind w:right="63"/>
        <w:jc w:val="both"/>
        <w:rPr>
          <w:rFonts w:ascii="Times New Roman" w:hAnsi="Times New Roman" w:cs="Times New Roman"/>
          <w:b/>
          <w:sz w:val="24"/>
          <w:szCs w:val="24"/>
          <w:u w:val="single"/>
        </w:rPr>
      </w:pPr>
    </w:p>
    <w:p w14:paraId="043AD8B0" w14:textId="77777777" w:rsidR="00CD2B65" w:rsidRPr="00CD2B65" w:rsidRDefault="00CD2B65" w:rsidP="00CD2B65">
      <w:pPr>
        <w:ind w:right="63"/>
        <w:jc w:val="both"/>
        <w:rPr>
          <w:rFonts w:ascii="Times New Roman" w:hAnsi="Times New Roman" w:cs="Times New Roman"/>
          <w:b/>
          <w:sz w:val="24"/>
          <w:szCs w:val="24"/>
          <w:u w:val="single"/>
        </w:rPr>
      </w:pPr>
    </w:p>
    <w:p w14:paraId="6097960D" w14:textId="6BC0B02E" w:rsidR="00CD2B65" w:rsidRDefault="00CD2B65" w:rsidP="00CD2B65">
      <w:pPr>
        <w:pStyle w:val="Balk4"/>
        <w:ind w:right="63"/>
        <w:jc w:val="both"/>
        <w:rPr>
          <w:rFonts w:cs="Times New Roman"/>
          <w:b w:val="0"/>
          <w:bCs w:val="0"/>
          <w:i w:val="0"/>
          <w:iCs/>
        </w:rPr>
      </w:pPr>
      <w:r w:rsidRPr="00CD2B65">
        <w:rPr>
          <w:rFonts w:cs="Times New Roman"/>
          <w:i w:val="0"/>
          <w:u w:val="single"/>
        </w:rPr>
        <w:t>AÇIKLAMA:</w:t>
      </w:r>
      <w:r w:rsidRPr="00CD2B65">
        <w:rPr>
          <w:rFonts w:cs="Times New Roman"/>
        </w:rPr>
        <w:t xml:space="preserve"> </w:t>
      </w:r>
      <w:r w:rsidRPr="00CD2B65">
        <w:rPr>
          <w:rFonts w:cs="Times New Roman"/>
          <w:b w:val="0"/>
          <w:bCs w:val="0"/>
          <w:i w:val="0"/>
          <w:iCs/>
        </w:rPr>
        <w:t>Olgunluk Düzeyi 3</w:t>
      </w:r>
    </w:p>
    <w:p w14:paraId="5A33D643" w14:textId="11AFA46E" w:rsidR="00677164" w:rsidRDefault="00677164" w:rsidP="00CD2B65">
      <w:pPr>
        <w:pStyle w:val="Balk4"/>
        <w:ind w:right="63"/>
        <w:jc w:val="both"/>
        <w:rPr>
          <w:rFonts w:cs="Times New Roman"/>
          <w:i w:val="0"/>
          <w:u w:val="single"/>
        </w:rPr>
      </w:pPr>
    </w:p>
    <w:p w14:paraId="1A43CC81" w14:textId="29703F87" w:rsidR="00677164" w:rsidRPr="00677164" w:rsidRDefault="00677164" w:rsidP="00CD2B65">
      <w:pPr>
        <w:pStyle w:val="Balk4"/>
        <w:ind w:right="63"/>
        <w:jc w:val="both"/>
        <w:rPr>
          <w:rFonts w:cs="Times New Roman"/>
          <w:b w:val="0"/>
          <w:bCs w:val="0"/>
          <w:i w:val="0"/>
        </w:rPr>
      </w:pPr>
      <w:r w:rsidRPr="00677164">
        <w:rPr>
          <w:rFonts w:cs="Times New Roman"/>
          <w:b w:val="0"/>
          <w:bCs w:val="0"/>
          <w:i w:val="0"/>
        </w:rPr>
        <w:t xml:space="preserve">Kurumun </w:t>
      </w:r>
      <w:r>
        <w:rPr>
          <w:rFonts w:cs="Times New Roman"/>
          <w:b w:val="0"/>
          <w:bCs w:val="0"/>
          <w:i w:val="0"/>
        </w:rPr>
        <w:t>hazırlanmış vizyon ve misyonu bulunmakta olup bu doğrultuda faaliyetler yapılmaktadır.</w:t>
      </w:r>
    </w:p>
    <w:p w14:paraId="326460D1" w14:textId="77777777" w:rsidR="00CD2B65" w:rsidRPr="00CD2B65" w:rsidRDefault="00CD2B65" w:rsidP="00CD2B65">
      <w:pPr>
        <w:pStyle w:val="Balk4"/>
        <w:ind w:right="63"/>
        <w:jc w:val="both"/>
        <w:rPr>
          <w:rFonts w:cs="Times New Roman"/>
          <w:i w:val="0"/>
          <w:u w:val="single"/>
        </w:rPr>
      </w:pPr>
    </w:p>
    <w:p w14:paraId="4FE30193" w14:textId="740FC126" w:rsidR="00CD2B65" w:rsidRPr="00CD2B65" w:rsidRDefault="009B0893" w:rsidP="00CD2B65">
      <w:pPr>
        <w:ind w:left="118" w:right="63"/>
        <w:jc w:val="both"/>
        <w:outlineLvl w:val="3"/>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Kanıtlar</w:t>
      </w:r>
    </w:p>
    <w:p w14:paraId="52C04176" w14:textId="4EEFC9E5" w:rsidR="00CD2B65" w:rsidRPr="00677164" w:rsidRDefault="00CD2B65" w:rsidP="00677164">
      <w:pPr>
        <w:pStyle w:val="ListeParagraf"/>
        <w:widowControl/>
        <w:autoSpaceDE w:val="0"/>
        <w:autoSpaceDN w:val="0"/>
        <w:adjustRightInd w:val="0"/>
        <w:ind w:left="720"/>
        <w:contextualSpacing/>
        <w:jc w:val="both"/>
        <w:rPr>
          <w:rFonts w:ascii="Times New Roman" w:hAnsi="Times New Roman" w:cs="Times New Roman"/>
          <w:b/>
          <w:bCs/>
          <w:color w:val="000000"/>
        </w:rPr>
      </w:pPr>
      <w:r w:rsidRPr="00677164">
        <w:rPr>
          <w:rFonts w:ascii="Times New Roman" w:hAnsi="Times New Roman" w:cs="Times New Roman"/>
          <w:b/>
          <w:bCs/>
          <w:color w:val="000000"/>
        </w:rPr>
        <w:t>Misyon ve Vizyon</w:t>
      </w:r>
    </w:p>
    <w:p w14:paraId="60214250" w14:textId="168AE810" w:rsidR="00677164" w:rsidRDefault="00000000" w:rsidP="00CD2B65">
      <w:pPr>
        <w:pStyle w:val="ListeParagraf"/>
        <w:widowControl/>
        <w:numPr>
          <w:ilvl w:val="0"/>
          <w:numId w:val="40"/>
        </w:numPr>
        <w:autoSpaceDE w:val="0"/>
        <w:autoSpaceDN w:val="0"/>
        <w:adjustRightInd w:val="0"/>
        <w:contextualSpacing/>
        <w:jc w:val="both"/>
        <w:rPr>
          <w:rFonts w:ascii="Times New Roman" w:hAnsi="Times New Roman" w:cs="Times New Roman"/>
          <w:i/>
          <w:iCs/>
          <w:color w:val="000000"/>
        </w:rPr>
      </w:pPr>
      <w:hyperlink r:id="rId8" w:history="1">
        <w:r w:rsidR="00677164" w:rsidRPr="00296732">
          <w:rPr>
            <w:rStyle w:val="Kpr"/>
            <w:rFonts w:ascii="Times New Roman" w:hAnsi="Times New Roman" w:cs="Times New Roman"/>
            <w:i/>
            <w:iCs/>
          </w:rPr>
          <w:t>https://shmyo.kku.edu.tr/MeslekYuksekOkul/Sayfa/Index?Sayfa=MeslekYuksekOkulVizyonMisyon</w:t>
        </w:r>
      </w:hyperlink>
    </w:p>
    <w:p w14:paraId="0C0FE323" w14:textId="27C9E580" w:rsidR="00677164" w:rsidRPr="00677164" w:rsidRDefault="00677164" w:rsidP="00677164">
      <w:pPr>
        <w:pStyle w:val="ListeParagraf"/>
        <w:widowControl/>
        <w:autoSpaceDE w:val="0"/>
        <w:autoSpaceDN w:val="0"/>
        <w:adjustRightInd w:val="0"/>
        <w:ind w:left="720"/>
        <w:contextualSpacing/>
        <w:jc w:val="both"/>
        <w:rPr>
          <w:rFonts w:ascii="Times New Roman" w:hAnsi="Times New Roman" w:cs="Times New Roman"/>
          <w:b/>
          <w:bCs/>
          <w:i/>
          <w:iCs/>
          <w:color w:val="000000"/>
        </w:rPr>
      </w:pPr>
      <w:r w:rsidRPr="00677164">
        <w:rPr>
          <w:rFonts w:ascii="Times New Roman" w:hAnsi="Times New Roman" w:cs="Times New Roman"/>
          <w:b/>
          <w:bCs/>
          <w:i/>
          <w:iCs/>
          <w:color w:val="000000"/>
        </w:rPr>
        <w:t xml:space="preserve">2022 yılında </w:t>
      </w:r>
      <w:r w:rsidRPr="00677164">
        <w:rPr>
          <w:rFonts w:ascii="Times New Roman" w:hAnsi="Times New Roman" w:cs="Times New Roman"/>
          <w:b/>
          <w:bCs/>
        </w:rPr>
        <w:t>misyon, vizyon ve politikalarla uyumlu yaptığımız uygulamaların afişleri</w:t>
      </w:r>
    </w:p>
    <w:p w14:paraId="235A0447" w14:textId="232C5C1A" w:rsidR="00677164" w:rsidRDefault="00000000" w:rsidP="00CD2B65">
      <w:pPr>
        <w:pStyle w:val="ListeParagraf"/>
        <w:widowControl/>
        <w:numPr>
          <w:ilvl w:val="0"/>
          <w:numId w:val="40"/>
        </w:numPr>
        <w:autoSpaceDE w:val="0"/>
        <w:autoSpaceDN w:val="0"/>
        <w:adjustRightInd w:val="0"/>
        <w:contextualSpacing/>
        <w:jc w:val="both"/>
        <w:rPr>
          <w:rFonts w:ascii="Times New Roman" w:hAnsi="Times New Roman" w:cs="Times New Roman"/>
          <w:i/>
          <w:iCs/>
          <w:color w:val="000000"/>
        </w:rPr>
      </w:pPr>
      <w:hyperlink r:id="rId9" w:history="1">
        <w:r w:rsidR="00677164" w:rsidRPr="00296732">
          <w:rPr>
            <w:rStyle w:val="Kpr"/>
            <w:rFonts w:ascii="Times New Roman" w:hAnsi="Times New Roman" w:cs="Times New Roman"/>
            <w:i/>
            <w:iCs/>
          </w:rPr>
          <w:t>https://shmyo.kku.edu.tr/MeslekYuksekOkul?AspxAutoDetectCookieSupport=1</w:t>
        </w:r>
      </w:hyperlink>
    </w:p>
    <w:p w14:paraId="06FFF0D7" w14:textId="77777777" w:rsidR="00677164" w:rsidRPr="00CD2B65" w:rsidRDefault="00677164" w:rsidP="00677164">
      <w:pPr>
        <w:pStyle w:val="ListeParagraf"/>
        <w:widowControl/>
        <w:autoSpaceDE w:val="0"/>
        <w:autoSpaceDN w:val="0"/>
        <w:adjustRightInd w:val="0"/>
        <w:ind w:left="720"/>
        <w:contextualSpacing/>
        <w:jc w:val="both"/>
        <w:rPr>
          <w:rFonts w:ascii="Times New Roman" w:hAnsi="Times New Roman" w:cs="Times New Roman"/>
          <w:i/>
          <w:iCs/>
          <w:color w:val="000000"/>
        </w:rPr>
      </w:pPr>
    </w:p>
    <w:p w14:paraId="5DDDC2F1" w14:textId="77777777" w:rsidR="00CD2B65" w:rsidRPr="00CD2B65" w:rsidRDefault="00CD2B65" w:rsidP="00CD2B65">
      <w:pPr>
        <w:jc w:val="both"/>
        <w:rPr>
          <w:rFonts w:ascii="Times New Roman" w:hAnsi="Times New Roman" w:cs="Times New Roman"/>
          <w:sz w:val="28"/>
          <w:szCs w:val="28"/>
        </w:rPr>
      </w:pPr>
    </w:p>
    <w:p w14:paraId="1F8C7630" w14:textId="77777777" w:rsidR="00CD2B65" w:rsidRPr="00CD2B65" w:rsidRDefault="00CD2B65" w:rsidP="00CD2B65">
      <w:pPr>
        <w:ind w:right="63"/>
        <w:jc w:val="both"/>
        <w:rPr>
          <w:rFonts w:ascii="Times New Roman" w:hAnsi="Times New Roman" w:cs="Times New Roman"/>
          <w:b/>
          <w:sz w:val="24"/>
          <w:szCs w:val="24"/>
          <w:u w:val="single"/>
        </w:rPr>
      </w:pPr>
    </w:p>
    <w:p w14:paraId="6A9ED2B9" w14:textId="77777777" w:rsidR="00CD2B65" w:rsidRPr="00CD2B65" w:rsidRDefault="00CD2B65" w:rsidP="00CD2B65">
      <w:pPr>
        <w:ind w:right="63"/>
        <w:jc w:val="both"/>
        <w:rPr>
          <w:rFonts w:ascii="Times New Roman" w:hAnsi="Times New Roman" w:cs="Times New Roman"/>
          <w:b/>
          <w:sz w:val="24"/>
          <w:szCs w:val="24"/>
          <w:u w:val="single"/>
        </w:rPr>
      </w:pPr>
    </w:p>
    <w:p w14:paraId="6A06E164" w14:textId="77777777" w:rsidR="00CD2B65" w:rsidRPr="00CD2B65" w:rsidRDefault="00CD2B65" w:rsidP="00CD2B65">
      <w:pPr>
        <w:ind w:right="63"/>
        <w:jc w:val="both"/>
        <w:rPr>
          <w:rFonts w:ascii="Times New Roman" w:hAnsi="Times New Roman" w:cs="Times New Roman"/>
          <w:b/>
          <w:sz w:val="24"/>
          <w:szCs w:val="24"/>
          <w:u w:val="single"/>
        </w:rPr>
      </w:pPr>
      <w:r w:rsidRPr="00CD2B65">
        <w:rPr>
          <w:rFonts w:ascii="Times New Roman" w:hAnsi="Times New Roman" w:cs="Times New Roman"/>
          <w:b/>
          <w:sz w:val="24"/>
          <w:szCs w:val="24"/>
          <w:u w:val="single"/>
        </w:rPr>
        <w:t>İLGİLİ BİRİM: Fakülte/Enstitü/MYO, Daire Başkanlıkları</w:t>
      </w:r>
    </w:p>
    <w:p w14:paraId="25019F88" w14:textId="77777777" w:rsidR="00CD2B65" w:rsidRPr="00CD2B65" w:rsidRDefault="00CD2B65" w:rsidP="00CD2B65">
      <w:pPr>
        <w:ind w:right="63"/>
        <w:jc w:val="both"/>
        <w:rPr>
          <w:rFonts w:ascii="Times New Roman" w:hAnsi="Times New Roman" w:cs="Times New Roman"/>
          <w:sz w:val="24"/>
          <w:szCs w:val="24"/>
        </w:rPr>
      </w:pPr>
    </w:p>
    <w:p w14:paraId="4A51F4F4" w14:textId="77777777" w:rsidR="00CD2B65" w:rsidRPr="00CD2B65" w:rsidRDefault="00CD2B65" w:rsidP="00CD2B65">
      <w:pPr>
        <w:pStyle w:val="Balk3"/>
        <w:rPr>
          <w:rFonts w:ascii="Times New Roman" w:hAnsi="Times New Roman" w:cs="Times New Roman"/>
        </w:rPr>
      </w:pPr>
      <w:r w:rsidRPr="00CD2B65">
        <w:rPr>
          <w:rFonts w:ascii="Times New Roman" w:hAnsi="Times New Roman" w:cs="Times New Roman"/>
        </w:rPr>
        <w:t>A.3.2 İNSAN KAYNAKLARI YÖNETİMİ</w:t>
      </w:r>
    </w:p>
    <w:p w14:paraId="452F1898" w14:textId="77777777" w:rsidR="00CD2B65" w:rsidRPr="00CD2B65" w:rsidRDefault="00CD2B65" w:rsidP="00CD2B65">
      <w:pPr>
        <w:ind w:right="63"/>
        <w:jc w:val="both"/>
        <w:rPr>
          <w:rFonts w:ascii="Times New Roman" w:hAnsi="Times New Roman" w:cs="Times New Roman"/>
          <w:b/>
          <w:sz w:val="24"/>
          <w:szCs w:val="24"/>
          <w:u w:val="single"/>
        </w:rPr>
      </w:pPr>
    </w:p>
    <w:p w14:paraId="3ACF64E6" w14:textId="77777777" w:rsidR="00CD2B65" w:rsidRPr="00CD2B65" w:rsidRDefault="00CD2B65" w:rsidP="00CD2B65">
      <w:pPr>
        <w:ind w:right="63"/>
        <w:jc w:val="both"/>
        <w:rPr>
          <w:rFonts w:ascii="Times New Roman" w:hAnsi="Times New Roman" w:cs="Times New Roman"/>
          <w:b/>
          <w:sz w:val="24"/>
          <w:szCs w:val="24"/>
          <w:u w:val="single"/>
        </w:rPr>
      </w:pPr>
    </w:p>
    <w:tbl>
      <w:tblPr>
        <w:tblStyle w:val="TabloKlavuzu"/>
        <w:tblW w:w="0" w:type="auto"/>
        <w:tblInd w:w="250" w:type="dxa"/>
        <w:tblLayout w:type="fixed"/>
        <w:tblLook w:val="04A0" w:firstRow="1" w:lastRow="0" w:firstColumn="1" w:lastColumn="0" w:noHBand="0" w:noVBand="1"/>
      </w:tblPr>
      <w:tblGrid>
        <w:gridCol w:w="1843"/>
        <w:gridCol w:w="1559"/>
        <w:gridCol w:w="1843"/>
        <w:gridCol w:w="1843"/>
        <w:gridCol w:w="1842"/>
      </w:tblGrid>
      <w:tr w:rsidR="00CD2B65" w:rsidRPr="00CD2B65" w14:paraId="1208831E" w14:textId="77777777" w:rsidTr="007E3CE9">
        <w:tc>
          <w:tcPr>
            <w:tcW w:w="1843" w:type="dxa"/>
            <w:shd w:val="clear" w:color="auto" w:fill="auto"/>
          </w:tcPr>
          <w:p w14:paraId="415E91B0" w14:textId="77777777" w:rsidR="00CD2B65" w:rsidRPr="00CD2B65" w:rsidRDefault="00CD2B65" w:rsidP="00CD2B65">
            <w:pPr>
              <w:pStyle w:val="Balk3"/>
              <w:outlineLvl w:val="2"/>
              <w:rPr>
                <w:rFonts w:ascii="Times New Roman" w:hAnsi="Times New Roman" w:cs="Times New Roman"/>
              </w:rPr>
            </w:pPr>
            <w:r w:rsidRPr="00CD2B65">
              <w:rPr>
                <w:rFonts w:ascii="Times New Roman" w:hAnsi="Times New Roman" w:cs="Times New Roman"/>
              </w:rPr>
              <w:t>1</w:t>
            </w:r>
          </w:p>
        </w:tc>
        <w:tc>
          <w:tcPr>
            <w:tcW w:w="1559" w:type="dxa"/>
            <w:shd w:val="clear" w:color="auto" w:fill="auto"/>
          </w:tcPr>
          <w:p w14:paraId="6407E760" w14:textId="77777777" w:rsidR="00CD2B65" w:rsidRPr="00CD2B65" w:rsidRDefault="00CD2B65" w:rsidP="00CD2B65">
            <w:pPr>
              <w:pStyle w:val="Balk3"/>
              <w:outlineLvl w:val="2"/>
              <w:rPr>
                <w:rFonts w:ascii="Times New Roman" w:hAnsi="Times New Roman" w:cs="Times New Roman"/>
              </w:rPr>
            </w:pPr>
            <w:r w:rsidRPr="00CD2B65">
              <w:rPr>
                <w:rFonts w:ascii="Times New Roman" w:hAnsi="Times New Roman" w:cs="Times New Roman"/>
              </w:rPr>
              <w:t>2</w:t>
            </w:r>
          </w:p>
        </w:tc>
        <w:tc>
          <w:tcPr>
            <w:tcW w:w="1843" w:type="dxa"/>
            <w:shd w:val="clear" w:color="auto" w:fill="auto"/>
          </w:tcPr>
          <w:p w14:paraId="1E4430EF" w14:textId="77777777" w:rsidR="00CD2B65" w:rsidRPr="00CD2B65" w:rsidRDefault="00CD2B65" w:rsidP="00CD2B65">
            <w:pPr>
              <w:pStyle w:val="Balk3"/>
              <w:outlineLvl w:val="2"/>
              <w:rPr>
                <w:rFonts w:ascii="Times New Roman" w:hAnsi="Times New Roman" w:cs="Times New Roman"/>
              </w:rPr>
            </w:pPr>
            <w:r w:rsidRPr="00CD2B65">
              <w:rPr>
                <w:rFonts w:ascii="Times New Roman" w:hAnsi="Times New Roman" w:cs="Times New Roman"/>
              </w:rPr>
              <w:t>3</w:t>
            </w:r>
          </w:p>
        </w:tc>
        <w:tc>
          <w:tcPr>
            <w:tcW w:w="1843" w:type="dxa"/>
            <w:shd w:val="clear" w:color="auto" w:fill="auto"/>
          </w:tcPr>
          <w:p w14:paraId="3915F93F" w14:textId="77777777" w:rsidR="00CD2B65" w:rsidRPr="00CD2B65" w:rsidRDefault="00CD2B65" w:rsidP="00CD2B65">
            <w:pPr>
              <w:pStyle w:val="Balk3"/>
              <w:outlineLvl w:val="2"/>
              <w:rPr>
                <w:rFonts w:ascii="Times New Roman" w:hAnsi="Times New Roman" w:cs="Times New Roman"/>
              </w:rPr>
            </w:pPr>
            <w:r w:rsidRPr="00CD2B65">
              <w:rPr>
                <w:rFonts w:ascii="Times New Roman" w:hAnsi="Times New Roman" w:cs="Times New Roman"/>
              </w:rPr>
              <w:t>4</w:t>
            </w:r>
          </w:p>
        </w:tc>
        <w:tc>
          <w:tcPr>
            <w:tcW w:w="1842" w:type="dxa"/>
            <w:shd w:val="clear" w:color="auto" w:fill="auto"/>
          </w:tcPr>
          <w:p w14:paraId="1B07B71D" w14:textId="77777777" w:rsidR="00CD2B65" w:rsidRPr="00CD2B65" w:rsidRDefault="00CD2B65" w:rsidP="00CD2B65">
            <w:pPr>
              <w:pStyle w:val="Balk3"/>
              <w:outlineLvl w:val="2"/>
              <w:rPr>
                <w:rFonts w:ascii="Times New Roman" w:hAnsi="Times New Roman" w:cs="Times New Roman"/>
              </w:rPr>
            </w:pPr>
            <w:r w:rsidRPr="00CD2B65">
              <w:rPr>
                <w:rFonts w:ascii="Times New Roman" w:hAnsi="Times New Roman" w:cs="Times New Roman"/>
              </w:rPr>
              <w:t>5</w:t>
            </w:r>
          </w:p>
        </w:tc>
      </w:tr>
      <w:tr w:rsidR="00CD2B65" w:rsidRPr="00CD2B65" w14:paraId="67FEEFB5" w14:textId="77777777" w:rsidTr="007E3CE9">
        <w:tc>
          <w:tcPr>
            <w:tcW w:w="1843" w:type="dxa"/>
            <w:shd w:val="clear" w:color="auto" w:fill="auto"/>
          </w:tcPr>
          <w:p w14:paraId="6B9AD67C" w14:textId="77777777" w:rsidR="00CD2B65" w:rsidRPr="00CD2B65" w:rsidRDefault="00CD2B65" w:rsidP="007E3CE9">
            <w:pPr>
              <w:pStyle w:val="Default"/>
              <w:rPr>
                <w:rFonts w:ascii="Times New Roman" w:hAnsi="Times New Roman" w:cs="Times New Roman"/>
                <w:sz w:val="22"/>
                <w:szCs w:val="22"/>
              </w:rPr>
            </w:pPr>
            <w:proofErr w:type="spellStart"/>
            <w:r w:rsidRPr="00CD2B65">
              <w:rPr>
                <w:rFonts w:ascii="Times New Roman" w:hAnsi="Times New Roman" w:cs="Times New Roman"/>
                <w:sz w:val="22"/>
                <w:szCs w:val="22"/>
              </w:rPr>
              <w:t>Kurumda</w:t>
            </w:r>
            <w:proofErr w:type="spellEnd"/>
            <w:r w:rsidRPr="00CD2B65">
              <w:rPr>
                <w:rFonts w:ascii="Times New Roman" w:hAnsi="Times New Roman" w:cs="Times New Roman"/>
                <w:sz w:val="22"/>
                <w:szCs w:val="22"/>
              </w:rPr>
              <w:t xml:space="preserve"> </w:t>
            </w:r>
            <w:proofErr w:type="spellStart"/>
            <w:r w:rsidRPr="00CD2B65">
              <w:rPr>
                <w:rFonts w:ascii="Times New Roman" w:hAnsi="Times New Roman" w:cs="Times New Roman"/>
                <w:sz w:val="22"/>
                <w:szCs w:val="22"/>
              </w:rPr>
              <w:t>insan</w:t>
            </w:r>
            <w:proofErr w:type="spellEnd"/>
            <w:r w:rsidRPr="00CD2B65">
              <w:rPr>
                <w:rFonts w:ascii="Times New Roman" w:hAnsi="Times New Roman" w:cs="Times New Roman"/>
                <w:sz w:val="22"/>
                <w:szCs w:val="22"/>
              </w:rPr>
              <w:t xml:space="preserve"> </w:t>
            </w:r>
            <w:proofErr w:type="spellStart"/>
            <w:r w:rsidRPr="00CD2B65">
              <w:rPr>
                <w:rFonts w:ascii="Times New Roman" w:hAnsi="Times New Roman" w:cs="Times New Roman"/>
                <w:sz w:val="22"/>
                <w:szCs w:val="22"/>
              </w:rPr>
              <w:t>kaynakları</w:t>
            </w:r>
            <w:proofErr w:type="spellEnd"/>
            <w:r w:rsidRPr="00CD2B65">
              <w:rPr>
                <w:rFonts w:ascii="Times New Roman" w:hAnsi="Times New Roman" w:cs="Times New Roman"/>
                <w:sz w:val="22"/>
                <w:szCs w:val="22"/>
              </w:rPr>
              <w:t xml:space="preserve"> </w:t>
            </w:r>
            <w:proofErr w:type="spellStart"/>
            <w:r w:rsidRPr="00CD2B65">
              <w:rPr>
                <w:rFonts w:ascii="Times New Roman" w:hAnsi="Times New Roman" w:cs="Times New Roman"/>
                <w:sz w:val="22"/>
                <w:szCs w:val="22"/>
              </w:rPr>
              <w:t>yönetimine</w:t>
            </w:r>
            <w:proofErr w:type="spellEnd"/>
            <w:r w:rsidRPr="00CD2B65">
              <w:rPr>
                <w:rFonts w:ascii="Times New Roman" w:hAnsi="Times New Roman" w:cs="Times New Roman"/>
                <w:sz w:val="22"/>
                <w:szCs w:val="22"/>
              </w:rPr>
              <w:t xml:space="preserve"> </w:t>
            </w:r>
            <w:proofErr w:type="spellStart"/>
            <w:r w:rsidRPr="00CD2B65">
              <w:rPr>
                <w:rFonts w:ascii="Times New Roman" w:hAnsi="Times New Roman" w:cs="Times New Roman"/>
                <w:sz w:val="22"/>
                <w:szCs w:val="22"/>
              </w:rPr>
              <w:t>ilişkin</w:t>
            </w:r>
            <w:proofErr w:type="spellEnd"/>
            <w:r w:rsidRPr="00CD2B65">
              <w:rPr>
                <w:rFonts w:ascii="Times New Roman" w:hAnsi="Times New Roman" w:cs="Times New Roman"/>
                <w:sz w:val="22"/>
                <w:szCs w:val="22"/>
              </w:rPr>
              <w:t xml:space="preserve"> </w:t>
            </w:r>
            <w:proofErr w:type="spellStart"/>
            <w:r w:rsidRPr="00CD2B65">
              <w:rPr>
                <w:rFonts w:ascii="Times New Roman" w:hAnsi="Times New Roman" w:cs="Times New Roman"/>
                <w:sz w:val="22"/>
                <w:szCs w:val="22"/>
              </w:rPr>
              <w:t>tanımlı</w:t>
            </w:r>
            <w:proofErr w:type="spellEnd"/>
            <w:r w:rsidRPr="00CD2B65">
              <w:rPr>
                <w:rFonts w:ascii="Times New Roman" w:hAnsi="Times New Roman" w:cs="Times New Roman"/>
                <w:sz w:val="22"/>
                <w:szCs w:val="22"/>
              </w:rPr>
              <w:t xml:space="preserve"> </w:t>
            </w:r>
            <w:proofErr w:type="spellStart"/>
            <w:r w:rsidRPr="00CD2B65">
              <w:rPr>
                <w:rFonts w:ascii="Times New Roman" w:hAnsi="Times New Roman" w:cs="Times New Roman"/>
                <w:sz w:val="22"/>
                <w:szCs w:val="22"/>
              </w:rPr>
              <w:t>süreçler</w:t>
            </w:r>
            <w:proofErr w:type="spellEnd"/>
            <w:r w:rsidRPr="00CD2B65">
              <w:rPr>
                <w:rFonts w:ascii="Times New Roman" w:hAnsi="Times New Roman" w:cs="Times New Roman"/>
                <w:sz w:val="22"/>
                <w:szCs w:val="22"/>
              </w:rPr>
              <w:t xml:space="preserve"> </w:t>
            </w:r>
            <w:proofErr w:type="spellStart"/>
            <w:r w:rsidRPr="00CD2B65">
              <w:rPr>
                <w:rFonts w:ascii="Times New Roman" w:hAnsi="Times New Roman" w:cs="Times New Roman"/>
                <w:sz w:val="22"/>
                <w:szCs w:val="22"/>
              </w:rPr>
              <w:t>bulunmamaktadır</w:t>
            </w:r>
            <w:proofErr w:type="spellEnd"/>
            <w:r w:rsidRPr="00CD2B65">
              <w:rPr>
                <w:rFonts w:ascii="Times New Roman" w:hAnsi="Times New Roman" w:cs="Times New Roman"/>
                <w:sz w:val="22"/>
                <w:szCs w:val="22"/>
              </w:rPr>
              <w:t xml:space="preserve">. </w:t>
            </w:r>
          </w:p>
        </w:tc>
        <w:tc>
          <w:tcPr>
            <w:tcW w:w="1559" w:type="dxa"/>
            <w:shd w:val="clear" w:color="auto" w:fill="auto"/>
          </w:tcPr>
          <w:p w14:paraId="2E2342EB" w14:textId="77777777" w:rsidR="00CD2B65" w:rsidRPr="00CD2B65" w:rsidRDefault="00CD2B65" w:rsidP="007E3CE9">
            <w:pPr>
              <w:pStyle w:val="Default"/>
              <w:rPr>
                <w:rFonts w:ascii="Times New Roman" w:hAnsi="Times New Roman" w:cs="Times New Roman"/>
                <w:sz w:val="22"/>
                <w:szCs w:val="22"/>
              </w:rPr>
            </w:pPr>
            <w:proofErr w:type="spellStart"/>
            <w:r w:rsidRPr="00CD2B65">
              <w:rPr>
                <w:rFonts w:ascii="Times New Roman" w:hAnsi="Times New Roman" w:cs="Times New Roman"/>
                <w:sz w:val="22"/>
                <w:szCs w:val="22"/>
              </w:rPr>
              <w:t>Kurumda</w:t>
            </w:r>
            <w:proofErr w:type="spellEnd"/>
            <w:r w:rsidRPr="00CD2B65">
              <w:rPr>
                <w:rFonts w:ascii="Times New Roman" w:hAnsi="Times New Roman" w:cs="Times New Roman"/>
                <w:sz w:val="22"/>
                <w:szCs w:val="22"/>
              </w:rPr>
              <w:t xml:space="preserve"> </w:t>
            </w:r>
            <w:proofErr w:type="spellStart"/>
            <w:r w:rsidRPr="00CD2B65">
              <w:rPr>
                <w:rFonts w:ascii="Times New Roman" w:hAnsi="Times New Roman" w:cs="Times New Roman"/>
                <w:sz w:val="22"/>
                <w:szCs w:val="22"/>
              </w:rPr>
              <w:t>stratejik</w:t>
            </w:r>
            <w:proofErr w:type="spellEnd"/>
            <w:r w:rsidRPr="00CD2B65">
              <w:rPr>
                <w:rFonts w:ascii="Times New Roman" w:hAnsi="Times New Roman" w:cs="Times New Roman"/>
                <w:sz w:val="22"/>
                <w:szCs w:val="22"/>
              </w:rPr>
              <w:t xml:space="preserve"> </w:t>
            </w:r>
            <w:proofErr w:type="spellStart"/>
            <w:r w:rsidRPr="00CD2B65">
              <w:rPr>
                <w:rFonts w:ascii="Times New Roman" w:hAnsi="Times New Roman" w:cs="Times New Roman"/>
                <w:sz w:val="22"/>
                <w:szCs w:val="22"/>
              </w:rPr>
              <w:t>hedefleriyle</w:t>
            </w:r>
            <w:proofErr w:type="spellEnd"/>
            <w:r w:rsidRPr="00CD2B65">
              <w:rPr>
                <w:rFonts w:ascii="Times New Roman" w:hAnsi="Times New Roman" w:cs="Times New Roman"/>
                <w:sz w:val="22"/>
                <w:szCs w:val="22"/>
              </w:rPr>
              <w:t xml:space="preserve"> </w:t>
            </w:r>
            <w:proofErr w:type="spellStart"/>
            <w:r w:rsidRPr="00CD2B65">
              <w:rPr>
                <w:rFonts w:ascii="Times New Roman" w:hAnsi="Times New Roman" w:cs="Times New Roman"/>
                <w:sz w:val="22"/>
                <w:szCs w:val="22"/>
              </w:rPr>
              <w:t>uyumlu</w:t>
            </w:r>
            <w:proofErr w:type="spellEnd"/>
            <w:r w:rsidRPr="00CD2B65">
              <w:rPr>
                <w:rFonts w:ascii="Times New Roman" w:hAnsi="Times New Roman" w:cs="Times New Roman"/>
                <w:sz w:val="22"/>
                <w:szCs w:val="22"/>
              </w:rPr>
              <w:t xml:space="preserve"> </w:t>
            </w:r>
            <w:proofErr w:type="spellStart"/>
            <w:r w:rsidRPr="00CD2B65">
              <w:rPr>
                <w:rFonts w:ascii="Times New Roman" w:hAnsi="Times New Roman" w:cs="Times New Roman"/>
                <w:sz w:val="22"/>
                <w:szCs w:val="22"/>
              </w:rPr>
              <w:t>insan</w:t>
            </w:r>
            <w:proofErr w:type="spellEnd"/>
            <w:r w:rsidRPr="00CD2B65">
              <w:rPr>
                <w:rFonts w:ascii="Times New Roman" w:hAnsi="Times New Roman" w:cs="Times New Roman"/>
                <w:sz w:val="22"/>
                <w:szCs w:val="22"/>
              </w:rPr>
              <w:t xml:space="preserve"> </w:t>
            </w:r>
            <w:proofErr w:type="spellStart"/>
            <w:r w:rsidRPr="00CD2B65">
              <w:rPr>
                <w:rFonts w:ascii="Times New Roman" w:hAnsi="Times New Roman" w:cs="Times New Roman"/>
                <w:sz w:val="22"/>
                <w:szCs w:val="22"/>
              </w:rPr>
              <w:t>kaynakları</w:t>
            </w:r>
            <w:proofErr w:type="spellEnd"/>
            <w:r w:rsidRPr="00CD2B65">
              <w:rPr>
                <w:rFonts w:ascii="Times New Roman" w:hAnsi="Times New Roman" w:cs="Times New Roman"/>
                <w:sz w:val="22"/>
                <w:szCs w:val="22"/>
              </w:rPr>
              <w:t xml:space="preserve"> </w:t>
            </w:r>
            <w:proofErr w:type="spellStart"/>
            <w:r w:rsidRPr="00CD2B65">
              <w:rPr>
                <w:rFonts w:ascii="Times New Roman" w:hAnsi="Times New Roman" w:cs="Times New Roman"/>
                <w:sz w:val="22"/>
                <w:szCs w:val="22"/>
              </w:rPr>
              <w:t>yönetimine</w:t>
            </w:r>
            <w:proofErr w:type="spellEnd"/>
            <w:r w:rsidRPr="00CD2B65">
              <w:rPr>
                <w:rFonts w:ascii="Times New Roman" w:hAnsi="Times New Roman" w:cs="Times New Roman"/>
                <w:sz w:val="22"/>
                <w:szCs w:val="22"/>
              </w:rPr>
              <w:t xml:space="preserve"> </w:t>
            </w:r>
            <w:proofErr w:type="spellStart"/>
            <w:r w:rsidRPr="00CD2B65">
              <w:rPr>
                <w:rFonts w:ascii="Times New Roman" w:hAnsi="Times New Roman" w:cs="Times New Roman"/>
                <w:sz w:val="22"/>
                <w:szCs w:val="22"/>
              </w:rPr>
              <w:t>ilişkin</w:t>
            </w:r>
            <w:proofErr w:type="spellEnd"/>
            <w:r w:rsidRPr="00CD2B65">
              <w:rPr>
                <w:rFonts w:ascii="Times New Roman" w:hAnsi="Times New Roman" w:cs="Times New Roman"/>
                <w:sz w:val="22"/>
                <w:szCs w:val="22"/>
              </w:rPr>
              <w:t xml:space="preserve"> </w:t>
            </w:r>
            <w:proofErr w:type="spellStart"/>
            <w:r w:rsidRPr="00CD2B65">
              <w:rPr>
                <w:rFonts w:ascii="Times New Roman" w:hAnsi="Times New Roman" w:cs="Times New Roman"/>
                <w:sz w:val="22"/>
                <w:szCs w:val="22"/>
              </w:rPr>
              <w:t>tanımlı</w:t>
            </w:r>
            <w:proofErr w:type="spellEnd"/>
            <w:r w:rsidRPr="00CD2B65">
              <w:rPr>
                <w:rFonts w:ascii="Times New Roman" w:hAnsi="Times New Roman" w:cs="Times New Roman"/>
                <w:sz w:val="22"/>
                <w:szCs w:val="22"/>
              </w:rPr>
              <w:t xml:space="preserve"> </w:t>
            </w:r>
            <w:proofErr w:type="spellStart"/>
            <w:r w:rsidRPr="00CD2B65">
              <w:rPr>
                <w:rFonts w:ascii="Times New Roman" w:hAnsi="Times New Roman" w:cs="Times New Roman"/>
                <w:sz w:val="22"/>
                <w:szCs w:val="22"/>
              </w:rPr>
              <w:t>süreçler</w:t>
            </w:r>
            <w:proofErr w:type="spellEnd"/>
            <w:r w:rsidRPr="00CD2B65">
              <w:rPr>
                <w:rFonts w:ascii="Times New Roman" w:hAnsi="Times New Roman" w:cs="Times New Roman"/>
                <w:sz w:val="22"/>
                <w:szCs w:val="22"/>
              </w:rPr>
              <w:t xml:space="preserve"> </w:t>
            </w:r>
            <w:proofErr w:type="spellStart"/>
            <w:r w:rsidRPr="00CD2B65">
              <w:rPr>
                <w:rFonts w:ascii="Times New Roman" w:hAnsi="Times New Roman" w:cs="Times New Roman"/>
                <w:sz w:val="22"/>
                <w:szCs w:val="22"/>
              </w:rPr>
              <w:t>bulunmaktadır</w:t>
            </w:r>
            <w:proofErr w:type="spellEnd"/>
            <w:r w:rsidRPr="00CD2B65">
              <w:rPr>
                <w:rFonts w:ascii="Times New Roman" w:hAnsi="Times New Roman" w:cs="Times New Roman"/>
                <w:sz w:val="22"/>
                <w:szCs w:val="22"/>
              </w:rPr>
              <w:t xml:space="preserve">. </w:t>
            </w:r>
          </w:p>
        </w:tc>
        <w:tc>
          <w:tcPr>
            <w:tcW w:w="1843" w:type="dxa"/>
            <w:shd w:val="clear" w:color="auto" w:fill="auto"/>
          </w:tcPr>
          <w:p w14:paraId="19CAEC31" w14:textId="77777777" w:rsidR="00CD2B65" w:rsidRPr="00CD2B65" w:rsidRDefault="00CD2B65" w:rsidP="007E3CE9">
            <w:pPr>
              <w:pStyle w:val="Default"/>
              <w:rPr>
                <w:rFonts w:ascii="Times New Roman" w:hAnsi="Times New Roman" w:cs="Times New Roman"/>
                <w:sz w:val="22"/>
                <w:szCs w:val="22"/>
              </w:rPr>
            </w:pPr>
            <w:proofErr w:type="spellStart"/>
            <w:r w:rsidRPr="00CD2B65">
              <w:rPr>
                <w:rFonts w:ascii="Times New Roman" w:hAnsi="Times New Roman" w:cs="Times New Roman"/>
                <w:sz w:val="22"/>
                <w:szCs w:val="22"/>
              </w:rPr>
              <w:t>Kurumun</w:t>
            </w:r>
            <w:proofErr w:type="spellEnd"/>
            <w:r w:rsidRPr="00CD2B65">
              <w:rPr>
                <w:rFonts w:ascii="Times New Roman" w:hAnsi="Times New Roman" w:cs="Times New Roman"/>
                <w:sz w:val="22"/>
                <w:szCs w:val="22"/>
              </w:rPr>
              <w:t xml:space="preserve"> </w:t>
            </w:r>
            <w:proofErr w:type="spellStart"/>
            <w:r w:rsidRPr="00CD2B65">
              <w:rPr>
                <w:rFonts w:ascii="Times New Roman" w:hAnsi="Times New Roman" w:cs="Times New Roman"/>
                <w:sz w:val="22"/>
                <w:szCs w:val="22"/>
              </w:rPr>
              <w:t>genelinde</w:t>
            </w:r>
            <w:proofErr w:type="spellEnd"/>
            <w:r w:rsidRPr="00CD2B65">
              <w:rPr>
                <w:rFonts w:ascii="Times New Roman" w:hAnsi="Times New Roman" w:cs="Times New Roman"/>
                <w:sz w:val="22"/>
                <w:szCs w:val="22"/>
              </w:rPr>
              <w:t xml:space="preserve"> </w:t>
            </w:r>
            <w:proofErr w:type="spellStart"/>
            <w:r w:rsidRPr="00CD2B65">
              <w:rPr>
                <w:rFonts w:ascii="Times New Roman" w:hAnsi="Times New Roman" w:cs="Times New Roman"/>
                <w:sz w:val="22"/>
                <w:szCs w:val="22"/>
              </w:rPr>
              <w:t>insan</w:t>
            </w:r>
            <w:proofErr w:type="spellEnd"/>
            <w:r w:rsidRPr="00CD2B65">
              <w:rPr>
                <w:rFonts w:ascii="Times New Roman" w:hAnsi="Times New Roman" w:cs="Times New Roman"/>
                <w:sz w:val="22"/>
                <w:szCs w:val="22"/>
              </w:rPr>
              <w:t xml:space="preserve"> </w:t>
            </w:r>
            <w:proofErr w:type="spellStart"/>
            <w:r w:rsidRPr="00CD2B65">
              <w:rPr>
                <w:rFonts w:ascii="Times New Roman" w:hAnsi="Times New Roman" w:cs="Times New Roman"/>
                <w:sz w:val="22"/>
                <w:szCs w:val="22"/>
              </w:rPr>
              <w:t>kaynakları</w:t>
            </w:r>
            <w:proofErr w:type="spellEnd"/>
            <w:r w:rsidRPr="00CD2B65">
              <w:rPr>
                <w:rFonts w:ascii="Times New Roman" w:hAnsi="Times New Roman" w:cs="Times New Roman"/>
                <w:sz w:val="22"/>
                <w:szCs w:val="22"/>
              </w:rPr>
              <w:t xml:space="preserve"> </w:t>
            </w:r>
            <w:proofErr w:type="spellStart"/>
            <w:r w:rsidRPr="00CD2B65">
              <w:rPr>
                <w:rFonts w:ascii="Times New Roman" w:hAnsi="Times New Roman" w:cs="Times New Roman"/>
                <w:sz w:val="22"/>
                <w:szCs w:val="22"/>
              </w:rPr>
              <w:t>yönetimi</w:t>
            </w:r>
            <w:proofErr w:type="spellEnd"/>
            <w:r w:rsidRPr="00CD2B65">
              <w:rPr>
                <w:rFonts w:ascii="Times New Roman" w:hAnsi="Times New Roman" w:cs="Times New Roman"/>
                <w:sz w:val="22"/>
                <w:szCs w:val="22"/>
              </w:rPr>
              <w:t xml:space="preserve"> </w:t>
            </w:r>
            <w:proofErr w:type="spellStart"/>
            <w:r w:rsidRPr="00CD2B65">
              <w:rPr>
                <w:rFonts w:ascii="Times New Roman" w:hAnsi="Times New Roman" w:cs="Times New Roman"/>
                <w:sz w:val="22"/>
                <w:szCs w:val="22"/>
              </w:rPr>
              <w:t>doğrultusunda</w:t>
            </w:r>
            <w:proofErr w:type="spellEnd"/>
            <w:r w:rsidRPr="00CD2B65">
              <w:rPr>
                <w:rFonts w:ascii="Times New Roman" w:hAnsi="Times New Roman" w:cs="Times New Roman"/>
                <w:sz w:val="22"/>
                <w:szCs w:val="22"/>
              </w:rPr>
              <w:t xml:space="preserve"> </w:t>
            </w:r>
            <w:proofErr w:type="spellStart"/>
            <w:r w:rsidRPr="00CD2B65">
              <w:rPr>
                <w:rFonts w:ascii="Times New Roman" w:hAnsi="Times New Roman" w:cs="Times New Roman"/>
                <w:sz w:val="22"/>
                <w:szCs w:val="22"/>
              </w:rPr>
              <w:t>uygulamalar</w:t>
            </w:r>
            <w:proofErr w:type="spellEnd"/>
            <w:r w:rsidRPr="00CD2B65">
              <w:rPr>
                <w:rFonts w:ascii="Times New Roman" w:hAnsi="Times New Roman" w:cs="Times New Roman"/>
                <w:sz w:val="22"/>
                <w:szCs w:val="22"/>
              </w:rPr>
              <w:t xml:space="preserve"> </w:t>
            </w:r>
            <w:proofErr w:type="spellStart"/>
            <w:r w:rsidRPr="00CD2B65">
              <w:rPr>
                <w:rFonts w:ascii="Times New Roman" w:hAnsi="Times New Roman" w:cs="Times New Roman"/>
                <w:sz w:val="22"/>
                <w:szCs w:val="22"/>
              </w:rPr>
              <w:t>tanımlı</w:t>
            </w:r>
            <w:proofErr w:type="spellEnd"/>
            <w:r w:rsidRPr="00CD2B65">
              <w:rPr>
                <w:rFonts w:ascii="Times New Roman" w:hAnsi="Times New Roman" w:cs="Times New Roman"/>
                <w:sz w:val="22"/>
                <w:szCs w:val="22"/>
              </w:rPr>
              <w:t xml:space="preserve"> </w:t>
            </w:r>
            <w:proofErr w:type="spellStart"/>
            <w:r w:rsidRPr="00CD2B65">
              <w:rPr>
                <w:rFonts w:ascii="Times New Roman" w:hAnsi="Times New Roman" w:cs="Times New Roman"/>
                <w:sz w:val="22"/>
                <w:szCs w:val="22"/>
              </w:rPr>
              <w:t>süreçlere</w:t>
            </w:r>
            <w:proofErr w:type="spellEnd"/>
            <w:r w:rsidRPr="00CD2B65">
              <w:rPr>
                <w:rFonts w:ascii="Times New Roman" w:hAnsi="Times New Roman" w:cs="Times New Roman"/>
                <w:sz w:val="22"/>
                <w:szCs w:val="22"/>
              </w:rPr>
              <w:t xml:space="preserve"> </w:t>
            </w:r>
            <w:proofErr w:type="spellStart"/>
            <w:r w:rsidRPr="00CD2B65">
              <w:rPr>
                <w:rFonts w:ascii="Times New Roman" w:hAnsi="Times New Roman" w:cs="Times New Roman"/>
                <w:sz w:val="22"/>
                <w:szCs w:val="22"/>
              </w:rPr>
              <w:t>uygun</w:t>
            </w:r>
            <w:proofErr w:type="spellEnd"/>
            <w:r w:rsidRPr="00CD2B65">
              <w:rPr>
                <w:rFonts w:ascii="Times New Roman" w:hAnsi="Times New Roman" w:cs="Times New Roman"/>
                <w:sz w:val="22"/>
                <w:szCs w:val="22"/>
              </w:rPr>
              <w:t xml:space="preserve"> </w:t>
            </w:r>
            <w:proofErr w:type="spellStart"/>
            <w:r w:rsidRPr="00CD2B65">
              <w:rPr>
                <w:rFonts w:ascii="Times New Roman" w:hAnsi="Times New Roman" w:cs="Times New Roman"/>
                <w:sz w:val="22"/>
                <w:szCs w:val="22"/>
              </w:rPr>
              <w:t>bir</w:t>
            </w:r>
            <w:proofErr w:type="spellEnd"/>
            <w:r w:rsidRPr="00CD2B65">
              <w:rPr>
                <w:rFonts w:ascii="Times New Roman" w:hAnsi="Times New Roman" w:cs="Times New Roman"/>
                <w:sz w:val="22"/>
                <w:szCs w:val="22"/>
              </w:rPr>
              <w:t xml:space="preserve"> </w:t>
            </w:r>
            <w:proofErr w:type="spellStart"/>
            <w:r w:rsidRPr="00CD2B65">
              <w:rPr>
                <w:rFonts w:ascii="Times New Roman" w:hAnsi="Times New Roman" w:cs="Times New Roman"/>
                <w:sz w:val="22"/>
                <w:szCs w:val="22"/>
              </w:rPr>
              <w:t>biçimde</w:t>
            </w:r>
            <w:proofErr w:type="spellEnd"/>
            <w:r w:rsidRPr="00CD2B65">
              <w:rPr>
                <w:rFonts w:ascii="Times New Roman" w:hAnsi="Times New Roman" w:cs="Times New Roman"/>
                <w:sz w:val="22"/>
                <w:szCs w:val="22"/>
              </w:rPr>
              <w:t xml:space="preserve"> </w:t>
            </w:r>
            <w:proofErr w:type="spellStart"/>
            <w:r w:rsidRPr="00CD2B65">
              <w:rPr>
                <w:rFonts w:ascii="Times New Roman" w:hAnsi="Times New Roman" w:cs="Times New Roman"/>
                <w:sz w:val="22"/>
                <w:szCs w:val="22"/>
              </w:rPr>
              <w:t>yürütülmektedir</w:t>
            </w:r>
            <w:proofErr w:type="spellEnd"/>
            <w:r w:rsidRPr="00CD2B65">
              <w:rPr>
                <w:rFonts w:ascii="Times New Roman" w:hAnsi="Times New Roman" w:cs="Times New Roman"/>
                <w:sz w:val="22"/>
                <w:szCs w:val="22"/>
              </w:rPr>
              <w:t xml:space="preserve">. </w:t>
            </w:r>
          </w:p>
        </w:tc>
        <w:tc>
          <w:tcPr>
            <w:tcW w:w="1843" w:type="dxa"/>
            <w:shd w:val="clear" w:color="auto" w:fill="auto"/>
          </w:tcPr>
          <w:p w14:paraId="18D3DDD5" w14:textId="77777777" w:rsidR="00CD2B65" w:rsidRPr="00CD2B65" w:rsidRDefault="00CD2B65" w:rsidP="007E3CE9">
            <w:pPr>
              <w:pStyle w:val="Default"/>
              <w:rPr>
                <w:rFonts w:ascii="Times New Roman" w:hAnsi="Times New Roman" w:cs="Times New Roman"/>
                <w:sz w:val="22"/>
                <w:szCs w:val="22"/>
              </w:rPr>
            </w:pPr>
            <w:proofErr w:type="spellStart"/>
            <w:r w:rsidRPr="00CD2B65">
              <w:rPr>
                <w:rFonts w:ascii="Times New Roman" w:hAnsi="Times New Roman" w:cs="Times New Roman"/>
                <w:sz w:val="22"/>
                <w:szCs w:val="22"/>
              </w:rPr>
              <w:t>Kurumda</w:t>
            </w:r>
            <w:proofErr w:type="spellEnd"/>
            <w:r w:rsidRPr="00CD2B65">
              <w:rPr>
                <w:rFonts w:ascii="Times New Roman" w:hAnsi="Times New Roman" w:cs="Times New Roman"/>
                <w:sz w:val="22"/>
                <w:szCs w:val="22"/>
              </w:rPr>
              <w:t xml:space="preserve"> </w:t>
            </w:r>
            <w:proofErr w:type="spellStart"/>
            <w:r w:rsidRPr="00CD2B65">
              <w:rPr>
                <w:rFonts w:ascii="Times New Roman" w:hAnsi="Times New Roman" w:cs="Times New Roman"/>
                <w:sz w:val="22"/>
                <w:szCs w:val="22"/>
              </w:rPr>
              <w:t>insan</w:t>
            </w:r>
            <w:proofErr w:type="spellEnd"/>
            <w:r w:rsidRPr="00CD2B65">
              <w:rPr>
                <w:rFonts w:ascii="Times New Roman" w:hAnsi="Times New Roman" w:cs="Times New Roman"/>
                <w:sz w:val="22"/>
                <w:szCs w:val="22"/>
              </w:rPr>
              <w:t xml:space="preserve"> </w:t>
            </w:r>
            <w:proofErr w:type="spellStart"/>
            <w:r w:rsidRPr="00CD2B65">
              <w:rPr>
                <w:rFonts w:ascii="Times New Roman" w:hAnsi="Times New Roman" w:cs="Times New Roman"/>
                <w:sz w:val="22"/>
                <w:szCs w:val="22"/>
              </w:rPr>
              <w:t>kaynakları</w:t>
            </w:r>
            <w:proofErr w:type="spellEnd"/>
            <w:r w:rsidRPr="00CD2B65">
              <w:rPr>
                <w:rFonts w:ascii="Times New Roman" w:hAnsi="Times New Roman" w:cs="Times New Roman"/>
                <w:sz w:val="22"/>
                <w:szCs w:val="22"/>
              </w:rPr>
              <w:t xml:space="preserve"> </w:t>
            </w:r>
            <w:proofErr w:type="spellStart"/>
            <w:r w:rsidRPr="00CD2B65">
              <w:rPr>
                <w:rFonts w:ascii="Times New Roman" w:hAnsi="Times New Roman" w:cs="Times New Roman"/>
                <w:sz w:val="22"/>
                <w:szCs w:val="22"/>
              </w:rPr>
              <w:t>yönetimi</w:t>
            </w:r>
            <w:proofErr w:type="spellEnd"/>
            <w:r w:rsidRPr="00CD2B65">
              <w:rPr>
                <w:rFonts w:ascii="Times New Roman" w:hAnsi="Times New Roman" w:cs="Times New Roman"/>
                <w:sz w:val="22"/>
                <w:szCs w:val="22"/>
              </w:rPr>
              <w:t xml:space="preserve"> </w:t>
            </w:r>
            <w:proofErr w:type="spellStart"/>
            <w:r w:rsidRPr="00CD2B65">
              <w:rPr>
                <w:rFonts w:ascii="Times New Roman" w:hAnsi="Times New Roman" w:cs="Times New Roman"/>
                <w:sz w:val="22"/>
                <w:szCs w:val="22"/>
              </w:rPr>
              <w:t>uygulamaları</w:t>
            </w:r>
            <w:proofErr w:type="spellEnd"/>
            <w:r w:rsidRPr="00CD2B65">
              <w:rPr>
                <w:rFonts w:ascii="Times New Roman" w:hAnsi="Times New Roman" w:cs="Times New Roman"/>
                <w:sz w:val="22"/>
                <w:szCs w:val="22"/>
              </w:rPr>
              <w:t xml:space="preserve"> </w:t>
            </w:r>
            <w:proofErr w:type="spellStart"/>
            <w:r w:rsidRPr="00CD2B65">
              <w:rPr>
                <w:rFonts w:ascii="Times New Roman" w:hAnsi="Times New Roman" w:cs="Times New Roman"/>
                <w:sz w:val="22"/>
                <w:szCs w:val="22"/>
              </w:rPr>
              <w:t>izlenmekte</w:t>
            </w:r>
            <w:proofErr w:type="spellEnd"/>
            <w:r w:rsidRPr="00CD2B65">
              <w:rPr>
                <w:rFonts w:ascii="Times New Roman" w:hAnsi="Times New Roman" w:cs="Times New Roman"/>
                <w:sz w:val="22"/>
                <w:szCs w:val="22"/>
              </w:rPr>
              <w:t xml:space="preserve"> </w:t>
            </w:r>
            <w:proofErr w:type="spellStart"/>
            <w:r w:rsidRPr="00CD2B65">
              <w:rPr>
                <w:rFonts w:ascii="Times New Roman" w:hAnsi="Times New Roman" w:cs="Times New Roman"/>
                <w:sz w:val="22"/>
                <w:szCs w:val="22"/>
              </w:rPr>
              <w:t>ve</w:t>
            </w:r>
            <w:proofErr w:type="spellEnd"/>
            <w:r w:rsidRPr="00CD2B65">
              <w:rPr>
                <w:rFonts w:ascii="Times New Roman" w:hAnsi="Times New Roman" w:cs="Times New Roman"/>
                <w:sz w:val="22"/>
                <w:szCs w:val="22"/>
              </w:rPr>
              <w:t xml:space="preserve"> </w:t>
            </w:r>
            <w:proofErr w:type="spellStart"/>
            <w:r w:rsidRPr="00CD2B65">
              <w:rPr>
                <w:rFonts w:ascii="Times New Roman" w:hAnsi="Times New Roman" w:cs="Times New Roman"/>
                <w:sz w:val="22"/>
                <w:szCs w:val="22"/>
              </w:rPr>
              <w:t>ilgili</w:t>
            </w:r>
            <w:proofErr w:type="spellEnd"/>
            <w:r w:rsidRPr="00CD2B65">
              <w:rPr>
                <w:rFonts w:ascii="Times New Roman" w:hAnsi="Times New Roman" w:cs="Times New Roman"/>
                <w:sz w:val="22"/>
                <w:szCs w:val="22"/>
              </w:rPr>
              <w:t xml:space="preserve"> </w:t>
            </w:r>
            <w:proofErr w:type="spellStart"/>
            <w:r w:rsidRPr="00CD2B65">
              <w:rPr>
                <w:rFonts w:ascii="Times New Roman" w:hAnsi="Times New Roman" w:cs="Times New Roman"/>
                <w:sz w:val="22"/>
                <w:szCs w:val="22"/>
              </w:rPr>
              <w:t>iç</w:t>
            </w:r>
            <w:proofErr w:type="spellEnd"/>
            <w:r w:rsidRPr="00CD2B65">
              <w:rPr>
                <w:rFonts w:ascii="Times New Roman" w:hAnsi="Times New Roman" w:cs="Times New Roman"/>
                <w:sz w:val="22"/>
                <w:szCs w:val="22"/>
              </w:rPr>
              <w:t xml:space="preserve"> </w:t>
            </w:r>
            <w:proofErr w:type="spellStart"/>
            <w:r w:rsidRPr="00CD2B65">
              <w:rPr>
                <w:rFonts w:ascii="Times New Roman" w:hAnsi="Times New Roman" w:cs="Times New Roman"/>
                <w:sz w:val="22"/>
                <w:szCs w:val="22"/>
              </w:rPr>
              <w:t>paydaşlarla</w:t>
            </w:r>
            <w:proofErr w:type="spellEnd"/>
            <w:r w:rsidRPr="00CD2B65">
              <w:rPr>
                <w:rFonts w:ascii="Times New Roman" w:hAnsi="Times New Roman" w:cs="Times New Roman"/>
                <w:sz w:val="22"/>
                <w:szCs w:val="22"/>
              </w:rPr>
              <w:t xml:space="preserve"> </w:t>
            </w:r>
            <w:proofErr w:type="spellStart"/>
            <w:r w:rsidRPr="00CD2B65">
              <w:rPr>
                <w:rFonts w:ascii="Times New Roman" w:hAnsi="Times New Roman" w:cs="Times New Roman"/>
                <w:sz w:val="22"/>
                <w:szCs w:val="22"/>
              </w:rPr>
              <w:t>değerlendirilerek</w:t>
            </w:r>
            <w:proofErr w:type="spellEnd"/>
            <w:r w:rsidRPr="00CD2B65">
              <w:rPr>
                <w:rFonts w:ascii="Times New Roman" w:hAnsi="Times New Roman" w:cs="Times New Roman"/>
                <w:sz w:val="22"/>
                <w:szCs w:val="22"/>
              </w:rPr>
              <w:t xml:space="preserve"> </w:t>
            </w:r>
            <w:proofErr w:type="spellStart"/>
            <w:r w:rsidRPr="00CD2B65">
              <w:rPr>
                <w:rFonts w:ascii="Times New Roman" w:hAnsi="Times New Roman" w:cs="Times New Roman"/>
                <w:sz w:val="22"/>
                <w:szCs w:val="22"/>
              </w:rPr>
              <w:t>iyileştirilmektedir</w:t>
            </w:r>
            <w:proofErr w:type="spellEnd"/>
            <w:r w:rsidRPr="00CD2B65">
              <w:rPr>
                <w:rFonts w:ascii="Times New Roman" w:hAnsi="Times New Roman" w:cs="Times New Roman"/>
                <w:sz w:val="22"/>
                <w:szCs w:val="22"/>
              </w:rPr>
              <w:t xml:space="preserve">. </w:t>
            </w:r>
          </w:p>
        </w:tc>
        <w:tc>
          <w:tcPr>
            <w:tcW w:w="1842" w:type="dxa"/>
            <w:shd w:val="clear" w:color="auto" w:fill="auto"/>
          </w:tcPr>
          <w:p w14:paraId="12F1F98A" w14:textId="77777777" w:rsidR="00CD2B65" w:rsidRPr="00CD2B65" w:rsidRDefault="00CD2B65" w:rsidP="007E3CE9">
            <w:pPr>
              <w:pStyle w:val="Default"/>
              <w:rPr>
                <w:rFonts w:ascii="Times New Roman" w:hAnsi="Times New Roman" w:cs="Times New Roman"/>
                <w:sz w:val="22"/>
                <w:szCs w:val="22"/>
              </w:rPr>
            </w:pPr>
            <w:proofErr w:type="spellStart"/>
            <w:r w:rsidRPr="00CD2B65">
              <w:rPr>
                <w:rFonts w:ascii="Times New Roman" w:hAnsi="Times New Roman" w:cs="Times New Roman"/>
                <w:sz w:val="22"/>
                <w:szCs w:val="22"/>
              </w:rPr>
              <w:t>İçselleştirilmiş</w:t>
            </w:r>
            <w:proofErr w:type="spellEnd"/>
            <w:r w:rsidRPr="00CD2B65">
              <w:rPr>
                <w:rFonts w:ascii="Times New Roman" w:hAnsi="Times New Roman" w:cs="Times New Roman"/>
                <w:sz w:val="22"/>
                <w:szCs w:val="22"/>
              </w:rPr>
              <w:t xml:space="preserve">, </w:t>
            </w:r>
            <w:proofErr w:type="spellStart"/>
            <w:r w:rsidRPr="00CD2B65">
              <w:rPr>
                <w:rFonts w:ascii="Times New Roman" w:hAnsi="Times New Roman" w:cs="Times New Roman"/>
                <w:sz w:val="22"/>
                <w:szCs w:val="22"/>
              </w:rPr>
              <w:t>sistematik</w:t>
            </w:r>
            <w:proofErr w:type="spellEnd"/>
            <w:r w:rsidRPr="00CD2B65">
              <w:rPr>
                <w:rFonts w:ascii="Times New Roman" w:hAnsi="Times New Roman" w:cs="Times New Roman"/>
                <w:sz w:val="22"/>
                <w:szCs w:val="22"/>
              </w:rPr>
              <w:t xml:space="preserve">, </w:t>
            </w:r>
            <w:proofErr w:type="spellStart"/>
            <w:r w:rsidRPr="00CD2B65">
              <w:rPr>
                <w:rFonts w:ascii="Times New Roman" w:hAnsi="Times New Roman" w:cs="Times New Roman"/>
                <w:sz w:val="22"/>
                <w:szCs w:val="22"/>
              </w:rPr>
              <w:t>sürdürülebilir</w:t>
            </w:r>
            <w:proofErr w:type="spellEnd"/>
            <w:r w:rsidRPr="00CD2B65">
              <w:rPr>
                <w:rFonts w:ascii="Times New Roman" w:hAnsi="Times New Roman" w:cs="Times New Roman"/>
                <w:sz w:val="22"/>
                <w:szCs w:val="22"/>
              </w:rPr>
              <w:t xml:space="preserve"> </w:t>
            </w:r>
            <w:proofErr w:type="spellStart"/>
            <w:r w:rsidRPr="00CD2B65">
              <w:rPr>
                <w:rFonts w:ascii="Times New Roman" w:hAnsi="Times New Roman" w:cs="Times New Roman"/>
                <w:sz w:val="22"/>
                <w:szCs w:val="22"/>
              </w:rPr>
              <w:t>ve</w:t>
            </w:r>
            <w:proofErr w:type="spellEnd"/>
            <w:r w:rsidRPr="00CD2B65">
              <w:rPr>
                <w:rFonts w:ascii="Times New Roman" w:hAnsi="Times New Roman" w:cs="Times New Roman"/>
                <w:sz w:val="22"/>
                <w:szCs w:val="22"/>
              </w:rPr>
              <w:t xml:space="preserve"> </w:t>
            </w:r>
            <w:proofErr w:type="spellStart"/>
            <w:r w:rsidRPr="00CD2B65">
              <w:rPr>
                <w:rFonts w:ascii="Times New Roman" w:hAnsi="Times New Roman" w:cs="Times New Roman"/>
                <w:sz w:val="22"/>
                <w:szCs w:val="22"/>
              </w:rPr>
              <w:t>örnek</w:t>
            </w:r>
            <w:proofErr w:type="spellEnd"/>
            <w:r w:rsidRPr="00CD2B65">
              <w:rPr>
                <w:rFonts w:ascii="Times New Roman" w:hAnsi="Times New Roman" w:cs="Times New Roman"/>
                <w:sz w:val="22"/>
                <w:szCs w:val="22"/>
              </w:rPr>
              <w:t xml:space="preserve"> </w:t>
            </w:r>
            <w:proofErr w:type="spellStart"/>
            <w:r w:rsidRPr="00CD2B65">
              <w:rPr>
                <w:rFonts w:ascii="Times New Roman" w:hAnsi="Times New Roman" w:cs="Times New Roman"/>
                <w:sz w:val="22"/>
                <w:szCs w:val="22"/>
              </w:rPr>
              <w:t>gösterilebilir</w:t>
            </w:r>
            <w:proofErr w:type="spellEnd"/>
            <w:r w:rsidRPr="00CD2B65">
              <w:rPr>
                <w:rFonts w:ascii="Times New Roman" w:hAnsi="Times New Roman" w:cs="Times New Roman"/>
                <w:sz w:val="22"/>
                <w:szCs w:val="22"/>
              </w:rPr>
              <w:t xml:space="preserve"> </w:t>
            </w:r>
            <w:proofErr w:type="spellStart"/>
            <w:r w:rsidRPr="00CD2B65">
              <w:rPr>
                <w:rFonts w:ascii="Times New Roman" w:hAnsi="Times New Roman" w:cs="Times New Roman"/>
                <w:sz w:val="22"/>
                <w:szCs w:val="22"/>
              </w:rPr>
              <w:t>uygulamalar</w:t>
            </w:r>
            <w:proofErr w:type="spellEnd"/>
            <w:r w:rsidRPr="00CD2B65">
              <w:rPr>
                <w:rFonts w:ascii="Times New Roman" w:hAnsi="Times New Roman" w:cs="Times New Roman"/>
                <w:sz w:val="22"/>
                <w:szCs w:val="22"/>
              </w:rPr>
              <w:t xml:space="preserve"> </w:t>
            </w:r>
            <w:proofErr w:type="spellStart"/>
            <w:r w:rsidRPr="00CD2B65">
              <w:rPr>
                <w:rFonts w:ascii="Times New Roman" w:hAnsi="Times New Roman" w:cs="Times New Roman"/>
                <w:sz w:val="22"/>
                <w:szCs w:val="22"/>
              </w:rPr>
              <w:t>bulunmaktadır</w:t>
            </w:r>
            <w:proofErr w:type="spellEnd"/>
            <w:r w:rsidRPr="00CD2B65">
              <w:rPr>
                <w:rFonts w:ascii="Times New Roman" w:hAnsi="Times New Roman" w:cs="Times New Roman"/>
                <w:sz w:val="22"/>
                <w:szCs w:val="22"/>
              </w:rPr>
              <w:t xml:space="preserve">. </w:t>
            </w:r>
          </w:p>
        </w:tc>
      </w:tr>
    </w:tbl>
    <w:p w14:paraId="3A3EE505" w14:textId="77777777" w:rsidR="00CD2B65" w:rsidRPr="00CD2B65" w:rsidRDefault="00CD2B65" w:rsidP="00CD2B65">
      <w:pPr>
        <w:ind w:right="63"/>
        <w:jc w:val="both"/>
        <w:rPr>
          <w:rFonts w:ascii="Times New Roman" w:hAnsi="Times New Roman" w:cs="Times New Roman"/>
          <w:b/>
          <w:sz w:val="24"/>
          <w:szCs w:val="24"/>
          <w:u w:val="single"/>
        </w:rPr>
      </w:pPr>
    </w:p>
    <w:p w14:paraId="19E4CABC" w14:textId="77777777" w:rsidR="00CD2B65" w:rsidRPr="00CD2B65" w:rsidRDefault="00CD2B65" w:rsidP="00CD2B65">
      <w:pPr>
        <w:ind w:right="63"/>
        <w:jc w:val="both"/>
        <w:rPr>
          <w:rFonts w:ascii="Times New Roman" w:hAnsi="Times New Roman" w:cs="Times New Roman"/>
          <w:b/>
          <w:sz w:val="24"/>
          <w:szCs w:val="24"/>
          <w:u w:val="single"/>
        </w:rPr>
      </w:pPr>
    </w:p>
    <w:p w14:paraId="79424092" w14:textId="77777777" w:rsidR="00CD2B65" w:rsidRPr="00CD2B65" w:rsidRDefault="00CD2B65" w:rsidP="00CD2B65">
      <w:pPr>
        <w:ind w:right="63"/>
        <w:jc w:val="both"/>
        <w:rPr>
          <w:rFonts w:ascii="Times New Roman" w:hAnsi="Times New Roman" w:cs="Times New Roman"/>
          <w:b/>
          <w:sz w:val="24"/>
          <w:szCs w:val="24"/>
          <w:u w:val="single"/>
        </w:rPr>
      </w:pPr>
    </w:p>
    <w:p w14:paraId="7DB41CAB" w14:textId="474570FB" w:rsidR="00CD2B65" w:rsidRDefault="00CD2B65" w:rsidP="00CD2B65">
      <w:pPr>
        <w:pStyle w:val="Balk4"/>
        <w:ind w:right="63"/>
        <w:jc w:val="both"/>
        <w:rPr>
          <w:rFonts w:cs="Times New Roman"/>
        </w:rPr>
      </w:pPr>
      <w:r w:rsidRPr="00CD2B65">
        <w:rPr>
          <w:rFonts w:cs="Times New Roman"/>
          <w:i w:val="0"/>
          <w:u w:val="single"/>
        </w:rPr>
        <w:t xml:space="preserve">AÇIKLAMA: </w:t>
      </w:r>
      <w:r w:rsidRPr="00CD2B65">
        <w:rPr>
          <w:rFonts w:cs="Times New Roman"/>
          <w:b w:val="0"/>
          <w:bCs w:val="0"/>
          <w:i w:val="0"/>
        </w:rPr>
        <w:t xml:space="preserve">Olgunluk Düzeyi </w:t>
      </w:r>
      <w:r w:rsidRPr="00CD2B65">
        <w:rPr>
          <w:rFonts w:cs="Times New Roman"/>
        </w:rPr>
        <w:t>3</w:t>
      </w:r>
    </w:p>
    <w:p w14:paraId="3C51A114" w14:textId="77777777" w:rsidR="00677164" w:rsidRDefault="00677164" w:rsidP="00677164">
      <w:pPr>
        <w:pStyle w:val="Default"/>
        <w:jc w:val="both"/>
        <w:rPr>
          <w:rFonts w:ascii="Times New Roman" w:hAnsi="Times New Roman" w:cs="Times New Roman"/>
          <w:sz w:val="22"/>
          <w:szCs w:val="22"/>
        </w:rPr>
      </w:pPr>
    </w:p>
    <w:p w14:paraId="40E7DDB9" w14:textId="43E8A3CB" w:rsidR="00677164" w:rsidRPr="00677164" w:rsidRDefault="00677164" w:rsidP="00677164">
      <w:pPr>
        <w:pStyle w:val="Default"/>
        <w:jc w:val="both"/>
        <w:rPr>
          <w:rFonts w:ascii="Times New Roman" w:hAnsi="Times New Roman" w:cs="Times New Roman"/>
          <w:b/>
          <w:bCs/>
          <w:i/>
        </w:rPr>
      </w:pPr>
      <w:proofErr w:type="spellStart"/>
      <w:r w:rsidRPr="00CD2B65">
        <w:rPr>
          <w:rFonts w:ascii="Times New Roman" w:hAnsi="Times New Roman" w:cs="Times New Roman"/>
          <w:sz w:val="22"/>
          <w:szCs w:val="22"/>
        </w:rPr>
        <w:lastRenderedPageBreak/>
        <w:t>Kurumun</w:t>
      </w:r>
      <w:r>
        <w:rPr>
          <w:rFonts w:ascii="Times New Roman" w:hAnsi="Times New Roman" w:cs="Times New Roman"/>
          <w:sz w:val="22"/>
          <w:szCs w:val="22"/>
        </w:rPr>
        <w:t>da</w:t>
      </w:r>
      <w:proofErr w:type="spellEnd"/>
      <w:r w:rsidRPr="00CD2B65">
        <w:rPr>
          <w:rFonts w:ascii="Times New Roman" w:hAnsi="Times New Roman" w:cs="Times New Roman"/>
          <w:sz w:val="22"/>
          <w:szCs w:val="22"/>
        </w:rPr>
        <w:t xml:space="preserve"> </w:t>
      </w:r>
      <w:proofErr w:type="spellStart"/>
      <w:r w:rsidRPr="00CD2B65">
        <w:rPr>
          <w:rFonts w:ascii="Times New Roman" w:hAnsi="Times New Roman" w:cs="Times New Roman"/>
          <w:sz w:val="22"/>
          <w:szCs w:val="22"/>
        </w:rPr>
        <w:t>insan</w:t>
      </w:r>
      <w:proofErr w:type="spellEnd"/>
      <w:r w:rsidRPr="00CD2B65">
        <w:rPr>
          <w:rFonts w:ascii="Times New Roman" w:hAnsi="Times New Roman" w:cs="Times New Roman"/>
          <w:sz w:val="22"/>
          <w:szCs w:val="22"/>
        </w:rPr>
        <w:t xml:space="preserve"> </w:t>
      </w:r>
      <w:proofErr w:type="spellStart"/>
      <w:r w:rsidRPr="00CD2B65">
        <w:rPr>
          <w:rFonts w:ascii="Times New Roman" w:hAnsi="Times New Roman" w:cs="Times New Roman"/>
          <w:sz w:val="22"/>
          <w:szCs w:val="22"/>
        </w:rPr>
        <w:t>kaynakları</w:t>
      </w:r>
      <w:proofErr w:type="spellEnd"/>
      <w:r w:rsidRPr="00CD2B65">
        <w:rPr>
          <w:rFonts w:ascii="Times New Roman" w:hAnsi="Times New Roman" w:cs="Times New Roman"/>
          <w:sz w:val="22"/>
          <w:szCs w:val="22"/>
        </w:rPr>
        <w:t xml:space="preserve"> </w:t>
      </w:r>
      <w:proofErr w:type="spellStart"/>
      <w:r w:rsidRPr="00CD2B65">
        <w:rPr>
          <w:rFonts w:ascii="Times New Roman" w:hAnsi="Times New Roman" w:cs="Times New Roman"/>
          <w:sz w:val="22"/>
          <w:szCs w:val="22"/>
        </w:rPr>
        <w:t>yönetimi</w:t>
      </w:r>
      <w:proofErr w:type="spellEnd"/>
      <w:r w:rsidRPr="00CD2B65">
        <w:rPr>
          <w:rFonts w:ascii="Times New Roman" w:hAnsi="Times New Roman" w:cs="Times New Roman"/>
          <w:sz w:val="22"/>
          <w:szCs w:val="22"/>
        </w:rPr>
        <w:t xml:space="preserve"> </w:t>
      </w:r>
      <w:proofErr w:type="spellStart"/>
      <w:r w:rsidRPr="00CD2B65">
        <w:rPr>
          <w:rFonts w:ascii="Times New Roman" w:hAnsi="Times New Roman" w:cs="Times New Roman"/>
          <w:sz w:val="22"/>
          <w:szCs w:val="22"/>
        </w:rPr>
        <w:t>doğrultusunda</w:t>
      </w:r>
      <w:proofErr w:type="spellEnd"/>
      <w:r w:rsidRPr="00CD2B65">
        <w:rPr>
          <w:rFonts w:ascii="Times New Roman" w:hAnsi="Times New Roman" w:cs="Times New Roman"/>
          <w:sz w:val="22"/>
          <w:szCs w:val="22"/>
        </w:rPr>
        <w:t xml:space="preserve"> </w:t>
      </w:r>
      <w:proofErr w:type="spellStart"/>
      <w:r>
        <w:rPr>
          <w:rFonts w:ascii="Times New Roman" w:hAnsi="Times New Roman" w:cs="Times New Roman"/>
          <w:sz w:val="22"/>
          <w:szCs w:val="22"/>
        </w:rPr>
        <w:t>planladığımız</w:t>
      </w:r>
      <w:proofErr w:type="spellEnd"/>
      <w:r>
        <w:rPr>
          <w:rFonts w:ascii="Times New Roman" w:hAnsi="Times New Roman" w:cs="Times New Roman"/>
          <w:sz w:val="22"/>
          <w:szCs w:val="22"/>
        </w:rPr>
        <w:t xml:space="preserve"> </w:t>
      </w:r>
      <w:proofErr w:type="spellStart"/>
      <w:r w:rsidRPr="00CD2B65">
        <w:rPr>
          <w:rFonts w:ascii="Times New Roman" w:hAnsi="Times New Roman" w:cs="Times New Roman"/>
          <w:sz w:val="22"/>
          <w:szCs w:val="22"/>
        </w:rPr>
        <w:t>uygulamalar</w:t>
      </w:r>
      <w:proofErr w:type="spellEnd"/>
      <w:r w:rsidRPr="00CD2B65">
        <w:rPr>
          <w:rFonts w:ascii="Times New Roman" w:hAnsi="Times New Roman" w:cs="Times New Roman"/>
          <w:sz w:val="22"/>
          <w:szCs w:val="22"/>
        </w:rPr>
        <w:t xml:space="preserve"> </w:t>
      </w:r>
      <w:proofErr w:type="spellStart"/>
      <w:r>
        <w:rPr>
          <w:rFonts w:ascii="Times New Roman" w:hAnsi="Times New Roman" w:cs="Times New Roman"/>
          <w:sz w:val="22"/>
          <w:szCs w:val="22"/>
        </w:rPr>
        <w:t>önceden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tanımlanmış</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süreçlerle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uyumlu</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bir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şekilde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yürütülmektedir</w:t>
      </w:r>
      <w:proofErr w:type="spellEnd"/>
      <w:r>
        <w:rPr>
          <w:rFonts w:ascii="Times New Roman" w:hAnsi="Times New Roman" w:cs="Times New Roman"/>
          <w:sz w:val="22"/>
          <w:szCs w:val="22"/>
        </w:rPr>
        <w:t>.</w:t>
      </w:r>
    </w:p>
    <w:p w14:paraId="32033A7F" w14:textId="77777777" w:rsidR="00677164" w:rsidRPr="00CD2B65" w:rsidRDefault="00677164" w:rsidP="00CD2B65">
      <w:pPr>
        <w:pStyle w:val="Balk4"/>
        <w:ind w:right="63"/>
        <w:jc w:val="both"/>
        <w:rPr>
          <w:rFonts w:cs="Times New Roman"/>
          <w:i w:val="0"/>
          <w:u w:val="single"/>
        </w:rPr>
      </w:pPr>
    </w:p>
    <w:p w14:paraId="01BCC13D" w14:textId="77777777" w:rsidR="00CD2B65" w:rsidRPr="00CD2B65" w:rsidRDefault="00CD2B65" w:rsidP="00CD2B65">
      <w:pPr>
        <w:pStyle w:val="Balk4"/>
        <w:ind w:right="63"/>
        <w:jc w:val="both"/>
        <w:rPr>
          <w:rFonts w:cs="Times New Roman"/>
          <w:i w:val="0"/>
          <w:u w:val="single"/>
        </w:rPr>
      </w:pPr>
    </w:p>
    <w:p w14:paraId="414DF10A" w14:textId="77777777" w:rsidR="00CD2B65" w:rsidRPr="00CD2B65" w:rsidRDefault="00CD2B65" w:rsidP="00CD2B65">
      <w:pPr>
        <w:pStyle w:val="Balk4"/>
        <w:ind w:right="63"/>
        <w:jc w:val="both"/>
        <w:rPr>
          <w:rFonts w:cs="Times New Roman"/>
          <w:i w:val="0"/>
          <w:u w:val="single"/>
        </w:rPr>
      </w:pPr>
    </w:p>
    <w:p w14:paraId="6624E918" w14:textId="790B06DE" w:rsidR="00CD2B65" w:rsidRPr="00CD2B65" w:rsidRDefault="009B0893" w:rsidP="00CD2B65">
      <w:pPr>
        <w:ind w:left="118" w:right="63"/>
        <w:jc w:val="both"/>
        <w:outlineLvl w:val="3"/>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Kanıtlar</w:t>
      </w:r>
    </w:p>
    <w:p w14:paraId="310F341B" w14:textId="77777777" w:rsidR="00CD2B65" w:rsidRPr="00CD2B65" w:rsidRDefault="00CD2B65" w:rsidP="00CD2B65">
      <w:pPr>
        <w:pStyle w:val="Default"/>
        <w:jc w:val="both"/>
        <w:rPr>
          <w:rFonts w:ascii="Times New Roman" w:hAnsi="Times New Roman" w:cs="Times New Roman"/>
          <w:color w:val="auto"/>
        </w:rPr>
      </w:pPr>
    </w:p>
    <w:p w14:paraId="4BF75CB8" w14:textId="75610B58" w:rsidR="00677164" w:rsidRPr="00677164" w:rsidRDefault="00677164" w:rsidP="00677164">
      <w:pPr>
        <w:pStyle w:val="Default"/>
        <w:ind w:left="720"/>
        <w:jc w:val="both"/>
        <w:rPr>
          <w:rFonts w:ascii="Times New Roman" w:hAnsi="Times New Roman" w:cs="Times New Roman"/>
          <w:b/>
          <w:bCs/>
          <w:sz w:val="22"/>
          <w:szCs w:val="22"/>
        </w:rPr>
      </w:pPr>
      <w:proofErr w:type="spellStart"/>
      <w:r w:rsidRPr="00677164">
        <w:rPr>
          <w:rFonts w:ascii="Times New Roman" w:hAnsi="Times New Roman" w:cs="Times New Roman"/>
          <w:b/>
          <w:bCs/>
          <w:sz w:val="22"/>
          <w:szCs w:val="22"/>
        </w:rPr>
        <w:t>Akademik</w:t>
      </w:r>
      <w:proofErr w:type="spellEnd"/>
      <w:r w:rsidRPr="00677164">
        <w:rPr>
          <w:rFonts w:ascii="Times New Roman" w:hAnsi="Times New Roman" w:cs="Times New Roman"/>
          <w:b/>
          <w:bCs/>
          <w:sz w:val="22"/>
          <w:szCs w:val="22"/>
        </w:rPr>
        <w:t xml:space="preserve"> </w:t>
      </w:r>
      <w:proofErr w:type="spellStart"/>
      <w:r w:rsidRPr="00677164">
        <w:rPr>
          <w:rFonts w:ascii="Times New Roman" w:hAnsi="Times New Roman" w:cs="Times New Roman"/>
          <w:b/>
          <w:bCs/>
          <w:sz w:val="22"/>
          <w:szCs w:val="22"/>
        </w:rPr>
        <w:t>teşvik</w:t>
      </w:r>
      <w:proofErr w:type="spellEnd"/>
      <w:r w:rsidRPr="00677164">
        <w:rPr>
          <w:rFonts w:ascii="Times New Roman" w:hAnsi="Times New Roman" w:cs="Times New Roman"/>
          <w:b/>
          <w:bCs/>
          <w:sz w:val="22"/>
          <w:szCs w:val="22"/>
        </w:rPr>
        <w:t xml:space="preserve"> </w:t>
      </w:r>
      <w:proofErr w:type="spellStart"/>
      <w:r w:rsidRPr="00677164">
        <w:rPr>
          <w:rFonts w:ascii="Times New Roman" w:hAnsi="Times New Roman" w:cs="Times New Roman"/>
          <w:b/>
          <w:bCs/>
          <w:sz w:val="22"/>
          <w:szCs w:val="22"/>
        </w:rPr>
        <w:t>yönetmeliği</w:t>
      </w:r>
      <w:proofErr w:type="spellEnd"/>
    </w:p>
    <w:p w14:paraId="143DA8E1" w14:textId="77777777" w:rsidR="00677164" w:rsidRDefault="00000000" w:rsidP="00677164">
      <w:pPr>
        <w:pStyle w:val="Default"/>
        <w:numPr>
          <w:ilvl w:val="0"/>
          <w:numId w:val="41"/>
        </w:numPr>
        <w:jc w:val="both"/>
        <w:rPr>
          <w:rFonts w:ascii="Times New Roman" w:hAnsi="Times New Roman" w:cs="Times New Roman"/>
          <w:sz w:val="22"/>
          <w:szCs w:val="22"/>
        </w:rPr>
      </w:pPr>
      <w:hyperlink r:id="rId10" w:history="1">
        <w:r w:rsidR="00677164" w:rsidRPr="00296732">
          <w:rPr>
            <w:rStyle w:val="Kpr"/>
            <w:rFonts w:ascii="Times New Roman" w:hAnsi="Times New Roman" w:cs="Times New Roman"/>
            <w:sz w:val="22"/>
            <w:szCs w:val="22"/>
          </w:rPr>
          <w:t>https://kku.edu.tr/Anasayfa/Duyuru/Index/1045?AspxAutoDetectCookieSupport=1</w:t>
        </w:r>
      </w:hyperlink>
    </w:p>
    <w:p w14:paraId="2067551A" w14:textId="77777777" w:rsidR="00677164" w:rsidRPr="00677164" w:rsidRDefault="00677164" w:rsidP="00677164">
      <w:pPr>
        <w:pStyle w:val="Default"/>
        <w:ind w:left="720"/>
        <w:jc w:val="both"/>
        <w:rPr>
          <w:rFonts w:ascii="Times New Roman" w:hAnsi="Times New Roman" w:cs="Times New Roman"/>
          <w:b/>
          <w:bCs/>
          <w:sz w:val="22"/>
          <w:szCs w:val="22"/>
        </w:rPr>
      </w:pPr>
      <w:proofErr w:type="spellStart"/>
      <w:r w:rsidRPr="00677164">
        <w:rPr>
          <w:rFonts w:ascii="Times New Roman" w:hAnsi="Times New Roman" w:cs="Times New Roman"/>
          <w:b/>
          <w:bCs/>
          <w:sz w:val="22"/>
          <w:szCs w:val="22"/>
        </w:rPr>
        <w:t>Görevde</w:t>
      </w:r>
      <w:proofErr w:type="spellEnd"/>
      <w:r w:rsidRPr="00677164">
        <w:rPr>
          <w:rFonts w:ascii="Times New Roman" w:hAnsi="Times New Roman" w:cs="Times New Roman"/>
          <w:b/>
          <w:bCs/>
          <w:sz w:val="22"/>
          <w:szCs w:val="22"/>
        </w:rPr>
        <w:t xml:space="preserve"> </w:t>
      </w:r>
      <w:proofErr w:type="spellStart"/>
      <w:r w:rsidRPr="00677164">
        <w:rPr>
          <w:rFonts w:ascii="Times New Roman" w:hAnsi="Times New Roman" w:cs="Times New Roman"/>
          <w:b/>
          <w:bCs/>
          <w:sz w:val="22"/>
          <w:szCs w:val="22"/>
        </w:rPr>
        <w:t>yükselme</w:t>
      </w:r>
      <w:proofErr w:type="spellEnd"/>
      <w:r w:rsidRPr="00677164">
        <w:rPr>
          <w:rFonts w:ascii="Times New Roman" w:hAnsi="Times New Roman" w:cs="Times New Roman"/>
          <w:b/>
          <w:bCs/>
          <w:sz w:val="22"/>
          <w:szCs w:val="22"/>
        </w:rPr>
        <w:t xml:space="preserve"> </w:t>
      </w:r>
      <w:proofErr w:type="spellStart"/>
      <w:r w:rsidRPr="00677164">
        <w:rPr>
          <w:rFonts w:ascii="Times New Roman" w:hAnsi="Times New Roman" w:cs="Times New Roman"/>
          <w:b/>
          <w:bCs/>
          <w:sz w:val="22"/>
          <w:szCs w:val="22"/>
        </w:rPr>
        <w:t>ve</w:t>
      </w:r>
      <w:proofErr w:type="spellEnd"/>
      <w:r w:rsidRPr="00677164">
        <w:rPr>
          <w:rFonts w:ascii="Times New Roman" w:hAnsi="Times New Roman" w:cs="Times New Roman"/>
          <w:b/>
          <w:bCs/>
          <w:sz w:val="22"/>
          <w:szCs w:val="22"/>
        </w:rPr>
        <w:t xml:space="preserve"> </w:t>
      </w:r>
      <w:proofErr w:type="spellStart"/>
      <w:r w:rsidRPr="00677164">
        <w:rPr>
          <w:rFonts w:ascii="Times New Roman" w:hAnsi="Times New Roman" w:cs="Times New Roman"/>
          <w:b/>
          <w:bCs/>
          <w:sz w:val="22"/>
          <w:szCs w:val="22"/>
        </w:rPr>
        <w:t>atanma</w:t>
      </w:r>
      <w:proofErr w:type="spellEnd"/>
      <w:r w:rsidRPr="00677164">
        <w:rPr>
          <w:rFonts w:ascii="Times New Roman" w:hAnsi="Times New Roman" w:cs="Times New Roman"/>
          <w:b/>
          <w:bCs/>
          <w:sz w:val="22"/>
          <w:szCs w:val="22"/>
        </w:rPr>
        <w:t xml:space="preserve"> </w:t>
      </w:r>
      <w:proofErr w:type="spellStart"/>
      <w:r w:rsidRPr="00677164">
        <w:rPr>
          <w:rFonts w:ascii="Times New Roman" w:hAnsi="Times New Roman" w:cs="Times New Roman"/>
          <w:b/>
          <w:bCs/>
          <w:sz w:val="22"/>
          <w:szCs w:val="22"/>
        </w:rPr>
        <w:t>kriterleri</w:t>
      </w:r>
      <w:proofErr w:type="spellEnd"/>
    </w:p>
    <w:p w14:paraId="0CF7B809" w14:textId="4E7E4FFF" w:rsidR="00677164" w:rsidRPr="00677164" w:rsidRDefault="00000000" w:rsidP="00677164">
      <w:pPr>
        <w:pStyle w:val="Default"/>
        <w:numPr>
          <w:ilvl w:val="0"/>
          <w:numId w:val="41"/>
        </w:numPr>
        <w:jc w:val="both"/>
        <w:rPr>
          <w:rStyle w:val="Kpr"/>
        </w:rPr>
      </w:pPr>
      <w:hyperlink r:id="rId11" w:history="1">
        <w:r w:rsidR="00677164" w:rsidRPr="00677164">
          <w:rPr>
            <w:rStyle w:val="Kpr"/>
            <w:rFonts w:ascii="Times New Roman" w:hAnsi="Times New Roman" w:cs="Times New Roman"/>
            <w:sz w:val="22"/>
            <w:szCs w:val="22"/>
          </w:rPr>
          <w:t>https://panel.kku.edu.tr/Content/kkuhm/YEN%C4%B0-%C3%96%C4%9Fretim%20%C3%9Cyeligine%20Atanma%20ve%20Y%C3%BCkseltilme%20Kriterleri%20(1).pdf</w:t>
        </w:r>
      </w:hyperlink>
    </w:p>
    <w:p w14:paraId="41FBD682" w14:textId="05E51218" w:rsidR="00677164" w:rsidRPr="00677164" w:rsidRDefault="00677164" w:rsidP="00677164">
      <w:pPr>
        <w:pStyle w:val="Default"/>
        <w:ind w:left="720"/>
        <w:jc w:val="both"/>
        <w:rPr>
          <w:rFonts w:ascii="Times New Roman" w:hAnsi="Times New Roman" w:cs="Times New Roman"/>
          <w:sz w:val="22"/>
          <w:szCs w:val="22"/>
        </w:rPr>
      </w:pPr>
      <w:proofErr w:type="spellStart"/>
      <w:r w:rsidRPr="00677164">
        <w:rPr>
          <w:rFonts w:ascii="Times New Roman" w:hAnsi="Times New Roman" w:cs="Times New Roman"/>
          <w:b/>
          <w:bCs/>
          <w:sz w:val="22"/>
          <w:szCs w:val="22"/>
        </w:rPr>
        <w:t>Hizmet</w:t>
      </w:r>
      <w:proofErr w:type="spellEnd"/>
      <w:r w:rsidRPr="00677164">
        <w:rPr>
          <w:rFonts w:ascii="Times New Roman" w:hAnsi="Times New Roman" w:cs="Times New Roman"/>
          <w:b/>
          <w:bCs/>
          <w:sz w:val="22"/>
          <w:szCs w:val="22"/>
        </w:rPr>
        <w:t xml:space="preserve"> </w:t>
      </w:r>
      <w:proofErr w:type="spellStart"/>
      <w:r w:rsidRPr="00677164">
        <w:rPr>
          <w:rFonts w:ascii="Times New Roman" w:hAnsi="Times New Roman" w:cs="Times New Roman"/>
          <w:b/>
          <w:bCs/>
          <w:sz w:val="22"/>
          <w:szCs w:val="22"/>
        </w:rPr>
        <w:t>içi</w:t>
      </w:r>
      <w:proofErr w:type="spellEnd"/>
      <w:r w:rsidRPr="00677164">
        <w:rPr>
          <w:rFonts w:ascii="Times New Roman" w:hAnsi="Times New Roman" w:cs="Times New Roman"/>
          <w:b/>
          <w:bCs/>
          <w:sz w:val="22"/>
          <w:szCs w:val="22"/>
        </w:rPr>
        <w:t xml:space="preserve"> </w:t>
      </w:r>
      <w:proofErr w:type="spellStart"/>
      <w:r w:rsidRPr="00677164">
        <w:rPr>
          <w:rFonts w:ascii="Times New Roman" w:hAnsi="Times New Roman" w:cs="Times New Roman"/>
          <w:b/>
          <w:bCs/>
          <w:sz w:val="22"/>
          <w:szCs w:val="22"/>
        </w:rPr>
        <w:t>eğitim</w:t>
      </w:r>
      <w:proofErr w:type="spellEnd"/>
      <w:r w:rsidRPr="00677164">
        <w:rPr>
          <w:rFonts w:ascii="Times New Roman" w:hAnsi="Times New Roman" w:cs="Times New Roman"/>
          <w:b/>
          <w:bCs/>
          <w:sz w:val="22"/>
          <w:szCs w:val="22"/>
        </w:rPr>
        <w:t xml:space="preserve"> </w:t>
      </w:r>
    </w:p>
    <w:p w14:paraId="3FF3C81C" w14:textId="70893EB5" w:rsidR="00677164" w:rsidRDefault="00000000" w:rsidP="00CD2B65">
      <w:pPr>
        <w:pStyle w:val="Default"/>
        <w:numPr>
          <w:ilvl w:val="0"/>
          <w:numId w:val="41"/>
        </w:numPr>
        <w:jc w:val="both"/>
        <w:rPr>
          <w:rFonts w:ascii="Times New Roman" w:hAnsi="Times New Roman" w:cs="Times New Roman"/>
          <w:sz w:val="22"/>
          <w:szCs w:val="22"/>
        </w:rPr>
      </w:pPr>
      <w:hyperlink r:id="rId12" w:history="1">
        <w:r w:rsidR="00677164" w:rsidRPr="00296732">
          <w:rPr>
            <w:rStyle w:val="Kpr"/>
            <w:rFonts w:ascii="Times New Roman" w:hAnsi="Times New Roman" w:cs="Times New Roman"/>
            <w:sz w:val="22"/>
            <w:szCs w:val="22"/>
          </w:rPr>
          <w:t>https://personel.kku.edu.tr/Idari/Duyuru/Index/24364</w:t>
        </w:r>
      </w:hyperlink>
    </w:p>
    <w:p w14:paraId="4048D6E2" w14:textId="77777777" w:rsidR="00677164" w:rsidRPr="00677164" w:rsidRDefault="00677164" w:rsidP="00677164">
      <w:pPr>
        <w:pStyle w:val="Default"/>
        <w:ind w:left="720"/>
        <w:jc w:val="both"/>
        <w:rPr>
          <w:rFonts w:ascii="Times New Roman" w:hAnsi="Times New Roman" w:cs="Times New Roman"/>
          <w:sz w:val="22"/>
          <w:szCs w:val="22"/>
        </w:rPr>
      </w:pPr>
    </w:p>
    <w:p w14:paraId="70083B9D" w14:textId="77777777" w:rsidR="00CD2B65" w:rsidRPr="00CD2B65" w:rsidRDefault="00CD2B65" w:rsidP="00CD2B65">
      <w:pPr>
        <w:jc w:val="both"/>
        <w:rPr>
          <w:rFonts w:ascii="Times New Roman" w:hAnsi="Times New Roman" w:cs="Times New Roman"/>
          <w:sz w:val="28"/>
          <w:szCs w:val="28"/>
        </w:rPr>
      </w:pPr>
    </w:p>
    <w:p w14:paraId="55873A65" w14:textId="77777777" w:rsidR="00CD2B65" w:rsidRPr="00CD2B65" w:rsidRDefault="00CD2B65" w:rsidP="00850AE3">
      <w:pPr>
        <w:ind w:right="63"/>
        <w:jc w:val="both"/>
        <w:rPr>
          <w:rFonts w:ascii="Times New Roman" w:hAnsi="Times New Roman" w:cs="Times New Roman"/>
          <w:b/>
          <w:sz w:val="24"/>
          <w:szCs w:val="24"/>
          <w:u w:val="single"/>
        </w:rPr>
      </w:pPr>
    </w:p>
    <w:p w14:paraId="287A055B" w14:textId="77777777" w:rsidR="00850AE3" w:rsidRPr="00CD2B65" w:rsidRDefault="00850AE3" w:rsidP="00850AE3">
      <w:pPr>
        <w:ind w:right="63"/>
        <w:jc w:val="both"/>
        <w:rPr>
          <w:rFonts w:ascii="Times New Roman" w:hAnsi="Times New Roman" w:cs="Times New Roman"/>
          <w:b/>
          <w:sz w:val="24"/>
          <w:szCs w:val="24"/>
          <w:u w:val="single"/>
        </w:rPr>
      </w:pPr>
      <w:r w:rsidRPr="00CD2B65">
        <w:rPr>
          <w:rFonts w:ascii="Times New Roman" w:hAnsi="Times New Roman" w:cs="Times New Roman"/>
          <w:b/>
          <w:sz w:val="24"/>
          <w:szCs w:val="24"/>
          <w:u w:val="single"/>
        </w:rPr>
        <w:t>İLGİLİ BİRİM: Fakülte/Enstitü/MYO, Daire Başkanlıkları</w:t>
      </w:r>
    </w:p>
    <w:p w14:paraId="6C2C4CFF" w14:textId="77777777" w:rsidR="00850AE3" w:rsidRPr="00CD2B65" w:rsidRDefault="00850AE3" w:rsidP="00850AE3">
      <w:pPr>
        <w:ind w:right="63"/>
        <w:jc w:val="both"/>
        <w:rPr>
          <w:rFonts w:ascii="Times New Roman" w:hAnsi="Times New Roman" w:cs="Times New Roman"/>
          <w:sz w:val="24"/>
          <w:szCs w:val="24"/>
        </w:rPr>
      </w:pPr>
    </w:p>
    <w:p w14:paraId="7A92C3C6" w14:textId="77777777" w:rsidR="00850AE3" w:rsidRPr="00CD2B65" w:rsidRDefault="00850AE3" w:rsidP="00CD2B65">
      <w:pPr>
        <w:pStyle w:val="Balk3"/>
        <w:rPr>
          <w:rFonts w:ascii="Times New Roman" w:hAnsi="Times New Roman" w:cs="Times New Roman"/>
        </w:rPr>
      </w:pPr>
      <w:r w:rsidRPr="00CD2B65">
        <w:rPr>
          <w:rFonts w:ascii="Times New Roman" w:hAnsi="Times New Roman" w:cs="Times New Roman"/>
        </w:rPr>
        <w:t>A.3.4 Süreç Yönetimi</w:t>
      </w:r>
    </w:p>
    <w:p w14:paraId="6B6D8DEB" w14:textId="77777777" w:rsidR="00850AE3" w:rsidRPr="00CD2B65" w:rsidRDefault="00850AE3" w:rsidP="00041281">
      <w:pPr>
        <w:ind w:right="63"/>
        <w:jc w:val="both"/>
        <w:rPr>
          <w:rFonts w:ascii="Times New Roman" w:hAnsi="Times New Roman" w:cs="Times New Roman"/>
          <w:b/>
          <w:sz w:val="24"/>
          <w:szCs w:val="24"/>
          <w:u w:val="single"/>
        </w:rPr>
      </w:pPr>
    </w:p>
    <w:p w14:paraId="64EA6E79" w14:textId="77777777" w:rsidR="00850AE3" w:rsidRPr="00CD2B65" w:rsidRDefault="00850AE3" w:rsidP="00041281">
      <w:pPr>
        <w:ind w:right="63"/>
        <w:jc w:val="both"/>
        <w:rPr>
          <w:rFonts w:ascii="Times New Roman" w:hAnsi="Times New Roman" w:cs="Times New Roman"/>
          <w:b/>
          <w:sz w:val="24"/>
          <w:szCs w:val="24"/>
          <w:u w:val="single"/>
        </w:rPr>
      </w:pPr>
    </w:p>
    <w:tbl>
      <w:tblPr>
        <w:tblStyle w:val="TabloKlavuzu"/>
        <w:tblW w:w="0" w:type="auto"/>
        <w:tblInd w:w="250" w:type="dxa"/>
        <w:tblLayout w:type="fixed"/>
        <w:tblLook w:val="04A0" w:firstRow="1" w:lastRow="0" w:firstColumn="1" w:lastColumn="0" w:noHBand="0" w:noVBand="1"/>
      </w:tblPr>
      <w:tblGrid>
        <w:gridCol w:w="1843"/>
        <w:gridCol w:w="1559"/>
        <w:gridCol w:w="1843"/>
        <w:gridCol w:w="1843"/>
        <w:gridCol w:w="1842"/>
      </w:tblGrid>
      <w:tr w:rsidR="00850AE3" w:rsidRPr="00CD2B65" w14:paraId="62F61F12" w14:textId="77777777" w:rsidTr="00B50A4E">
        <w:tc>
          <w:tcPr>
            <w:tcW w:w="1843" w:type="dxa"/>
            <w:shd w:val="clear" w:color="auto" w:fill="auto"/>
          </w:tcPr>
          <w:p w14:paraId="109D0CC6" w14:textId="77777777" w:rsidR="00850AE3" w:rsidRPr="00CD2B65" w:rsidRDefault="00850AE3" w:rsidP="00CD2B65">
            <w:pPr>
              <w:pStyle w:val="Balk3"/>
              <w:outlineLvl w:val="2"/>
              <w:rPr>
                <w:rFonts w:ascii="Times New Roman" w:hAnsi="Times New Roman" w:cs="Times New Roman"/>
              </w:rPr>
            </w:pPr>
            <w:r w:rsidRPr="00CD2B65">
              <w:rPr>
                <w:rFonts w:ascii="Times New Roman" w:hAnsi="Times New Roman" w:cs="Times New Roman"/>
              </w:rPr>
              <w:t>1</w:t>
            </w:r>
          </w:p>
        </w:tc>
        <w:tc>
          <w:tcPr>
            <w:tcW w:w="1559" w:type="dxa"/>
            <w:shd w:val="clear" w:color="auto" w:fill="auto"/>
          </w:tcPr>
          <w:p w14:paraId="73FFC239" w14:textId="77777777" w:rsidR="00850AE3" w:rsidRPr="00CD2B65" w:rsidRDefault="00850AE3" w:rsidP="00CD2B65">
            <w:pPr>
              <w:pStyle w:val="Balk3"/>
              <w:outlineLvl w:val="2"/>
              <w:rPr>
                <w:rFonts w:ascii="Times New Roman" w:hAnsi="Times New Roman" w:cs="Times New Roman"/>
              </w:rPr>
            </w:pPr>
            <w:r w:rsidRPr="00CD2B65">
              <w:rPr>
                <w:rFonts w:ascii="Times New Roman" w:hAnsi="Times New Roman" w:cs="Times New Roman"/>
              </w:rPr>
              <w:t>2</w:t>
            </w:r>
          </w:p>
        </w:tc>
        <w:tc>
          <w:tcPr>
            <w:tcW w:w="1843" w:type="dxa"/>
            <w:shd w:val="clear" w:color="auto" w:fill="auto"/>
          </w:tcPr>
          <w:p w14:paraId="35CAEAAF" w14:textId="77777777" w:rsidR="00850AE3" w:rsidRPr="00CD2B65" w:rsidRDefault="00850AE3" w:rsidP="00CD2B65">
            <w:pPr>
              <w:pStyle w:val="Balk3"/>
              <w:outlineLvl w:val="2"/>
              <w:rPr>
                <w:rFonts w:ascii="Times New Roman" w:hAnsi="Times New Roman" w:cs="Times New Roman"/>
              </w:rPr>
            </w:pPr>
            <w:r w:rsidRPr="00CD2B65">
              <w:rPr>
                <w:rFonts w:ascii="Times New Roman" w:hAnsi="Times New Roman" w:cs="Times New Roman"/>
              </w:rPr>
              <w:t>3</w:t>
            </w:r>
          </w:p>
        </w:tc>
        <w:tc>
          <w:tcPr>
            <w:tcW w:w="1843" w:type="dxa"/>
            <w:shd w:val="clear" w:color="auto" w:fill="auto"/>
          </w:tcPr>
          <w:p w14:paraId="449A1DA8" w14:textId="77777777" w:rsidR="00850AE3" w:rsidRPr="00CD2B65" w:rsidRDefault="00850AE3" w:rsidP="00CD2B65">
            <w:pPr>
              <w:pStyle w:val="Balk3"/>
              <w:outlineLvl w:val="2"/>
              <w:rPr>
                <w:rFonts w:ascii="Times New Roman" w:hAnsi="Times New Roman" w:cs="Times New Roman"/>
              </w:rPr>
            </w:pPr>
            <w:r w:rsidRPr="00CD2B65">
              <w:rPr>
                <w:rFonts w:ascii="Times New Roman" w:hAnsi="Times New Roman" w:cs="Times New Roman"/>
              </w:rPr>
              <w:t>4</w:t>
            </w:r>
          </w:p>
        </w:tc>
        <w:tc>
          <w:tcPr>
            <w:tcW w:w="1842" w:type="dxa"/>
            <w:shd w:val="clear" w:color="auto" w:fill="auto"/>
          </w:tcPr>
          <w:p w14:paraId="677086F4" w14:textId="77777777" w:rsidR="00850AE3" w:rsidRPr="00CD2B65" w:rsidRDefault="00850AE3" w:rsidP="00CD2B65">
            <w:pPr>
              <w:pStyle w:val="Balk3"/>
              <w:outlineLvl w:val="2"/>
              <w:rPr>
                <w:rFonts w:ascii="Times New Roman" w:hAnsi="Times New Roman" w:cs="Times New Roman"/>
              </w:rPr>
            </w:pPr>
            <w:r w:rsidRPr="00CD2B65">
              <w:rPr>
                <w:rFonts w:ascii="Times New Roman" w:hAnsi="Times New Roman" w:cs="Times New Roman"/>
              </w:rPr>
              <w:t>5</w:t>
            </w:r>
          </w:p>
        </w:tc>
      </w:tr>
      <w:tr w:rsidR="00850AE3" w:rsidRPr="00CD2B65" w14:paraId="3D913EE0" w14:textId="77777777" w:rsidTr="00B50A4E">
        <w:tc>
          <w:tcPr>
            <w:tcW w:w="1843" w:type="dxa"/>
            <w:shd w:val="clear" w:color="auto" w:fill="auto"/>
          </w:tcPr>
          <w:p w14:paraId="1712ECFA" w14:textId="77777777" w:rsidR="00850AE3" w:rsidRPr="00CD2B65" w:rsidRDefault="00850AE3" w:rsidP="00EC24F1">
            <w:pPr>
              <w:pStyle w:val="TableParagraph"/>
              <w:spacing w:line="276" w:lineRule="auto"/>
              <w:ind w:left="110" w:right="166"/>
              <w:rPr>
                <w:rFonts w:ascii="Times New Roman" w:hAnsi="Times New Roman" w:cs="Times New Roman"/>
                <w:sz w:val="20"/>
                <w:szCs w:val="20"/>
              </w:rPr>
            </w:pPr>
            <w:r w:rsidRPr="00CD2B65">
              <w:rPr>
                <w:rFonts w:ascii="Times New Roman" w:hAnsi="Times New Roman" w:cs="Times New Roman"/>
                <w:sz w:val="20"/>
                <w:szCs w:val="20"/>
              </w:rPr>
              <w:t>Kurumda</w:t>
            </w:r>
            <w:r w:rsidRPr="00CD2B65">
              <w:rPr>
                <w:rFonts w:ascii="Times New Roman" w:hAnsi="Times New Roman" w:cs="Times New Roman"/>
                <w:spacing w:val="23"/>
                <w:sz w:val="20"/>
                <w:szCs w:val="20"/>
              </w:rPr>
              <w:t xml:space="preserve"> </w:t>
            </w:r>
            <w:r w:rsidRPr="00CD2B65">
              <w:rPr>
                <w:rFonts w:ascii="Times New Roman" w:hAnsi="Times New Roman" w:cs="Times New Roman"/>
                <w:sz w:val="20"/>
                <w:szCs w:val="20"/>
              </w:rPr>
              <w:t>eğitim</w:t>
            </w:r>
            <w:r w:rsidRPr="00CD2B65">
              <w:rPr>
                <w:rFonts w:ascii="Times New Roman" w:hAnsi="Times New Roman" w:cs="Times New Roman"/>
                <w:spacing w:val="-63"/>
                <w:sz w:val="20"/>
                <w:szCs w:val="20"/>
              </w:rPr>
              <w:t xml:space="preserve"> </w:t>
            </w:r>
            <w:r w:rsidRPr="00CD2B65">
              <w:rPr>
                <w:rFonts w:ascii="Times New Roman" w:hAnsi="Times New Roman" w:cs="Times New Roman"/>
                <w:sz w:val="20"/>
                <w:szCs w:val="20"/>
              </w:rPr>
              <w:t>ve öğretim,</w:t>
            </w:r>
            <w:r w:rsidRPr="00CD2B65">
              <w:rPr>
                <w:rFonts w:ascii="Times New Roman" w:hAnsi="Times New Roman" w:cs="Times New Roman"/>
                <w:spacing w:val="1"/>
                <w:sz w:val="20"/>
                <w:szCs w:val="20"/>
              </w:rPr>
              <w:t xml:space="preserve"> </w:t>
            </w:r>
            <w:r w:rsidRPr="00CD2B65">
              <w:rPr>
                <w:rFonts w:ascii="Times New Roman" w:hAnsi="Times New Roman" w:cs="Times New Roman"/>
                <w:sz w:val="20"/>
                <w:szCs w:val="20"/>
              </w:rPr>
              <w:t>araştırma ve</w:t>
            </w:r>
            <w:r w:rsidRPr="00CD2B65">
              <w:rPr>
                <w:rFonts w:ascii="Times New Roman" w:hAnsi="Times New Roman" w:cs="Times New Roman"/>
                <w:spacing w:val="1"/>
                <w:sz w:val="20"/>
                <w:szCs w:val="20"/>
              </w:rPr>
              <w:t xml:space="preserve"> </w:t>
            </w:r>
            <w:r w:rsidRPr="00CD2B65">
              <w:rPr>
                <w:rFonts w:ascii="Times New Roman" w:hAnsi="Times New Roman" w:cs="Times New Roman"/>
                <w:w w:val="107"/>
                <w:sz w:val="20"/>
                <w:szCs w:val="20"/>
              </w:rPr>
              <w:t>g</w:t>
            </w:r>
            <w:r w:rsidRPr="00CD2B65">
              <w:rPr>
                <w:rFonts w:ascii="Times New Roman" w:hAnsi="Times New Roman" w:cs="Times New Roman"/>
                <w:spacing w:val="-1"/>
                <w:w w:val="107"/>
                <w:sz w:val="20"/>
                <w:szCs w:val="20"/>
              </w:rPr>
              <w:t>e</w:t>
            </w:r>
            <w:r w:rsidRPr="00CD2B65">
              <w:rPr>
                <w:rFonts w:ascii="Times New Roman" w:hAnsi="Times New Roman" w:cs="Times New Roman"/>
                <w:w w:val="83"/>
                <w:sz w:val="20"/>
                <w:szCs w:val="20"/>
              </w:rPr>
              <w:t>l</w:t>
            </w:r>
            <w:r w:rsidRPr="00CD2B65">
              <w:rPr>
                <w:rFonts w:ascii="Times New Roman" w:hAnsi="Times New Roman" w:cs="Times New Roman"/>
                <w:spacing w:val="-2"/>
                <w:w w:val="83"/>
                <w:sz w:val="20"/>
                <w:szCs w:val="20"/>
              </w:rPr>
              <w:t>i</w:t>
            </w:r>
            <w:r w:rsidRPr="00CD2B65">
              <w:rPr>
                <w:rFonts w:ascii="Times New Roman" w:hAnsi="Times New Roman" w:cs="Times New Roman"/>
                <w:w w:val="128"/>
                <w:sz w:val="20"/>
                <w:szCs w:val="20"/>
              </w:rPr>
              <w:t>ş</w:t>
            </w:r>
            <w:r w:rsidRPr="00CD2B65">
              <w:rPr>
                <w:rFonts w:ascii="Times New Roman" w:hAnsi="Times New Roman" w:cs="Times New Roman"/>
                <w:sz w:val="20"/>
                <w:szCs w:val="20"/>
              </w:rPr>
              <w:t>tirm</w:t>
            </w:r>
            <w:r w:rsidRPr="00CD2B65">
              <w:rPr>
                <w:rFonts w:ascii="Times New Roman" w:hAnsi="Times New Roman" w:cs="Times New Roman"/>
                <w:spacing w:val="-4"/>
                <w:sz w:val="20"/>
                <w:szCs w:val="20"/>
              </w:rPr>
              <w:t>e</w:t>
            </w:r>
            <w:r w:rsidRPr="00CD2B65">
              <w:rPr>
                <w:rFonts w:ascii="Times New Roman" w:hAnsi="Times New Roman" w:cs="Times New Roman"/>
                <w:w w:val="63"/>
                <w:sz w:val="20"/>
                <w:szCs w:val="20"/>
              </w:rPr>
              <w:t xml:space="preserve">, </w:t>
            </w:r>
            <w:r w:rsidRPr="00CD2B65">
              <w:rPr>
                <w:rFonts w:ascii="Times New Roman" w:hAnsi="Times New Roman" w:cs="Times New Roman"/>
                <w:sz w:val="20"/>
                <w:szCs w:val="20"/>
              </w:rPr>
              <w:t>toplumsal katkı</w:t>
            </w:r>
            <w:r w:rsidRPr="00CD2B65">
              <w:rPr>
                <w:rFonts w:ascii="Times New Roman" w:hAnsi="Times New Roman" w:cs="Times New Roman"/>
                <w:spacing w:val="1"/>
                <w:sz w:val="20"/>
                <w:szCs w:val="20"/>
              </w:rPr>
              <w:t xml:space="preserve"> </w:t>
            </w:r>
            <w:r w:rsidRPr="00CD2B65">
              <w:rPr>
                <w:rFonts w:ascii="Times New Roman" w:hAnsi="Times New Roman" w:cs="Times New Roman"/>
                <w:sz w:val="20"/>
                <w:szCs w:val="20"/>
              </w:rPr>
              <w:t>ve</w:t>
            </w:r>
            <w:r w:rsidRPr="00CD2B65">
              <w:rPr>
                <w:rFonts w:ascii="Times New Roman" w:hAnsi="Times New Roman" w:cs="Times New Roman"/>
                <w:spacing w:val="-17"/>
                <w:sz w:val="20"/>
                <w:szCs w:val="20"/>
              </w:rPr>
              <w:t xml:space="preserve"> </w:t>
            </w:r>
            <w:r w:rsidRPr="00CD2B65">
              <w:rPr>
                <w:rFonts w:ascii="Times New Roman" w:hAnsi="Times New Roman" w:cs="Times New Roman"/>
                <w:sz w:val="20"/>
                <w:szCs w:val="20"/>
              </w:rPr>
              <w:t>yönetim</w:t>
            </w:r>
          </w:p>
          <w:p w14:paraId="4C19FAD3" w14:textId="77777777" w:rsidR="00850AE3" w:rsidRPr="00CD2B65" w:rsidRDefault="00850AE3" w:rsidP="00EC24F1">
            <w:pPr>
              <w:pStyle w:val="TableParagraph"/>
              <w:spacing w:line="255" w:lineRule="exact"/>
              <w:ind w:left="110"/>
              <w:rPr>
                <w:rFonts w:ascii="Times New Roman" w:hAnsi="Times New Roman" w:cs="Times New Roman"/>
                <w:sz w:val="20"/>
                <w:szCs w:val="20"/>
              </w:rPr>
            </w:pPr>
            <w:proofErr w:type="gramStart"/>
            <w:r w:rsidRPr="00CD2B65">
              <w:rPr>
                <w:rFonts w:ascii="Times New Roman" w:hAnsi="Times New Roman" w:cs="Times New Roman"/>
                <w:sz w:val="20"/>
                <w:szCs w:val="20"/>
              </w:rPr>
              <w:t>sistemine</w:t>
            </w:r>
            <w:proofErr w:type="gramEnd"/>
            <w:r w:rsidRPr="00CD2B65">
              <w:rPr>
                <w:rFonts w:ascii="Times New Roman" w:hAnsi="Times New Roman" w:cs="Times New Roman"/>
                <w:spacing w:val="2"/>
                <w:sz w:val="20"/>
                <w:szCs w:val="20"/>
              </w:rPr>
              <w:t xml:space="preserve"> </w:t>
            </w:r>
            <w:r w:rsidRPr="00CD2B65">
              <w:rPr>
                <w:rFonts w:ascii="Times New Roman" w:hAnsi="Times New Roman" w:cs="Times New Roman"/>
                <w:sz w:val="20"/>
                <w:szCs w:val="20"/>
              </w:rPr>
              <w:t>ilişkin</w:t>
            </w:r>
          </w:p>
          <w:p w14:paraId="1BB85FD9" w14:textId="77777777" w:rsidR="00850AE3" w:rsidRPr="00CD2B65" w:rsidRDefault="00850AE3" w:rsidP="00EC24F1">
            <w:pPr>
              <w:pStyle w:val="TableParagraph"/>
              <w:spacing w:before="16"/>
              <w:ind w:left="110"/>
              <w:rPr>
                <w:rFonts w:ascii="Times New Roman" w:hAnsi="Times New Roman" w:cs="Times New Roman"/>
                <w:sz w:val="20"/>
                <w:szCs w:val="20"/>
              </w:rPr>
            </w:pPr>
            <w:proofErr w:type="gramStart"/>
            <w:r w:rsidRPr="00CD2B65">
              <w:rPr>
                <w:rFonts w:ascii="Times New Roman" w:hAnsi="Times New Roman" w:cs="Times New Roman"/>
                <w:w w:val="105"/>
                <w:sz w:val="20"/>
                <w:szCs w:val="20"/>
              </w:rPr>
              <w:t>süreçler</w:t>
            </w:r>
            <w:proofErr w:type="gramEnd"/>
          </w:p>
          <w:p w14:paraId="0B41D097" w14:textId="77777777" w:rsidR="00850AE3" w:rsidRPr="00CD2B65" w:rsidRDefault="00850AE3" w:rsidP="00A016D6">
            <w:pPr>
              <w:pStyle w:val="TableParagraph"/>
              <w:spacing w:before="17"/>
              <w:ind w:left="110"/>
              <w:rPr>
                <w:rFonts w:ascii="Times New Roman" w:hAnsi="Times New Roman" w:cs="Times New Roman"/>
                <w:sz w:val="20"/>
                <w:szCs w:val="20"/>
              </w:rPr>
            </w:pPr>
            <w:proofErr w:type="gramStart"/>
            <w:r w:rsidRPr="00CD2B65">
              <w:rPr>
                <w:rFonts w:ascii="Times New Roman" w:hAnsi="Times New Roman" w:cs="Times New Roman"/>
                <w:w w:val="105"/>
                <w:sz w:val="20"/>
                <w:szCs w:val="20"/>
              </w:rPr>
              <w:t>tanımlanmamıştı</w:t>
            </w:r>
            <w:r w:rsidRPr="00CD2B65">
              <w:rPr>
                <w:rFonts w:ascii="Times New Roman" w:hAnsi="Times New Roman" w:cs="Times New Roman"/>
                <w:w w:val="90"/>
                <w:sz w:val="20"/>
                <w:szCs w:val="20"/>
              </w:rPr>
              <w:t>r</w:t>
            </w:r>
            <w:proofErr w:type="gramEnd"/>
            <w:r w:rsidRPr="00CD2B65">
              <w:rPr>
                <w:rFonts w:ascii="Times New Roman" w:hAnsi="Times New Roman" w:cs="Times New Roman"/>
                <w:w w:val="90"/>
                <w:sz w:val="20"/>
                <w:szCs w:val="20"/>
              </w:rPr>
              <w:t>.</w:t>
            </w:r>
          </w:p>
        </w:tc>
        <w:tc>
          <w:tcPr>
            <w:tcW w:w="1559" w:type="dxa"/>
            <w:shd w:val="clear" w:color="auto" w:fill="auto"/>
          </w:tcPr>
          <w:p w14:paraId="76EBF2A4" w14:textId="77777777" w:rsidR="00850AE3" w:rsidRPr="00CD2B65" w:rsidRDefault="00850AE3" w:rsidP="00EC24F1">
            <w:pPr>
              <w:pStyle w:val="TableParagraph"/>
              <w:spacing w:line="276" w:lineRule="auto"/>
              <w:ind w:left="108" w:right="152"/>
              <w:rPr>
                <w:rFonts w:ascii="Times New Roman" w:hAnsi="Times New Roman" w:cs="Times New Roman"/>
                <w:sz w:val="20"/>
                <w:szCs w:val="20"/>
              </w:rPr>
            </w:pPr>
            <w:r w:rsidRPr="00CD2B65">
              <w:rPr>
                <w:rFonts w:ascii="Times New Roman" w:hAnsi="Times New Roman" w:cs="Times New Roman"/>
                <w:sz w:val="20"/>
                <w:szCs w:val="20"/>
              </w:rPr>
              <w:t>Kurumda</w:t>
            </w:r>
            <w:r w:rsidRPr="00CD2B65">
              <w:rPr>
                <w:rFonts w:ascii="Times New Roman" w:hAnsi="Times New Roman" w:cs="Times New Roman"/>
                <w:spacing w:val="1"/>
                <w:sz w:val="20"/>
                <w:szCs w:val="20"/>
              </w:rPr>
              <w:t xml:space="preserve"> </w:t>
            </w:r>
            <w:r w:rsidRPr="00CD2B65">
              <w:rPr>
                <w:rFonts w:ascii="Times New Roman" w:hAnsi="Times New Roman" w:cs="Times New Roman"/>
                <w:sz w:val="20"/>
                <w:szCs w:val="20"/>
              </w:rPr>
              <w:t>eğitim ve</w:t>
            </w:r>
            <w:r w:rsidRPr="00CD2B65">
              <w:rPr>
                <w:rFonts w:ascii="Times New Roman" w:hAnsi="Times New Roman" w:cs="Times New Roman"/>
                <w:spacing w:val="1"/>
                <w:sz w:val="20"/>
                <w:szCs w:val="20"/>
              </w:rPr>
              <w:t xml:space="preserve"> </w:t>
            </w:r>
            <w:r w:rsidRPr="00CD2B65">
              <w:rPr>
                <w:rFonts w:ascii="Times New Roman" w:hAnsi="Times New Roman" w:cs="Times New Roman"/>
                <w:sz w:val="20"/>
                <w:szCs w:val="20"/>
              </w:rPr>
              <w:t>öğretim,</w:t>
            </w:r>
            <w:r w:rsidRPr="00CD2B65">
              <w:rPr>
                <w:rFonts w:ascii="Times New Roman" w:hAnsi="Times New Roman" w:cs="Times New Roman"/>
                <w:spacing w:val="1"/>
                <w:sz w:val="20"/>
                <w:szCs w:val="20"/>
              </w:rPr>
              <w:t xml:space="preserve"> </w:t>
            </w:r>
            <w:r w:rsidRPr="00CD2B65">
              <w:rPr>
                <w:rFonts w:ascii="Times New Roman" w:hAnsi="Times New Roman" w:cs="Times New Roman"/>
                <w:sz w:val="20"/>
                <w:szCs w:val="20"/>
              </w:rPr>
              <w:t>araştırma</w:t>
            </w:r>
            <w:r w:rsidRPr="00CD2B65">
              <w:rPr>
                <w:rFonts w:ascii="Times New Roman" w:hAnsi="Times New Roman" w:cs="Times New Roman"/>
                <w:spacing w:val="3"/>
                <w:sz w:val="20"/>
                <w:szCs w:val="20"/>
              </w:rPr>
              <w:t xml:space="preserve"> </w:t>
            </w:r>
            <w:r w:rsidRPr="00CD2B65">
              <w:rPr>
                <w:rFonts w:ascii="Times New Roman" w:hAnsi="Times New Roman" w:cs="Times New Roman"/>
                <w:sz w:val="20"/>
                <w:szCs w:val="20"/>
              </w:rPr>
              <w:t>ve</w:t>
            </w:r>
            <w:r w:rsidRPr="00CD2B65">
              <w:rPr>
                <w:rFonts w:ascii="Times New Roman" w:hAnsi="Times New Roman" w:cs="Times New Roman"/>
                <w:spacing w:val="-63"/>
                <w:sz w:val="20"/>
                <w:szCs w:val="20"/>
              </w:rPr>
              <w:t xml:space="preserve"> </w:t>
            </w:r>
            <w:r w:rsidRPr="00CD2B65">
              <w:rPr>
                <w:rFonts w:ascii="Times New Roman" w:hAnsi="Times New Roman" w:cs="Times New Roman"/>
                <w:w w:val="107"/>
                <w:sz w:val="20"/>
                <w:szCs w:val="20"/>
              </w:rPr>
              <w:t>g</w:t>
            </w:r>
            <w:r w:rsidRPr="00CD2B65">
              <w:rPr>
                <w:rFonts w:ascii="Times New Roman" w:hAnsi="Times New Roman" w:cs="Times New Roman"/>
                <w:spacing w:val="-1"/>
                <w:w w:val="107"/>
                <w:sz w:val="20"/>
                <w:szCs w:val="20"/>
              </w:rPr>
              <w:t>e</w:t>
            </w:r>
            <w:r w:rsidRPr="00CD2B65">
              <w:rPr>
                <w:rFonts w:ascii="Times New Roman" w:hAnsi="Times New Roman" w:cs="Times New Roman"/>
                <w:w w:val="83"/>
                <w:sz w:val="20"/>
                <w:szCs w:val="20"/>
              </w:rPr>
              <w:t>l</w:t>
            </w:r>
            <w:r w:rsidRPr="00CD2B65">
              <w:rPr>
                <w:rFonts w:ascii="Times New Roman" w:hAnsi="Times New Roman" w:cs="Times New Roman"/>
                <w:spacing w:val="-2"/>
                <w:w w:val="83"/>
                <w:sz w:val="20"/>
                <w:szCs w:val="20"/>
              </w:rPr>
              <w:t>i</w:t>
            </w:r>
            <w:r w:rsidRPr="00CD2B65">
              <w:rPr>
                <w:rFonts w:ascii="Times New Roman" w:hAnsi="Times New Roman" w:cs="Times New Roman"/>
                <w:w w:val="128"/>
                <w:sz w:val="20"/>
                <w:szCs w:val="20"/>
              </w:rPr>
              <w:t>ş</w:t>
            </w:r>
            <w:r w:rsidRPr="00CD2B65">
              <w:rPr>
                <w:rFonts w:ascii="Times New Roman" w:hAnsi="Times New Roman" w:cs="Times New Roman"/>
                <w:sz w:val="20"/>
                <w:szCs w:val="20"/>
              </w:rPr>
              <w:t>tirm</w:t>
            </w:r>
            <w:r w:rsidRPr="00CD2B65">
              <w:rPr>
                <w:rFonts w:ascii="Times New Roman" w:hAnsi="Times New Roman" w:cs="Times New Roman"/>
                <w:spacing w:val="-4"/>
                <w:sz w:val="20"/>
                <w:szCs w:val="20"/>
              </w:rPr>
              <w:t>e</w:t>
            </w:r>
            <w:r w:rsidRPr="00CD2B65">
              <w:rPr>
                <w:rFonts w:ascii="Times New Roman" w:hAnsi="Times New Roman" w:cs="Times New Roman"/>
                <w:w w:val="63"/>
                <w:sz w:val="20"/>
                <w:szCs w:val="20"/>
              </w:rPr>
              <w:t xml:space="preserve">, </w:t>
            </w:r>
            <w:r w:rsidRPr="00CD2B65">
              <w:rPr>
                <w:rFonts w:ascii="Times New Roman" w:hAnsi="Times New Roman" w:cs="Times New Roman"/>
                <w:sz w:val="20"/>
                <w:szCs w:val="20"/>
              </w:rPr>
              <w:t>toplumsal</w:t>
            </w:r>
          </w:p>
          <w:p w14:paraId="54C869D9" w14:textId="77777777" w:rsidR="00850AE3" w:rsidRPr="00CD2B65" w:rsidRDefault="00850AE3" w:rsidP="00EC24F1">
            <w:pPr>
              <w:pStyle w:val="TableParagraph"/>
              <w:spacing w:line="255" w:lineRule="exact"/>
              <w:ind w:left="108"/>
              <w:rPr>
                <w:rFonts w:ascii="Times New Roman" w:hAnsi="Times New Roman" w:cs="Times New Roman"/>
                <w:sz w:val="20"/>
                <w:szCs w:val="20"/>
              </w:rPr>
            </w:pPr>
            <w:proofErr w:type="gramStart"/>
            <w:r w:rsidRPr="00CD2B65">
              <w:rPr>
                <w:rFonts w:ascii="Times New Roman" w:hAnsi="Times New Roman" w:cs="Times New Roman"/>
                <w:sz w:val="20"/>
                <w:szCs w:val="20"/>
              </w:rPr>
              <w:t>katkı</w:t>
            </w:r>
            <w:proofErr w:type="gramEnd"/>
            <w:r w:rsidRPr="00CD2B65">
              <w:rPr>
                <w:rFonts w:ascii="Times New Roman" w:hAnsi="Times New Roman" w:cs="Times New Roman"/>
                <w:spacing w:val="-17"/>
                <w:sz w:val="20"/>
                <w:szCs w:val="20"/>
              </w:rPr>
              <w:t xml:space="preserve"> </w:t>
            </w:r>
            <w:r w:rsidRPr="00CD2B65">
              <w:rPr>
                <w:rFonts w:ascii="Times New Roman" w:hAnsi="Times New Roman" w:cs="Times New Roman"/>
                <w:sz w:val="20"/>
                <w:szCs w:val="20"/>
              </w:rPr>
              <w:t>ve</w:t>
            </w:r>
          </w:p>
          <w:p w14:paraId="279195CE" w14:textId="77777777" w:rsidR="00850AE3" w:rsidRPr="00CD2B65" w:rsidRDefault="00850AE3" w:rsidP="00EC24F1">
            <w:pPr>
              <w:pStyle w:val="TableParagraph"/>
              <w:spacing w:before="16"/>
              <w:ind w:left="108"/>
              <w:rPr>
                <w:rFonts w:ascii="Times New Roman" w:hAnsi="Times New Roman" w:cs="Times New Roman"/>
                <w:sz w:val="20"/>
                <w:szCs w:val="20"/>
              </w:rPr>
            </w:pPr>
            <w:proofErr w:type="gramStart"/>
            <w:r w:rsidRPr="00CD2B65">
              <w:rPr>
                <w:rFonts w:ascii="Times New Roman" w:hAnsi="Times New Roman" w:cs="Times New Roman"/>
                <w:sz w:val="20"/>
                <w:szCs w:val="20"/>
              </w:rPr>
              <w:t>yönetim</w:t>
            </w:r>
            <w:proofErr w:type="gramEnd"/>
          </w:p>
          <w:p w14:paraId="172CCFDD" w14:textId="77777777" w:rsidR="00850AE3" w:rsidRPr="00CD2B65" w:rsidRDefault="00850AE3" w:rsidP="00EC24F1">
            <w:pPr>
              <w:pStyle w:val="TableParagraph"/>
              <w:spacing w:before="17"/>
              <w:ind w:left="108"/>
              <w:rPr>
                <w:rFonts w:ascii="Times New Roman" w:hAnsi="Times New Roman" w:cs="Times New Roman"/>
                <w:sz w:val="20"/>
                <w:szCs w:val="20"/>
              </w:rPr>
            </w:pPr>
            <w:proofErr w:type="gramStart"/>
            <w:r w:rsidRPr="00CD2B65">
              <w:rPr>
                <w:rFonts w:ascii="Times New Roman" w:hAnsi="Times New Roman" w:cs="Times New Roman"/>
                <w:w w:val="105"/>
                <w:sz w:val="20"/>
                <w:szCs w:val="20"/>
              </w:rPr>
              <w:t>sistemi</w:t>
            </w:r>
            <w:proofErr w:type="gramEnd"/>
            <w:r w:rsidRPr="00CD2B65">
              <w:rPr>
                <w:rFonts w:ascii="Times New Roman" w:hAnsi="Times New Roman" w:cs="Times New Roman"/>
                <w:spacing w:val="-16"/>
                <w:w w:val="105"/>
                <w:sz w:val="20"/>
                <w:szCs w:val="20"/>
              </w:rPr>
              <w:t xml:space="preserve"> </w:t>
            </w:r>
            <w:r w:rsidRPr="00CD2B65">
              <w:rPr>
                <w:rFonts w:ascii="Times New Roman" w:hAnsi="Times New Roman" w:cs="Times New Roman"/>
                <w:w w:val="105"/>
                <w:sz w:val="20"/>
                <w:szCs w:val="20"/>
              </w:rPr>
              <w:t>süreç</w:t>
            </w:r>
          </w:p>
          <w:p w14:paraId="2D2F0476" w14:textId="77777777" w:rsidR="00850AE3" w:rsidRPr="00CD2B65" w:rsidRDefault="00850AE3" w:rsidP="00EC24F1">
            <w:pPr>
              <w:pStyle w:val="TableParagraph"/>
              <w:spacing w:before="16"/>
              <w:ind w:left="108"/>
              <w:rPr>
                <w:rFonts w:ascii="Times New Roman" w:hAnsi="Times New Roman" w:cs="Times New Roman"/>
                <w:sz w:val="20"/>
                <w:szCs w:val="20"/>
              </w:rPr>
            </w:pPr>
            <w:proofErr w:type="gramStart"/>
            <w:r w:rsidRPr="00CD2B65">
              <w:rPr>
                <w:rFonts w:ascii="Times New Roman" w:hAnsi="Times New Roman" w:cs="Times New Roman"/>
                <w:sz w:val="20"/>
                <w:szCs w:val="20"/>
              </w:rPr>
              <w:t>ve</w:t>
            </w:r>
            <w:proofErr w:type="gramEnd"/>
            <w:r w:rsidRPr="00CD2B65">
              <w:rPr>
                <w:rFonts w:ascii="Times New Roman" w:hAnsi="Times New Roman" w:cs="Times New Roman"/>
                <w:spacing w:val="-19"/>
                <w:sz w:val="20"/>
                <w:szCs w:val="20"/>
              </w:rPr>
              <w:t xml:space="preserve"> </w:t>
            </w:r>
            <w:r w:rsidRPr="00CD2B65">
              <w:rPr>
                <w:rFonts w:ascii="Times New Roman" w:hAnsi="Times New Roman" w:cs="Times New Roman"/>
                <w:sz w:val="20"/>
                <w:szCs w:val="20"/>
              </w:rPr>
              <w:t>alt</w:t>
            </w:r>
            <w:r w:rsidRPr="00CD2B65">
              <w:rPr>
                <w:rFonts w:ascii="Times New Roman" w:hAnsi="Times New Roman" w:cs="Times New Roman"/>
                <w:spacing w:val="-17"/>
                <w:sz w:val="20"/>
                <w:szCs w:val="20"/>
              </w:rPr>
              <w:t xml:space="preserve"> </w:t>
            </w:r>
            <w:r w:rsidRPr="00CD2B65">
              <w:rPr>
                <w:rFonts w:ascii="Times New Roman" w:hAnsi="Times New Roman" w:cs="Times New Roman"/>
                <w:sz w:val="20"/>
                <w:szCs w:val="20"/>
              </w:rPr>
              <w:t>süreçleri</w:t>
            </w:r>
          </w:p>
          <w:p w14:paraId="7FCAFF07" w14:textId="77777777" w:rsidR="00850AE3" w:rsidRPr="00CD2B65" w:rsidRDefault="00850AE3" w:rsidP="00EC24F1">
            <w:pPr>
              <w:pStyle w:val="TableParagraph"/>
              <w:spacing w:before="16"/>
              <w:ind w:left="108"/>
              <w:rPr>
                <w:rFonts w:ascii="Times New Roman" w:hAnsi="Times New Roman" w:cs="Times New Roman"/>
                <w:sz w:val="20"/>
                <w:szCs w:val="20"/>
              </w:rPr>
            </w:pPr>
            <w:proofErr w:type="gramStart"/>
            <w:r w:rsidRPr="00CD2B65">
              <w:rPr>
                <w:rFonts w:ascii="Times New Roman" w:hAnsi="Times New Roman" w:cs="Times New Roman"/>
                <w:sz w:val="20"/>
                <w:szCs w:val="20"/>
              </w:rPr>
              <w:t>tanımlanmıştır</w:t>
            </w:r>
            <w:proofErr w:type="gramEnd"/>
            <w:r w:rsidRPr="00CD2B65">
              <w:rPr>
                <w:rFonts w:ascii="Times New Roman" w:hAnsi="Times New Roman" w:cs="Times New Roman"/>
                <w:sz w:val="20"/>
                <w:szCs w:val="20"/>
              </w:rPr>
              <w:t>.</w:t>
            </w:r>
          </w:p>
        </w:tc>
        <w:tc>
          <w:tcPr>
            <w:tcW w:w="1843" w:type="dxa"/>
            <w:shd w:val="clear" w:color="auto" w:fill="auto"/>
          </w:tcPr>
          <w:p w14:paraId="29A6996B" w14:textId="77777777" w:rsidR="00850AE3" w:rsidRPr="00CD2B65" w:rsidRDefault="00850AE3" w:rsidP="00850AE3">
            <w:pPr>
              <w:pStyle w:val="TableParagraph"/>
              <w:ind w:left="108" w:right="247"/>
              <w:rPr>
                <w:rFonts w:ascii="Times New Roman" w:hAnsi="Times New Roman" w:cs="Times New Roman"/>
                <w:sz w:val="20"/>
                <w:szCs w:val="20"/>
              </w:rPr>
            </w:pPr>
            <w:r w:rsidRPr="00CD2B65">
              <w:rPr>
                <w:rFonts w:ascii="Times New Roman" w:hAnsi="Times New Roman" w:cs="Times New Roman"/>
                <w:sz w:val="20"/>
                <w:szCs w:val="20"/>
              </w:rPr>
              <w:t>Kurumun</w:t>
            </w:r>
            <w:r w:rsidRPr="00CD2B65">
              <w:rPr>
                <w:rFonts w:ascii="Times New Roman" w:hAnsi="Times New Roman" w:cs="Times New Roman"/>
                <w:spacing w:val="1"/>
                <w:sz w:val="20"/>
                <w:szCs w:val="20"/>
              </w:rPr>
              <w:t xml:space="preserve"> </w:t>
            </w:r>
            <w:r w:rsidRPr="00CD2B65">
              <w:rPr>
                <w:rFonts w:ascii="Times New Roman" w:hAnsi="Times New Roman" w:cs="Times New Roman"/>
                <w:sz w:val="20"/>
                <w:szCs w:val="20"/>
              </w:rPr>
              <w:t>genelinde</w:t>
            </w:r>
            <w:r w:rsidRPr="00CD2B65">
              <w:rPr>
                <w:rFonts w:ascii="Times New Roman" w:hAnsi="Times New Roman" w:cs="Times New Roman"/>
                <w:spacing w:val="1"/>
                <w:sz w:val="20"/>
                <w:szCs w:val="20"/>
              </w:rPr>
              <w:t xml:space="preserve"> </w:t>
            </w:r>
            <w:r w:rsidRPr="00CD2B65">
              <w:rPr>
                <w:rFonts w:ascii="Times New Roman" w:hAnsi="Times New Roman" w:cs="Times New Roman"/>
                <w:sz w:val="20"/>
                <w:szCs w:val="20"/>
              </w:rPr>
              <w:t>tanımlı süreçler</w:t>
            </w:r>
            <w:r w:rsidRPr="00CD2B65">
              <w:rPr>
                <w:rFonts w:ascii="Times New Roman" w:hAnsi="Times New Roman" w:cs="Times New Roman"/>
                <w:spacing w:val="1"/>
                <w:sz w:val="20"/>
                <w:szCs w:val="20"/>
              </w:rPr>
              <w:t xml:space="preserve"> </w:t>
            </w:r>
            <w:r w:rsidRPr="00CD2B65">
              <w:rPr>
                <w:rFonts w:ascii="Times New Roman" w:hAnsi="Times New Roman" w:cs="Times New Roman"/>
                <w:w w:val="95"/>
                <w:sz w:val="20"/>
                <w:szCs w:val="20"/>
              </w:rPr>
              <w:t>yönetilmektedir</w:t>
            </w:r>
          </w:p>
        </w:tc>
        <w:tc>
          <w:tcPr>
            <w:tcW w:w="1843" w:type="dxa"/>
            <w:shd w:val="clear" w:color="auto" w:fill="auto"/>
          </w:tcPr>
          <w:p w14:paraId="77586AAB" w14:textId="77777777" w:rsidR="00850AE3" w:rsidRPr="00CD2B65" w:rsidRDefault="00850AE3" w:rsidP="00EC24F1">
            <w:pPr>
              <w:pStyle w:val="TableParagraph"/>
              <w:spacing w:before="37"/>
              <w:ind w:left="107" w:right="66"/>
              <w:rPr>
                <w:rFonts w:ascii="Times New Roman" w:hAnsi="Times New Roman" w:cs="Times New Roman"/>
                <w:sz w:val="20"/>
                <w:szCs w:val="20"/>
              </w:rPr>
            </w:pPr>
            <w:r w:rsidRPr="00CD2B65">
              <w:rPr>
                <w:rFonts w:ascii="Times New Roman" w:hAnsi="Times New Roman" w:cs="Times New Roman"/>
                <w:sz w:val="20"/>
                <w:szCs w:val="20"/>
              </w:rPr>
              <w:t>Kurumda süreç</w:t>
            </w:r>
            <w:r w:rsidRPr="00CD2B65">
              <w:rPr>
                <w:rFonts w:ascii="Times New Roman" w:hAnsi="Times New Roman" w:cs="Times New Roman"/>
                <w:spacing w:val="1"/>
                <w:sz w:val="20"/>
                <w:szCs w:val="20"/>
              </w:rPr>
              <w:t xml:space="preserve"> </w:t>
            </w:r>
            <w:r w:rsidRPr="00CD2B65">
              <w:rPr>
                <w:rFonts w:ascii="Times New Roman" w:hAnsi="Times New Roman" w:cs="Times New Roman"/>
                <w:sz w:val="20"/>
                <w:szCs w:val="20"/>
              </w:rPr>
              <w:t>yönetimi</w:t>
            </w:r>
            <w:r w:rsidRPr="00CD2B65">
              <w:rPr>
                <w:rFonts w:ascii="Times New Roman" w:hAnsi="Times New Roman" w:cs="Times New Roman"/>
                <w:spacing w:val="1"/>
                <w:sz w:val="20"/>
                <w:szCs w:val="20"/>
              </w:rPr>
              <w:t xml:space="preserve"> </w:t>
            </w:r>
            <w:r w:rsidRPr="00CD2B65">
              <w:rPr>
                <w:rFonts w:ascii="Times New Roman" w:hAnsi="Times New Roman" w:cs="Times New Roman"/>
                <w:sz w:val="20"/>
                <w:szCs w:val="20"/>
              </w:rPr>
              <w:t>mekanizmaları</w:t>
            </w:r>
            <w:r w:rsidRPr="00CD2B65">
              <w:rPr>
                <w:rFonts w:ascii="Times New Roman" w:hAnsi="Times New Roman" w:cs="Times New Roman"/>
                <w:spacing w:val="1"/>
                <w:sz w:val="20"/>
                <w:szCs w:val="20"/>
              </w:rPr>
              <w:t xml:space="preserve"> </w:t>
            </w:r>
            <w:r w:rsidRPr="00CD2B65">
              <w:rPr>
                <w:rFonts w:ascii="Times New Roman" w:hAnsi="Times New Roman" w:cs="Times New Roman"/>
                <w:spacing w:val="-2"/>
                <w:sz w:val="20"/>
                <w:szCs w:val="20"/>
              </w:rPr>
              <w:t>izlenmekte</w:t>
            </w:r>
            <w:r w:rsidRPr="00CD2B65">
              <w:rPr>
                <w:rFonts w:ascii="Times New Roman" w:hAnsi="Times New Roman" w:cs="Times New Roman"/>
                <w:spacing w:val="-20"/>
                <w:sz w:val="20"/>
                <w:szCs w:val="20"/>
              </w:rPr>
              <w:t xml:space="preserve"> </w:t>
            </w:r>
            <w:r w:rsidRPr="00CD2B65">
              <w:rPr>
                <w:rFonts w:ascii="Times New Roman" w:hAnsi="Times New Roman" w:cs="Times New Roman"/>
                <w:spacing w:val="-1"/>
                <w:sz w:val="20"/>
                <w:szCs w:val="20"/>
              </w:rPr>
              <w:t>ve</w:t>
            </w:r>
            <w:r w:rsidRPr="00CD2B65">
              <w:rPr>
                <w:rFonts w:ascii="Times New Roman" w:hAnsi="Times New Roman" w:cs="Times New Roman"/>
                <w:spacing w:val="-19"/>
                <w:sz w:val="20"/>
                <w:szCs w:val="20"/>
              </w:rPr>
              <w:t xml:space="preserve"> </w:t>
            </w:r>
            <w:r w:rsidRPr="00CD2B65">
              <w:rPr>
                <w:rFonts w:ascii="Times New Roman" w:hAnsi="Times New Roman" w:cs="Times New Roman"/>
                <w:spacing w:val="-1"/>
                <w:sz w:val="20"/>
                <w:szCs w:val="20"/>
              </w:rPr>
              <w:t>ilgili</w:t>
            </w:r>
            <w:r w:rsidRPr="00CD2B65">
              <w:rPr>
                <w:rFonts w:ascii="Times New Roman" w:hAnsi="Times New Roman" w:cs="Times New Roman"/>
                <w:spacing w:val="-64"/>
                <w:sz w:val="20"/>
                <w:szCs w:val="20"/>
              </w:rPr>
              <w:t xml:space="preserve"> </w:t>
            </w:r>
            <w:r w:rsidRPr="00CD2B65">
              <w:rPr>
                <w:rFonts w:ascii="Times New Roman" w:hAnsi="Times New Roman" w:cs="Times New Roman"/>
                <w:sz w:val="20"/>
                <w:szCs w:val="20"/>
              </w:rPr>
              <w:t>paydaşlarla</w:t>
            </w:r>
            <w:r w:rsidRPr="00CD2B65">
              <w:rPr>
                <w:rFonts w:ascii="Times New Roman" w:hAnsi="Times New Roman" w:cs="Times New Roman"/>
                <w:spacing w:val="1"/>
                <w:sz w:val="20"/>
                <w:szCs w:val="20"/>
              </w:rPr>
              <w:t xml:space="preserve"> </w:t>
            </w:r>
            <w:r w:rsidRPr="00CD2B65">
              <w:rPr>
                <w:rFonts w:ascii="Times New Roman" w:hAnsi="Times New Roman" w:cs="Times New Roman"/>
                <w:sz w:val="20"/>
                <w:szCs w:val="20"/>
              </w:rPr>
              <w:t>değerlendirilerek</w:t>
            </w:r>
            <w:r w:rsidRPr="00CD2B65">
              <w:rPr>
                <w:rFonts w:ascii="Times New Roman" w:hAnsi="Times New Roman" w:cs="Times New Roman"/>
                <w:spacing w:val="1"/>
                <w:sz w:val="20"/>
                <w:szCs w:val="20"/>
              </w:rPr>
              <w:t xml:space="preserve"> </w:t>
            </w:r>
            <w:r w:rsidRPr="00CD2B65">
              <w:rPr>
                <w:rFonts w:ascii="Times New Roman" w:hAnsi="Times New Roman" w:cs="Times New Roman"/>
                <w:w w:val="95"/>
                <w:sz w:val="20"/>
                <w:szCs w:val="20"/>
              </w:rPr>
              <w:t>iyileştirilmektedir.</w:t>
            </w:r>
          </w:p>
        </w:tc>
        <w:tc>
          <w:tcPr>
            <w:tcW w:w="1842" w:type="dxa"/>
            <w:shd w:val="clear" w:color="auto" w:fill="auto"/>
          </w:tcPr>
          <w:p w14:paraId="1601294B" w14:textId="77777777" w:rsidR="00850AE3" w:rsidRPr="00CD2B65" w:rsidRDefault="00850AE3" w:rsidP="00EC24F1">
            <w:pPr>
              <w:pStyle w:val="TableParagraph"/>
              <w:spacing w:line="276" w:lineRule="auto"/>
              <w:ind w:left="107" w:right="185"/>
              <w:rPr>
                <w:rFonts w:ascii="Times New Roman" w:hAnsi="Times New Roman" w:cs="Times New Roman"/>
                <w:sz w:val="20"/>
                <w:szCs w:val="20"/>
              </w:rPr>
            </w:pPr>
            <w:r w:rsidRPr="00CD2B65">
              <w:rPr>
                <w:rFonts w:ascii="Times New Roman" w:hAnsi="Times New Roman" w:cs="Times New Roman"/>
                <w:w w:val="96"/>
                <w:sz w:val="20"/>
                <w:szCs w:val="20"/>
              </w:rPr>
              <w:t>İ</w:t>
            </w:r>
            <w:r w:rsidRPr="00CD2B65">
              <w:rPr>
                <w:rFonts w:ascii="Times New Roman" w:hAnsi="Times New Roman" w:cs="Times New Roman"/>
                <w:spacing w:val="-2"/>
                <w:w w:val="109"/>
                <w:sz w:val="20"/>
                <w:szCs w:val="20"/>
              </w:rPr>
              <w:t>ç</w:t>
            </w:r>
            <w:r w:rsidRPr="00CD2B65">
              <w:rPr>
                <w:rFonts w:ascii="Times New Roman" w:hAnsi="Times New Roman" w:cs="Times New Roman"/>
                <w:w w:val="128"/>
                <w:sz w:val="20"/>
                <w:szCs w:val="20"/>
              </w:rPr>
              <w:t>s</w:t>
            </w:r>
            <w:r w:rsidRPr="00CD2B65">
              <w:rPr>
                <w:rFonts w:ascii="Times New Roman" w:hAnsi="Times New Roman" w:cs="Times New Roman"/>
                <w:spacing w:val="-1"/>
                <w:sz w:val="20"/>
                <w:szCs w:val="20"/>
              </w:rPr>
              <w:t>e</w:t>
            </w:r>
            <w:r w:rsidRPr="00CD2B65">
              <w:rPr>
                <w:rFonts w:ascii="Times New Roman" w:hAnsi="Times New Roman" w:cs="Times New Roman"/>
                <w:w w:val="82"/>
                <w:sz w:val="20"/>
                <w:szCs w:val="20"/>
              </w:rPr>
              <w:t>l</w:t>
            </w:r>
            <w:r w:rsidRPr="00CD2B65">
              <w:rPr>
                <w:rFonts w:ascii="Times New Roman" w:hAnsi="Times New Roman" w:cs="Times New Roman"/>
                <w:spacing w:val="-2"/>
                <w:w w:val="82"/>
                <w:sz w:val="20"/>
                <w:szCs w:val="20"/>
              </w:rPr>
              <w:t>l</w:t>
            </w:r>
            <w:r w:rsidRPr="00CD2B65">
              <w:rPr>
                <w:rFonts w:ascii="Times New Roman" w:hAnsi="Times New Roman" w:cs="Times New Roman"/>
                <w:spacing w:val="-1"/>
                <w:sz w:val="20"/>
                <w:szCs w:val="20"/>
              </w:rPr>
              <w:t>e</w:t>
            </w:r>
            <w:r w:rsidRPr="00CD2B65">
              <w:rPr>
                <w:rFonts w:ascii="Times New Roman" w:hAnsi="Times New Roman" w:cs="Times New Roman"/>
                <w:w w:val="128"/>
                <w:sz w:val="20"/>
                <w:szCs w:val="20"/>
              </w:rPr>
              <w:t>ş</w:t>
            </w:r>
            <w:r w:rsidRPr="00CD2B65">
              <w:rPr>
                <w:rFonts w:ascii="Times New Roman" w:hAnsi="Times New Roman" w:cs="Times New Roman"/>
                <w:w w:val="88"/>
                <w:sz w:val="20"/>
                <w:szCs w:val="20"/>
              </w:rPr>
              <w:t>tiri</w:t>
            </w:r>
            <w:r w:rsidRPr="00CD2B65">
              <w:rPr>
                <w:rFonts w:ascii="Times New Roman" w:hAnsi="Times New Roman" w:cs="Times New Roman"/>
                <w:spacing w:val="-1"/>
                <w:w w:val="88"/>
                <w:sz w:val="20"/>
                <w:szCs w:val="20"/>
              </w:rPr>
              <w:t>l</w:t>
            </w:r>
            <w:r w:rsidRPr="00CD2B65">
              <w:rPr>
                <w:rFonts w:ascii="Times New Roman" w:hAnsi="Times New Roman" w:cs="Times New Roman"/>
                <w:w w:val="111"/>
                <w:sz w:val="20"/>
                <w:szCs w:val="20"/>
              </w:rPr>
              <w:t>mi</w:t>
            </w:r>
            <w:r w:rsidR="00F161CB" w:rsidRPr="00CD2B65">
              <w:rPr>
                <w:rFonts w:ascii="Times New Roman" w:hAnsi="Times New Roman" w:cs="Times New Roman"/>
                <w:spacing w:val="-2"/>
                <w:w w:val="111"/>
                <w:sz w:val="20"/>
                <w:szCs w:val="20"/>
              </w:rPr>
              <w:t>ş</w:t>
            </w:r>
            <w:r w:rsidRPr="00CD2B65">
              <w:rPr>
                <w:rFonts w:ascii="Times New Roman" w:hAnsi="Times New Roman" w:cs="Times New Roman"/>
                <w:w w:val="63"/>
                <w:sz w:val="20"/>
                <w:szCs w:val="20"/>
              </w:rPr>
              <w:t xml:space="preserve">, </w:t>
            </w:r>
            <w:r w:rsidRPr="00CD2B65">
              <w:rPr>
                <w:rFonts w:ascii="Times New Roman" w:hAnsi="Times New Roman" w:cs="Times New Roman"/>
                <w:w w:val="128"/>
                <w:sz w:val="20"/>
                <w:szCs w:val="20"/>
              </w:rPr>
              <w:t>s</w:t>
            </w:r>
            <w:r w:rsidRPr="00CD2B65">
              <w:rPr>
                <w:rFonts w:ascii="Times New Roman" w:hAnsi="Times New Roman" w:cs="Times New Roman"/>
                <w:w w:val="106"/>
                <w:sz w:val="20"/>
                <w:szCs w:val="20"/>
              </w:rPr>
              <w:t>iste</w:t>
            </w:r>
            <w:r w:rsidRPr="00CD2B65">
              <w:rPr>
                <w:rFonts w:ascii="Times New Roman" w:hAnsi="Times New Roman" w:cs="Times New Roman"/>
                <w:spacing w:val="-3"/>
                <w:w w:val="106"/>
                <w:sz w:val="20"/>
                <w:szCs w:val="20"/>
              </w:rPr>
              <w:t>m</w:t>
            </w:r>
            <w:r w:rsidRPr="00CD2B65">
              <w:rPr>
                <w:rFonts w:ascii="Times New Roman" w:hAnsi="Times New Roman" w:cs="Times New Roman"/>
                <w:w w:val="104"/>
                <w:sz w:val="20"/>
                <w:szCs w:val="20"/>
              </w:rPr>
              <w:t>a</w:t>
            </w:r>
            <w:r w:rsidRPr="00CD2B65">
              <w:rPr>
                <w:rFonts w:ascii="Times New Roman" w:hAnsi="Times New Roman" w:cs="Times New Roman"/>
                <w:w w:val="96"/>
                <w:sz w:val="20"/>
                <w:szCs w:val="20"/>
              </w:rPr>
              <w:t>ti</w:t>
            </w:r>
            <w:r w:rsidRPr="00CD2B65">
              <w:rPr>
                <w:rFonts w:ascii="Times New Roman" w:hAnsi="Times New Roman" w:cs="Times New Roman"/>
                <w:spacing w:val="-4"/>
                <w:w w:val="96"/>
                <w:sz w:val="20"/>
                <w:szCs w:val="20"/>
              </w:rPr>
              <w:t>k</w:t>
            </w:r>
            <w:r w:rsidRPr="00CD2B65">
              <w:rPr>
                <w:rFonts w:ascii="Times New Roman" w:hAnsi="Times New Roman" w:cs="Times New Roman"/>
                <w:w w:val="63"/>
                <w:sz w:val="20"/>
                <w:szCs w:val="20"/>
              </w:rPr>
              <w:t xml:space="preserve">, </w:t>
            </w:r>
            <w:r w:rsidRPr="00CD2B65">
              <w:rPr>
                <w:rFonts w:ascii="Times New Roman" w:hAnsi="Times New Roman" w:cs="Times New Roman"/>
                <w:spacing w:val="-1"/>
                <w:sz w:val="20"/>
                <w:szCs w:val="20"/>
              </w:rPr>
              <w:t xml:space="preserve">sürdürülebilir </w:t>
            </w:r>
            <w:proofErr w:type="gramStart"/>
            <w:r w:rsidRPr="00CD2B65">
              <w:rPr>
                <w:rFonts w:ascii="Times New Roman" w:hAnsi="Times New Roman" w:cs="Times New Roman"/>
                <w:sz w:val="20"/>
                <w:szCs w:val="20"/>
              </w:rPr>
              <w:t>ve</w:t>
            </w:r>
            <w:r w:rsidRPr="00CD2B65">
              <w:rPr>
                <w:rFonts w:ascii="Times New Roman" w:hAnsi="Times New Roman" w:cs="Times New Roman"/>
                <w:spacing w:val="-64"/>
                <w:sz w:val="20"/>
                <w:szCs w:val="20"/>
              </w:rPr>
              <w:t xml:space="preserve"> </w:t>
            </w:r>
            <w:r w:rsidR="00BE1D00" w:rsidRPr="00CD2B65">
              <w:rPr>
                <w:rFonts w:ascii="Times New Roman" w:hAnsi="Times New Roman" w:cs="Times New Roman"/>
                <w:spacing w:val="-64"/>
                <w:sz w:val="20"/>
                <w:szCs w:val="20"/>
              </w:rPr>
              <w:t xml:space="preserve"> </w:t>
            </w:r>
            <w:r w:rsidRPr="00CD2B65">
              <w:rPr>
                <w:rFonts w:ascii="Times New Roman" w:hAnsi="Times New Roman" w:cs="Times New Roman"/>
                <w:sz w:val="20"/>
                <w:szCs w:val="20"/>
              </w:rPr>
              <w:t>örnek</w:t>
            </w:r>
            <w:proofErr w:type="gramEnd"/>
            <w:r w:rsidRPr="00CD2B65">
              <w:rPr>
                <w:rFonts w:ascii="Times New Roman" w:hAnsi="Times New Roman" w:cs="Times New Roman"/>
                <w:spacing w:val="1"/>
                <w:sz w:val="20"/>
                <w:szCs w:val="20"/>
              </w:rPr>
              <w:t xml:space="preserve"> </w:t>
            </w:r>
            <w:r w:rsidRPr="00CD2B65">
              <w:rPr>
                <w:rFonts w:ascii="Times New Roman" w:hAnsi="Times New Roman" w:cs="Times New Roman"/>
                <w:sz w:val="20"/>
                <w:szCs w:val="20"/>
              </w:rPr>
              <w:t>gösterilebilir</w:t>
            </w:r>
            <w:r w:rsidRPr="00CD2B65">
              <w:rPr>
                <w:rFonts w:ascii="Times New Roman" w:hAnsi="Times New Roman" w:cs="Times New Roman"/>
                <w:spacing w:val="1"/>
                <w:sz w:val="20"/>
                <w:szCs w:val="20"/>
              </w:rPr>
              <w:t xml:space="preserve"> </w:t>
            </w:r>
            <w:r w:rsidRPr="00CD2B65">
              <w:rPr>
                <w:rFonts w:ascii="Times New Roman" w:hAnsi="Times New Roman" w:cs="Times New Roman"/>
                <w:sz w:val="20"/>
                <w:szCs w:val="20"/>
              </w:rPr>
              <w:t>uygulamalar</w:t>
            </w:r>
          </w:p>
          <w:p w14:paraId="4599EFCC" w14:textId="77777777" w:rsidR="00850AE3" w:rsidRPr="00CD2B65" w:rsidRDefault="00850AE3" w:rsidP="00EC24F1">
            <w:pPr>
              <w:pStyle w:val="TableParagraph"/>
              <w:spacing w:line="255" w:lineRule="exact"/>
              <w:ind w:left="107"/>
              <w:rPr>
                <w:rFonts w:ascii="Times New Roman" w:hAnsi="Times New Roman" w:cs="Times New Roman"/>
                <w:sz w:val="20"/>
                <w:szCs w:val="20"/>
              </w:rPr>
            </w:pPr>
            <w:proofErr w:type="gramStart"/>
            <w:r w:rsidRPr="00CD2B65">
              <w:rPr>
                <w:rFonts w:ascii="Times New Roman" w:hAnsi="Times New Roman" w:cs="Times New Roman"/>
                <w:sz w:val="20"/>
                <w:szCs w:val="20"/>
              </w:rPr>
              <w:t>bulunmaktadır</w:t>
            </w:r>
            <w:proofErr w:type="gramEnd"/>
            <w:r w:rsidRPr="00CD2B65">
              <w:rPr>
                <w:rFonts w:ascii="Times New Roman" w:hAnsi="Times New Roman" w:cs="Times New Roman"/>
                <w:sz w:val="20"/>
                <w:szCs w:val="20"/>
              </w:rPr>
              <w:t>.</w:t>
            </w:r>
          </w:p>
        </w:tc>
      </w:tr>
    </w:tbl>
    <w:p w14:paraId="0825E215" w14:textId="77777777" w:rsidR="00850AE3" w:rsidRPr="00CD2B65" w:rsidRDefault="00850AE3" w:rsidP="00041281">
      <w:pPr>
        <w:ind w:right="63"/>
        <w:jc w:val="both"/>
        <w:rPr>
          <w:rFonts w:ascii="Times New Roman" w:hAnsi="Times New Roman" w:cs="Times New Roman"/>
          <w:b/>
          <w:sz w:val="24"/>
          <w:szCs w:val="24"/>
          <w:u w:val="single"/>
        </w:rPr>
      </w:pPr>
    </w:p>
    <w:p w14:paraId="08B1A368" w14:textId="77777777" w:rsidR="000532B6" w:rsidRPr="00CD2B65" w:rsidRDefault="000532B6" w:rsidP="000532B6">
      <w:pPr>
        <w:ind w:right="63"/>
        <w:jc w:val="both"/>
        <w:rPr>
          <w:rFonts w:ascii="Times New Roman" w:hAnsi="Times New Roman" w:cs="Times New Roman"/>
          <w:b/>
          <w:sz w:val="24"/>
          <w:szCs w:val="24"/>
          <w:u w:val="single"/>
        </w:rPr>
      </w:pPr>
    </w:p>
    <w:p w14:paraId="21D689A0" w14:textId="77777777" w:rsidR="000532B6" w:rsidRPr="00CD2B65" w:rsidRDefault="000532B6" w:rsidP="000532B6">
      <w:pPr>
        <w:ind w:right="63"/>
        <w:jc w:val="both"/>
        <w:rPr>
          <w:rFonts w:ascii="Times New Roman" w:hAnsi="Times New Roman" w:cs="Times New Roman"/>
          <w:b/>
          <w:sz w:val="24"/>
          <w:szCs w:val="24"/>
          <w:u w:val="single"/>
        </w:rPr>
      </w:pPr>
    </w:p>
    <w:p w14:paraId="3E6A857C" w14:textId="344FBCD4" w:rsidR="000532B6" w:rsidRDefault="000532B6" w:rsidP="000532B6">
      <w:pPr>
        <w:pStyle w:val="Balk4"/>
        <w:ind w:right="63"/>
        <w:jc w:val="both"/>
        <w:rPr>
          <w:rFonts w:cs="Times New Roman"/>
        </w:rPr>
      </w:pPr>
      <w:r w:rsidRPr="00CD2B65">
        <w:rPr>
          <w:rFonts w:cs="Times New Roman"/>
          <w:i w:val="0"/>
          <w:u w:val="single"/>
        </w:rPr>
        <w:t xml:space="preserve">AÇIKLAMA: </w:t>
      </w:r>
      <w:r w:rsidRPr="00CD2B65">
        <w:rPr>
          <w:rFonts w:cs="Times New Roman"/>
          <w:b w:val="0"/>
          <w:bCs w:val="0"/>
          <w:i w:val="0"/>
        </w:rPr>
        <w:t xml:space="preserve">Olgunluk Düzeyi </w:t>
      </w:r>
      <w:r w:rsidRPr="00CD2B65">
        <w:rPr>
          <w:rFonts w:cs="Times New Roman"/>
        </w:rPr>
        <w:t>3</w:t>
      </w:r>
    </w:p>
    <w:p w14:paraId="720BE130" w14:textId="77777777" w:rsidR="009D2884" w:rsidRPr="00CD2B65" w:rsidRDefault="009D2884" w:rsidP="000532B6">
      <w:pPr>
        <w:pStyle w:val="Balk4"/>
        <w:ind w:right="63"/>
        <w:jc w:val="both"/>
        <w:rPr>
          <w:rFonts w:cs="Times New Roman"/>
          <w:i w:val="0"/>
          <w:u w:val="single"/>
        </w:rPr>
      </w:pPr>
    </w:p>
    <w:p w14:paraId="178FAF08" w14:textId="77777777" w:rsidR="000532B6" w:rsidRPr="00CD2B65" w:rsidRDefault="000532B6" w:rsidP="000532B6">
      <w:pPr>
        <w:pStyle w:val="Balk4"/>
        <w:ind w:right="63"/>
        <w:jc w:val="both"/>
        <w:rPr>
          <w:rFonts w:cs="Times New Roman"/>
          <w:b w:val="0"/>
          <w:i w:val="0"/>
        </w:rPr>
      </w:pPr>
      <w:proofErr w:type="spellStart"/>
      <w:r w:rsidRPr="00CD2B65">
        <w:rPr>
          <w:rFonts w:cs="Times New Roman"/>
          <w:b w:val="0"/>
          <w:i w:val="0"/>
        </w:rPr>
        <w:t>Tüm</w:t>
      </w:r>
      <w:proofErr w:type="spellEnd"/>
      <w:r w:rsidRPr="00CD2B65">
        <w:rPr>
          <w:rFonts w:cs="Times New Roman"/>
          <w:b w:val="0"/>
          <w:i w:val="0"/>
        </w:rPr>
        <w:t xml:space="preserve"> etkinliklere ait </w:t>
      </w:r>
      <w:proofErr w:type="spellStart"/>
      <w:r w:rsidRPr="00CD2B65">
        <w:rPr>
          <w:rFonts w:cs="Times New Roman"/>
          <w:b w:val="0"/>
          <w:i w:val="0"/>
        </w:rPr>
        <w:t>süreçler</w:t>
      </w:r>
      <w:proofErr w:type="spellEnd"/>
      <w:r w:rsidRPr="00CD2B65">
        <w:rPr>
          <w:rFonts w:cs="Times New Roman"/>
          <w:b w:val="0"/>
          <w:i w:val="0"/>
        </w:rPr>
        <w:t xml:space="preserve"> tanımlıdır. </w:t>
      </w:r>
      <w:proofErr w:type="spellStart"/>
      <w:r w:rsidRPr="00CD2B65">
        <w:rPr>
          <w:rFonts w:cs="Times New Roman"/>
          <w:b w:val="0"/>
          <w:i w:val="0"/>
        </w:rPr>
        <w:t>Süreçlerdeki</w:t>
      </w:r>
      <w:proofErr w:type="spellEnd"/>
      <w:r w:rsidRPr="00CD2B65">
        <w:rPr>
          <w:rFonts w:cs="Times New Roman"/>
          <w:b w:val="0"/>
          <w:i w:val="0"/>
        </w:rPr>
        <w:t xml:space="preserve"> sorumlular, iş </w:t>
      </w:r>
      <w:proofErr w:type="spellStart"/>
      <w:r w:rsidRPr="00CD2B65">
        <w:rPr>
          <w:rFonts w:cs="Times New Roman"/>
          <w:b w:val="0"/>
          <w:i w:val="0"/>
        </w:rPr>
        <w:t>akışı</w:t>
      </w:r>
      <w:proofErr w:type="spellEnd"/>
      <w:r w:rsidRPr="00CD2B65">
        <w:rPr>
          <w:rFonts w:cs="Times New Roman"/>
          <w:b w:val="0"/>
          <w:i w:val="0"/>
        </w:rPr>
        <w:t xml:space="preserve">, </w:t>
      </w:r>
      <w:proofErr w:type="spellStart"/>
      <w:r w:rsidRPr="00CD2B65">
        <w:rPr>
          <w:rFonts w:cs="Times New Roman"/>
          <w:b w:val="0"/>
          <w:i w:val="0"/>
        </w:rPr>
        <w:t>yönetim</w:t>
      </w:r>
      <w:proofErr w:type="spellEnd"/>
      <w:r w:rsidRPr="00CD2B65">
        <w:rPr>
          <w:rFonts w:cs="Times New Roman"/>
          <w:b w:val="0"/>
          <w:i w:val="0"/>
        </w:rPr>
        <w:t xml:space="preserve">, sahiplenme yazılıdır. </w:t>
      </w:r>
      <w:proofErr w:type="spellStart"/>
      <w:r w:rsidRPr="00CD2B65">
        <w:rPr>
          <w:rFonts w:cs="Times New Roman"/>
          <w:b w:val="0"/>
          <w:i w:val="0"/>
        </w:rPr>
        <w:t>Sürec</w:t>
      </w:r>
      <w:proofErr w:type="spellEnd"/>
      <w:r w:rsidRPr="00CD2B65">
        <w:rPr>
          <w:rFonts w:cs="Times New Roman"/>
          <w:b w:val="0"/>
          <w:i w:val="0"/>
        </w:rPr>
        <w:t xml:space="preserve">̧ </w:t>
      </w:r>
      <w:proofErr w:type="spellStart"/>
      <w:r w:rsidRPr="00CD2B65">
        <w:rPr>
          <w:rFonts w:cs="Times New Roman"/>
          <w:b w:val="0"/>
          <w:i w:val="0"/>
        </w:rPr>
        <w:t>yönetiminin</w:t>
      </w:r>
      <w:proofErr w:type="spellEnd"/>
      <w:r w:rsidRPr="00CD2B65">
        <w:rPr>
          <w:rFonts w:cs="Times New Roman"/>
          <w:b w:val="0"/>
          <w:i w:val="0"/>
        </w:rPr>
        <w:t xml:space="preserve"> </w:t>
      </w:r>
      <w:proofErr w:type="spellStart"/>
      <w:r w:rsidRPr="00CD2B65">
        <w:rPr>
          <w:rFonts w:cs="Times New Roman"/>
          <w:b w:val="0"/>
          <w:i w:val="0"/>
        </w:rPr>
        <w:t>başarılı</w:t>
      </w:r>
      <w:proofErr w:type="spellEnd"/>
      <w:r w:rsidRPr="00CD2B65">
        <w:rPr>
          <w:rFonts w:cs="Times New Roman"/>
          <w:b w:val="0"/>
          <w:i w:val="0"/>
        </w:rPr>
        <w:t xml:space="preserve"> </w:t>
      </w:r>
      <w:proofErr w:type="spellStart"/>
      <w:r w:rsidRPr="00CD2B65">
        <w:rPr>
          <w:rFonts w:cs="Times New Roman"/>
          <w:b w:val="0"/>
          <w:i w:val="0"/>
        </w:rPr>
        <w:t>olduğunun</w:t>
      </w:r>
      <w:proofErr w:type="spellEnd"/>
      <w:r w:rsidRPr="00CD2B65">
        <w:rPr>
          <w:rFonts w:cs="Times New Roman"/>
          <w:b w:val="0"/>
          <w:i w:val="0"/>
        </w:rPr>
        <w:t xml:space="preserve"> kanıtları vardır. </w:t>
      </w:r>
    </w:p>
    <w:p w14:paraId="7E3A763B" w14:textId="77777777" w:rsidR="000532B6" w:rsidRPr="00CD2B65" w:rsidRDefault="000532B6" w:rsidP="000532B6">
      <w:pPr>
        <w:pStyle w:val="Balk4"/>
        <w:ind w:right="63"/>
        <w:jc w:val="both"/>
        <w:rPr>
          <w:rFonts w:cs="Times New Roman"/>
          <w:i w:val="0"/>
          <w:u w:val="single"/>
        </w:rPr>
      </w:pPr>
    </w:p>
    <w:p w14:paraId="23D6BBB5" w14:textId="7C7DF127" w:rsidR="000532B6" w:rsidRPr="00CD2B65" w:rsidRDefault="009B0893" w:rsidP="000532B6">
      <w:pPr>
        <w:spacing w:line="276" w:lineRule="auto"/>
        <w:ind w:left="118" w:right="63"/>
        <w:jc w:val="both"/>
        <w:outlineLvl w:val="3"/>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Kanıtlar</w:t>
      </w:r>
    </w:p>
    <w:p w14:paraId="080A126E" w14:textId="77777777" w:rsidR="00CD2B65" w:rsidRPr="00CD2B65" w:rsidRDefault="00CD2B65" w:rsidP="000532B6">
      <w:pPr>
        <w:spacing w:line="276" w:lineRule="auto"/>
        <w:ind w:left="118" w:right="63"/>
        <w:jc w:val="both"/>
        <w:outlineLvl w:val="3"/>
        <w:rPr>
          <w:rFonts w:ascii="Times New Roman" w:eastAsia="Times New Roman" w:hAnsi="Times New Roman" w:cs="Times New Roman"/>
          <w:b/>
          <w:bCs/>
          <w:i/>
          <w:iCs/>
          <w:color w:val="000000"/>
          <w:sz w:val="24"/>
          <w:szCs w:val="24"/>
        </w:rPr>
      </w:pPr>
    </w:p>
    <w:p w14:paraId="7FEBD568" w14:textId="77777777" w:rsidR="000532B6" w:rsidRPr="00CD2B65" w:rsidRDefault="000532B6" w:rsidP="00CD2B65">
      <w:pPr>
        <w:spacing w:line="276" w:lineRule="auto"/>
        <w:ind w:right="63" w:firstLine="118"/>
        <w:jc w:val="both"/>
        <w:outlineLvl w:val="3"/>
        <w:rPr>
          <w:rFonts w:ascii="Times New Roman" w:eastAsia="Times New Roman" w:hAnsi="Times New Roman" w:cs="Times New Roman"/>
          <w:color w:val="000000"/>
          <w:sz w:val="24"/>
          <w:szCs w:val="24"/>
        </w:rPr>
      </w:pPr>
      <w:r w:rsidRPr="00CD2B65">
        <w:rPr>
          <w:rFonts w:ascii="Times New Roman" w:eastAsia="Times New Roman" w:hAnsi="Times New Roman" w:cs="Times New Roman"/>
          <w:color w:val="000000"/>
          <w:sz w:val="24"/>
          <w:szCs w:val="24"/>
        </w:rPr>
        <w:t>Kalite el kitabı</w:t>
      </w:r>
    </w:p>
    <w:p w14:paraId="15670200" w14:textId="36D41566" w:rsidR="000532B6" w:rsidRDefault="00000000" w:rsidP="009D2884">
      <w:pPr>
        <w:pStyle w:val="Default"/>
        <w:numPr>
          <w:ilvl w:val="0"/>
          <w:numId w:val="41"/>
        </w:numPr>
        <w:jc w:val="both"/>
        <w:rPr>
          <w:rStyle w:val="Kpr"/>
          <w:rFonts w:ascii="Times New Roman" w:hAnsi="Times New Roman" w:cs="Times New Roman"/>
          <w:sz w:val="22"/>
          <w:szCs w:val="22"/>
        </w:rPr>
      </w:pPr>
      <w:hyperlink r:id="rId13" w:history="1">
        <w:r w:rsidR="000532B6" w:rsidRPr="009D2884">
          <w:rPr>
            <w:rStyle w:val="Kpr"/>
            <w:rFonts w:ascii="Times New Roman" w:hAnsi="Times New Roman" w:cs="Times New Roman"/>
            <w:sz w:val="22"/>
            <w:szCs w:val="22"/>
          </w:rPr>
          <w:t>http://panel.kku.edu.tr/Content/kalite/kalite%20el%20kitab%C4%B1%20oluru-pages-2-20.pdf</w:t>
        </w:r>
      </w:hyperlink>
    </w:p>
    <w:p w14:paraId="0145B4B0" w14:textId="77777777" w:rsidR="009D2884" w:rsidRPr="009D2884" w:rsidRDefault="009D2884" w:rsidP="009D2884">
      <w:pPr>
        <w:pStyle w:val="Default"/>
        <w:ind w:left="720"/>
        <w:jc w:val="both"/>
        <w:rPr>
          <w:rStyle w:val="Kpr"/>
          <w:rFonts w:ascii="Times New Roman" w:hAnsi="Times New Roman" w:cs="Times New Roman"/>
          <w:sz w:val="22"/>
          <w:szCs w:val="22"/>
        </w:rPr>
      </w:pPr>
    </w:p>
    <w:p w14:paraId="332C3FB9" w14:textId="77777777" w:rsidR="009D2884" w:rsidRPr="009D2884" w:rsidRDefault="009D2884" w:rsidP="009D2884">
      <w:pPr>
        <w:pStyle w:val="ListeParagraf"/>
        <w:spacing w:line="276" w:lineRule="auto"/>
        <w:ind w:left="567" w:right="63"/>
        <w:jc w:val="both"/>
        <w:outlineLvl w:val="3"/>
        <w:rPr>
          <w:rFonts w:ascii="Times New Roman" w:hAnsi="Times New Roman" w:cs="Times New Roman"/>
          <w:sz w:val="24"/>
          <w:szCs w:val="24"/>
        </w:rPr>
      </w:pPr>
    </w:p>
    <w:p w14:paraId="2BC4805C" w14:textId="77777777" w:rsidR="000532B6" w:rsidRPr="00CD2B65" w:rsidRDefault="000532B6" w:rsidP="000532B6">
      <w:pPr>
        <w:spacing w:line="276" w:lineRule="auto"/>
        <w:ind w:left="118" w:right="63"/>
        <w:jc w:val="both"/>
        <w:outlineLvl w:val="3"/>
        <w:rPr>
          <w:rFonts w:ascii="Times New Roman" w:eastAsia="Times New Roman" w:hAnsi="Times New Roman" w:cs="Times New Roman"/>
          <w:b/>
          <w:bCs/>
          <w:i/>
          <w:iCs/>
          <w:color w:val="000000"/>
          <w:sz w:val="24"/>
          <w:szCs w:val="24"/>
        </w:rPr>
      </w:pPr>
    </w:p>
    <w:p w14:paraId="764BC4B8" w14:textId="77777777" w:rsidR="00850AE3" w:rsidRPr="00CD2B65" w:rsidRDefault="00850AE3" w:rsidP="00041281">
      <w:pPr>
        <w:ind w:right="63"/>
        <w:jc w:val="both"/>
        <w:rPr>
          <w:rFonts w:ascii="Times New Roman" w:hAnsi="Times New Roman" w:cs="Times New Roman"/>
          <w:b/>
          <w:sz w:val="24"/>
          <w:szCs w:val="24"/>
          <w:u w:val="single"/>
        </w:rPr>
      </w:pPr>
    </w:p>
    <w:p w14:paraId="53C6C373" w14:textId="77777777" w:rsidR="00A86FF2" w:rsidRPr="00CD2B65" w:rsidRDefault="00A86FF2" w:rsidP="00A86FF2">
      <w:pPr>
        <w:ind w:right="63"/>
        <w:jc w:val="both"/>
        <w:rPr>
          <w:rFonts w:ascii="Times New Roman" w:hAnsi="Times New Roman" w:cs="Times New Roman"/>
          <w:b/>
          <w:sz w:val="24"/>
          <w:szCs w:val="24"/>
          <w:u w:val="single"/>
        </w:rPr>
      </w:pPr>
      <w:r w:rsidRPr="00CD2B65">
        <w:rPr>
          <w:rFonts w:ascii="Times New Roman" w:hAnsi="Times New Roman" w:cs="Times New Roman"/>
          <w:b/>
          <w:sz w:val="24"/>
          <w:szCs w:val="24"/>
          <w:u w:val="single"/>
        </w:rPr>
        <w:t>İLGİLİ BİRİM: Fakülte/Enstitü/MYO, Daire Başkanlıkları</w:t>
      </w:r>
    </w:p>
    <w:p w14:paraId="0B44EF51" w14:textId="77777777" w:rsidR="00A86FF2" w:rsidRPr="00CD2B65" w:rsidRDefault="00A86FF2" w:rsidP="00A86FF2">
      <w:pPr>
        <w:ind w:right="63"/>
        <w:jc w:val="both"/>
        <w:rPr>
          <w:rFonts w:ascii="Times New Roman" w:hAnsi="Times New Roman" w:cs="Times New Roman"/>
          <w:sz w:val="24"/>
          <w:szCs w:val="24"/>
        </w:rPr>
      </w:pPr>
    </w:p>
    <w:p w14:paraId="6E9DB669" w14:textId="77777777" w:rsidR="00A86FF2" w:rsidRPr="00CD2B65" w:rsidRDefault="00A86FF2" w:rsidP="00CD2B65">
      <w:pPr>
        <w:pStyle w:val="Balk3"/>
        <w:rPr>
          <w:rFonts w:ascii="Times New Roman" w:hAnsi="Times New Roman" w:cs="Times New Roman"/>
        </w:rPr>
      </w:pPr>
      <w:proofErr w:type="gramStart"/>
      <w:r w:rsidRPr="00CD2B65">
        <w:rPr>
          <w:rFonts w:ascii="Times New Roman" w:hAnsi="Times New Roman" w:cs="Times New Roman"/>
        </w:rPr>
        <w:t>A.4.1  iç</w:t>
      </w:r>
      <w:proofErr w:type="gramEnd"/>
      <w:r w:rsidRPr="00CD2B65">
        <w:rPr>
          <w:rFonts w:ascii="Times New Roman" w:hAnsi="Times New Roman" w:cs="Times New Roman"/>
        </w:rPr>
        <w:t xml:space="preserve"> ve dış paydaş katılımı</w:t>
      </w:r>
    </w:p>
    <w:p w14:paraId="336BDEFE" w14:textId="77777777" w:rsidR="00A86FF2" w:rsidRPr="00CD2B65" w:rsidRDefault="00A86FF2" w:rsidP="00CD2B65">
      <w:pPr>
        <w:pStyle w:val="Balk3"/>
        <w:rPr>
          <w:rFonts w:ascii="Times New Roman" w:hAnsi="Times New Roman" w:cs="Times New Roman"/>
        </w:rPr>
      </w:pPr>
    </w:p>
    <w:p w14:paraId="4C56920F" w14:textId="77777777" w:rsidR="00A86FF2" w:rsidRPr="00CD2B65" w:rsidRDefault="00A86FF2" w:rsidP="00A86FF2">
      <w:pPr>
        <w:pStyle w:val="Balk4"/>
        <w:ind w:right="63"/>
        <w:jc w:val="center"/>
        <w:rPr>
          <w:rFonts w:cs="Times New Roman"/>
        </w:rPr>
      </w:pPr>
      <w:r w:rsidRPr="00CD2B65">
        <w:rPr>
          <w:rFonts w:cs="Times New Roman"/>
        </w:rPr>
        <w:t>Olgunluk düzeyi</w:t>
      </w:r>
    </w:p>
    <w:p w14:paraId="302E36D9" w14:textId="77777777" w:rsidR="00850AE3" w:rsidRPr="00CD2B65" w:rsidRDefault="00850AE3" w:rsidP="00041281">
      <w:pPr>
        <w:ind w:right="63"/>
        <w:jc w:val="both"/>
        <w:rPr>
          <w:rFonts w:ascii="Times New Roman" w:hAnsi="Times New Roman" w:cs="Times New Roman"/>
          <w:b/>
          <w:sz w:val="24"/>
          <w:szCs w:val="24"/>
          <w:u w:val="single"/>
        </w:rPr>
      </w:pPr>
    </w:p>
    <w:p w14:paraId="77FADDCC" w14:textId="77777777" w:rsidR="00850AE3" w:rsidRPr="00CD2B65" w:rsidRDefault="00850AE3" w:rsidP="00041281">
      <w:pPr>
        <w:ind w:right="63"/>
        <w:jc w:val="both"/>
        <w:rPr>
          <w:rFonts w:ascii="Times New Roman" w:hAnsi="Times New Roman" w:cs="Times New Roman"/>
          <w:b/>
          <w:sz w:val="24"/>
          <w:szCs w:val="24"/>
          <w:u w:val="single"/>
        </w:rPr>
      </w:pPr>
    </w:p>
    <w:tbl>
      <w:tblPr>
        <w:tblStyle w:val="TabloKlavuzu"/>
        <w:tblW w:w="0" w:type="auto"/>
        <w:tblInd w:w="507" w:type="dxa"/>
        <w:tblLook w:val="04A0" w:firstRow="1" w:lastRow="0" w:firstColumn="1" w:lastColumn="0" w:noHBand="0" w:noVBand="1"/>
      </w:tblPr>
      <w:tblGrid>
        <w:gridCol w:w="1782"/>
        <w:gridCol w:w="1873"/>
        <w:gridCol w:w="1705"/>
        <w:gridCol w:w="1471"/>
        <w:gridCol w:w="1724"/>
      </w:tblGrid>
      <w:tr w:rsidR="00A86FF2" w:rsidRPr="00CD2B65" w14:paraId="21263459" w14:textId="77777777" w:rsidTr="00A86FF2">
        <w:tc>
          <w:tcPr>
            <w:tcW w:w="1747" w:type="dxa"/>
            <w:shd w:val="clear" w:color="auto" w:fill="auto"/>
          </w:tcPr>
          <w:p w14:paraId="6E1BD970" w14:textId="77777777" w:rsidR="00A86FF2" w:rsidRPr="00CD2B65" w:rsidRDefault="00A86FF2" w:rsidP="00CD2B65">
            <w:pPr>
              <w:pStyle w:val="Balk3"/>
              <w:outlineLvl w:val="2"/>
              <w:rPr>
                <w:rFonts w:ascii="Times New Roman" w:hAnsi="Times New Roman" w:cs="Times New Roman"/>
              </w:rPr>
            </w:pPr>
            <w:r w:rsidRPr="00CD2B65">
              <w:rPr>
                <w:rFonts w:ascii="Times New Roman" w:hAnsi="Times New Roman" w:cs="Times New Roman"/>
              </w:rPr>
              <w:t>1</w:t>
            </w:r>
          </w:p>
        </w:tc>
        <w:tc>
          <w:tcPr>
            <w:tcW w:w="1788" w:type="dxa"/>
            <w:shd w:val="clear" w:color="auto" w:fill="auto"/>
          </w:tcPr>
          <w:p w14:paraId="3D71811E" w14:textId="77777777" w:rsidR="00A86FF2" w:rsidRPr="00CD2B65" w:rsidRDefault="00A86FF2" w:rsidP="00CD2B65">
            <w:pPr>
              <w:pStyle w:val="Balk3"/>
              <w:outlineLvl w:val="2"/>
              <w:rPr>
                <w:rFonts w:ascii="Times New Roman" w:hAnsi="Times New Roman" w:cs="Times New Roman"/>
              </w:rPr>
            </w:pPr>
            <w:r w:rsidRPr="00CD2B65">
              <w:rPr>
                <w:rFonts w:ascii="Times New Roman" w:hAnsi="Times New Roman" w:cs="Times New Roman"/>
              </w:rPr>
              <w:t>2</w:t>
            </w:r>
          </w:p>
        </w:tc>
        <w:tc>
          <w:tcPr>
            <w:tcW w:w="1748" w:type="dxa"/>
            <w:shd w:val="clear" w:color="auto" w:fill="auto"/>
          </w:tcPr>
          <w:p w14:paraId="4673373C" w14:textId="77777777" w:rsidR="00A86FF2" w:rsidRPr="00CD2B65" w:rsidRDefault="00A86FF2" w:rsidP="00CD2B65">
            <w:pPr>
              <w:pStyle w:val="Balk3"/>
              <w:outlineLvl w:val="2"/>
              <w:rPr>
                <w:rFonts w:ascii="Times New Roman" w:hAnsi="Times New Roman" w:cs="Times New Roman"/>
              </w:rPr>
            </w:pPr>
            <w:r w:rsidRPr="00CD2B65">
              <w:rPr>
                <w:rFonts w:ascii="Times New Roman" w:hAnsi="Times New Roman" w:cs="Times New Roman"/>
              </w:rPr>
              <w:t>3</w:t>
            </w:r>
          </w:p>
        </w:tc>
        <w:tc>
          <w:tcPr>
            <w:tcW w:w="1749" w:type="dxa"/>
            <w:shd w:val="clear" w:color="auto" w:fill="auto"/>
          </w:tcPr>
          <w:p w14:paraId="4D1AE2BF" w14:textId="77777777" w:rsidR="00A86FF2" w:rsidRPr="00CD2B65" w:rsidRDefault="00A86FF2" w:rsidP="00CD2B65">
            <w:pPr>
              <w:pStyle w:val="Balk3"/>
              <w:outlineLvl w:val="2"/>
              <w:rPr>
                <w:rFonts w:ascii="Times New Roman" w:hAnsi="Times New Roman" w:cs="Times New Roman"/>
              </w:rPr>
            </w:pPr>
            <w:r w:rsidRPr="00CD2B65">
              <w:rPr>
                <w:rFonts w:ascii="Times New Roman" w:hAnsi="Times New Roman" w:cs="Times New Roman"/>
              </w:rPr>
              <w:t>4</w:t>
            </w:r>
          </w:p>
        </w:tc>
        <w:tc>
          <w:tcPr>
            <w:tcW w:w="1749" w:type="dxa"/>
            <w:shd w:val="clear" w:color="auto" w:fill="auto"/>
          </w:tcPr>
          <w:p w14:paraId="1B798D16" w14:textId="77777777" w:rsidR="00A86FF2" w:rsidRPr="00CD2B65" w:rsidRDefault="00A86FF2" w:rsidP="00CD2B65">
            <w:pPr>
              <w:pStyle w:val="Balk3"/>
              <w:outlineLvl w:val="2"/>
              <w:rPr>
                <w:rFonts w:ascii="Times New Roman" w:hAnsi="Times New Roman" w:cs="Times New Roman"/>
              </w:rPr>
            </w:pPr>
            <w:r w:rsidRPr="00CD2B65">
              <w:rPr>
                <w:rFonts w:ascii="Times New Roman" w:hAnsi="Times New Roman" w:cs="Times New Roman"/>
              </w:rPr>
              <w:t>5</w:t>
            </w:r>
          </w:p>
        </w:tc>
      </w:tr>
      <w:tr w:rsidR="00A86FF2" w:rsidRPr="00CD2B65" w14:paraId="7B52C377" w14:textId="77777777" w:rsidTr="00A86FF2">
        <w:tc>
          <w:tcPr>
            <w:tcW w:w="1747" w:type="dxa"/>
            <w:shd w:val="clear" w:color="auto" w:fill="auto"/>
          </w:tcPr>
          <w:p w14:paraId="51B30C61" w14:textId="77777777" w:rsidR="00A86FF2" w:rsidRPr="00CD2B65" w:rsidRDefault="00A86FF2" w:rsidP="00EC24F1">
            <w:pPr>
              <w:pStyle w:val="TableParagraph"/>
              <w:spacing w:line="276" w:lineRule="auto"/>
              <w:ind w:left="105"/>
              <w:rPr>
                <w:rFonts w:ascii="Times New Roman" w:hAnsi="Times New Roman" w:cs="Times New Roman"/>
                <w:sz w:val="20"/>
                <w:szCs w:val="20"/>
              </w:rPr>
            </w:pPr>
            <w:r w:rsidRPr="00CD2B65">
              <w:rPr>
                <w:rFonts w:ascii="Times New Roman" w:hAnsi="Times New Roman" w:cs="Times New Roman"/>
                <w:sz w:val="20"/>
                <w:szCs w:val="20"/>
              </w:rPr>
              <w:t>Kurumun iç kalite</w:t>
            </w:r>
            <w:r w:rsidRPr="00CD2B65">
              <w:rPr>
                <w:rFonts w:ascii="Times New Roman" w:hAnsi="Times New Roman" w:cs="Times New Roman"/>
                <w:spacing w:val="1"/>
                <w:sz w:val="20"/>
                <w:szCs w:val="20"/>
              </w:rPr>
              <w:t xml:space="preserve"> </w:t>
            </w:r>
            <w:r w:rsidRPr="00CD2B65">
              <w:rPr>
                <w:rFonts w:ascii="Times New Roman" w:hAnsi="Times New Roman" w:cs="Times New Roman"/>
                <w:w w:val="105"/>
                <w:sz w:val="20"/>
                <w:szCs w:val="20"/>
              </w:rPr>
              <w:t>güvencesi</w:t>
            </w:r>
            <w:r w:rsidRPr="00CD2B65">
              <w:rPr>
                <w:rFonts w:ascii="Times New Roman" w:hAnsi="Times New Roman" w:cs="Times New Roman"/>
                <w:spacing w:val="1"/>
                <w:w w:val="105"/>
                <w:sz w:val="20"/>
                <w:szCs w:val="20"/>
              </w:rPr>
              <w:t xml:space="preserve"> </w:t>
            </w:r>
            <w:r w:rsidRPr="00CD2B65">
              <w:rPr>
                <w:rFonts w:ascii="Times New Roman" w:hAnsi="Times New Roman" w:cs="Times New Roman"/>
                <w:w w:val="105"/>
                <w:sz w:val="20"/>
                <w:szCs w:val="20"/>
              </w:rPr>
              <w:t>sistemine paydaş</w:t>
            </w:r>
            <w:r w:rsidRPr="00CD2B65">
              <w:rPr>
                <w:rFonts w:ascii="Times New Roman" w:hAnsi="Times New Roman" w:cs="Times New Roman"/>
                <w:spacing w:val="1"/>
                <w:w w:val="105"/>
                <w:sz w:val="20"/>
                <w:szCs w:val="20"/>
              </w:rPr>
              <w:t xml:space="preserve"> </w:t>
            </w:r>
            <w:r w:rsidRPr="00CD2B65">
              <w:rPr>
                <w:rFonts w:ascii="Times New Roman" w:hAnsi="Times New Roman" w:cs="Times New Roman"/>
                <w:w w:val="105"/>
                <w:sz w:val="20"/>
                <w:szCs w:val="20"/>
              </w:rPr>
              <w:t>katılımını</w:t>
            </w:r>
            <w:r w:rsidRPr="00CD2B65">
              <w:rPr>
                <w:rFonts w:ascii="Times New Roman" w:hAnsi="Times New Roman" w:cs="Times New Roman"/>
                <w:spacing w:val="1"/>
                <w:w w:val="105"/>
                <w:sz w:val="20"/>
                <w:szCs w:val="20"/>
              </w:rPr>
              <w:t xml:space="preserve"> </w:t>
            </w:r>
            <w:r w:rsidRPr="00CD2B65">
              <w:rPr>
                <w:rFonts w:ascii="Times New Roman" w:hAnsi="Times New Roman" w:cs="Times New Roman"/>
                <w:w w:val="105"/>
                <w:sz w:val="20"/>
                <w:szCs w:val="20"/>
              </w:rPr>
              <w:t>sağlayacak</w:t>
            </w:r>
            <w:r w:rsidRPr="00CD2B65">
              <w:rPr>
                <w:rFonts w:ascii="Times New Roman" w:hAnsi="Times New Roman" w:cs="Times New Roman"/>
                <w:spacing w:val="1"/>
                <w:w w:val="105"/>
                <w:sz w:val="20"/>
                <w:szCs w:val="20"/>
              </w:rPr>
              <w:t xml:space="preserve"> </w:t>
            </w:r>
            <w:r w:rsidRPr="00CD2B65">
              <w:rPr>
                <w:rFonts w:ascii="Times New Roman" w:hAnsi="Times New Roman" w:cs="Times New Roman"/>
                <w:w w:val="105"/>
                <w:sz w:val="20"/>
                <w:szCs w:val="20"/>
              </w:rPr>
              <w:t>mekanizmalar</w:t>
            </w:r>
            <w:r w:rsidRPr="00CD2B65">
              <w:rPr>
                <w:rFonts w:ascii="Times New Roman" w:hAnsi="Times New Roman" w:cs="Times New Roman"/>
                <w:spacing w:val="1"/>
                <w:w w:val="105"/>
                <w:sz w:val="20"/>
                <w:szCs w:val="20"/>
              </w:rPr>
              <w:t xml:space="preserve"> </w:t>
            </w:r>
            <w:r w:rsidRPr="00CD2B65">
              <w:rPr>
                <w:rFonts w:ascii="Times New Roman" w:hAnsi="Times New Roman" w:cs="Times New Roman"/>
                <w:sz w:val="20"/>
                <w:szCs w:val="20"/>
              </w:rPr>
              <w:t>bulunmamaktadır.</w:t>
            </w:r>
          </w:p>
        </w:tc>
        <w:tc>
          <w:tcPr>
            <w:tcW w:w="1788" w:type="dxa"/>
            <w:shd w:val="clear" w:color="auto" w:fill="auto"/>
          </w:tcPr>
          <w:p w14:paraId="5CEEBB1B" w14:textId="77777777" w:rsidR="00A86FF2" w:rsidRPr="00CD2B65" w:rsidRDefault="00A86FF2" w:rsidP="00EC24F1">
            <w:pPr>
              <w:pStyle w:val="TableParagraph"/>
              <w:spacing w:line="276" w:lineRule="auto"/>
              <w:ind w:left="105" w:right="94"/>
              <w:rPr>
                <w:rFonts w:ascii="Times New Roman" w:hAnsi="Times New Roman" w:cs="Times New Roman"/>
                <w:sz w:val="20"/>
                <w:szCs w:val="20"/>
              </w:rPr>
            </w:pPr>
            <w:r w:rsidRPr="00CD2B65">
              <w:rPr>
                <w:rFonts w:ascii="Times New Roman" w:hAnsi="Times New Roman" w:cs="Times New Roman"/>
                <w:sz w:val="20"/>
                <w:szCs w:val="20"/>
              </w:rPr>
              <w:t>Kurumda kalite güvencesi,</w:t>
            </w:r>
            <w:r w:rsidRPr="00CD2B65">
              <w:rPr>
                <w:rFonts w:ascii="Times New Roman" w:hAnsi="Times New Roman" w:cs="Times New Roman"/>
                <w:spacing w:val="1"/>
                <w:sz w:val="20"/>
                <w:szCs w:val="20"/>
              </w:rPr>
              <w:t xml:space="preserve"> </w:t>
            </w:r>
            <w:r w:rsidRPr="00CD2B65">
              <w:rPr>
                <w:rFonts w:ascii="Times New Roman" w:hAnsi="Times New Roman" w:cs="Times New Roman"/>
                <w:sz w:val="20"/>
                <w:szCs w:val="20"/>
              </w:rPr>
              <w:t>eğitim</w:t>
            </w:r>
            <w:r w:rsidRPr="00CD2B65">
              <w:rPr>
                <w:rFonts w:ascii="Times New Roman" w:hAnsi="Times New Roman" w:cs="Times New Roman"/>
                <w:spacing w:val="-5"/>
                <w:sz w:val="20"/>
                <w:szCs w:val="20"/>
              </w:rPr>
              <w:t xml:space="preserve"> </w:t>
            </w:r>
            <w:r w:rsidRPr="00CD2B65">
              <w:rPr>
                <w:rFonts w:ascii="Times New Roman" w:hAnsi="Times New Roman" w:cs="Times New Roman"/>
                <w:sz w:val="20"/>
                <w:szCs w:val="20"/>
              </w:rPr>
              <w:t>ve</w:t>
            </w:r>
            <w:r w:rsidRPr="00CD2B65">
              <w:rPr>
                <w:rFonts w:ascii="Times New Roman" w:hAnsi="Times New Roman" w:cs="Times New Roman"/>
                <w:spacing w:val="-5"/>
                <w:sz w:val="20"/>
                <w:szCs w:val="20"/>
              </w:rPr>
              <w:t xml:space="preserve"> </w:t>
            </w:r>
            <w:r w:rsidRPr="00CD2B65">
              <w:rPr>
                <w:rFonts w:ascii="Times New Roman" w:hAnsi="Times New Roman" w:cs="Times New Roman"/>
                <w:sz w:val="20"/>
                <w:szCs w:val="20"/>
              </w:rPr>
              <w:t>öğretim,</w:t>
            </w:r>
            <w:r w:rsidRPr="00CD2B65">
              <w:rPr>
                <w:rFonts w:ascii="Times New Roman" w:hAnsi="Times New Roman" w:cs="Times New Roman"/>
                <w:spacing w:val="-3"/>
                <w:sz w:val="20"/>
                <w:szCs w:val="20"/>
              </w:rPr>
              <w:t xml:space="preserve"> </w:t>
            </w:r>
            <w:r w:rsidRPr="00CD2B65">
              <w:rPr>
                <w:rFonts w:ascii="Times New Roman" w:hAnsi="Times New Roman" w:cs="Times New Roman"/>
                <w:sz w:val="20"/>
                <w:szCs w:val="20"/>
              </w:rPr>
              <w:t>araştırma</w:t>
            </w:r>
            <w:r w:rsidRPr="00CD2B65">
              <w:rPr>
                <w:rFonts w:ascii="Times New Roman" w:hAnsi="Times New Roman" w:cs="Times New Roman"/>
                <w:spacing w:val="-63"/>
                <w:sz w:val="20"/>
                <w:szCs w:val="20"/>
              </w:rPr>
              <w:t xml:space="preserve"> </w:t>
            </w:r>
            <w:r w:rsidRPr="00CD2B65">
              <w:rPr>
                <w:rFonts w:ascii="Times New Roman" w:hAnsi="Times New Roman" w:cs="Times New Roman"/>
                <w:w w:val="105"/>
                <w:sz w:val="20"/>
                <w:szCs w:val="20"/>
              </w:rPr>
              <w:t>v</w:t>
            </w:r>
            <w:r w:rsidRPr="00CD2B65">
              <w:rPr>
                <w:rFonts w:ascii="Times New Roman" w:hAnsi="Times New Roman" w:cs="Times New Roman"/>
                <w:sz w:val="20"/>
                <w:szCs w:val="20"/>
              </w:rPr>
              <w:t>e</w:t>
            </w:r>
            <w:r w:rsidRPr="00CD2B65">
              <w:rPr>
                <w:rFonts w:ascii="Times New Roman" w:hAnsi="Times New Roman" w:cs="Times New Roman"/>
                <w:spacing w:val="-19"/>
                <w:sz w:val="20"/>
                <w:szCs w:val="20"/>
              </w:rPr>
              <w:t xml:space="preserve"> </w:t>
            </w:r>
            <w:r w:rsidRPr="00CD2B65">
              <w:rPr>
                <w:rFonts w:ascii="Times New Roman" w:hAnsi="Times New Roman" w:cs="Times New Roman"/>
                <w:spacing w:val="-1"/>
                <w:w w:val="115"/>
                <w:sz w:val="20"/>
                <w:szCs w:val="20"/>
              </w:rPr>
              <w:t>g</w:t>
            </w:r>
            <w:r w:rsidRPr="00CD2B65">
              <w:rPr>
                <w:rFonts w:ascii="Times New Roman" w:hAnsi="Times New Roman" w:cs="Times New Roman"/>
                <w:spacing w:val="-1"/>
                <w:sz w:val="20"/>
                <w:szCs w:val="20"/>
              </w:rPr>
              <w:t>e</w:t>
            </w:r>
            <w:r w:rsidRPr="00CD2B65">
              <w:rPr>
                <w:rFonts w:ascii="Times New Roman" w:hAnsi="Times New Roman" w:cs="Times New Roman"/>
                <w:w w:val="83"/>
                <w:sz w:val="20"/>
                <w:szCs w:val="20"/>
              </w:rPr>
              <w:t>l</w:t>
            </w:r>
            <w:r w:rsidRPr="00CD2B65">
              <w:rPr>
                <w:rFonts w:ascii="Times New Roman" w:hAnsi="Times New Roman" w:cs="Times New Roman"/>
                <w:spacing w:val="-2"/>
                <w:w w:val="83"/>
                <w:sz w:val="20"/>
                <w:szCs w:val="20"/>
              </w:rPr>
              <w:t>i</w:t>
            </w:r>
            <w:r w:rsidRPr="00CD2B65">
              <w:rPr>
                <w:rFonts w:ascii="Times New Roman" w:hAnsi="Times New Roman" w:cs="Times New Roman"/>
                <w:w w:val="128"/>
                <w:sz w:val="20"/>
                <w:szCs w:val="20"/>
              </w:rPr>
              <w:t>ş</w:t>
            </w:r>
            <w:r w:rsidRPr="00CD2B65">
              <w:rPr>
                <w:rFonts w:ascii="Times New Roman" w:hAnsi="Times New Roman" w:cs="Times New Roman"/>
                <w:sz w:val="20"/>
                <w:szCs w:val="20"/>
              </w:rPr>
              <w:t>tirm</w:t>
            </w:r>
            <w:r w:rsidRPr="00CD2B65">
              <w:rPr>
                <w:rFonts w:ascii="Times New Roman" w:hAnsi="Times New Roman" w:cs="Times New Roman"/>
                <w:spacing w:val="-4"/>
                <w:sz w:val="20"/>
                <w:szCs w:val="20"/>
              </w:rPr>
              <w:t>e</w:t>
            </w:r>
            <w:r w:rsidRPr="00CD2B65">
              <w:rPr>
                <w:rFonts w:ascii="Times New Roman" w:hAnsi="Times New Roman" w:cs="Times New Roman"/>
                <w:w w:val="63"/>
                <w:sz w:val="20"/>
                <w:szCs w:val="20"/>
              </w:rPr>
              <w:t>,</w:t>
            </w:r>
            <w:r w:rsidRPr="00CD2B65">
              <w:rPr>
                <w:rFonts w:ascii="Times New Roman" w:hAnsi="Times New Roman" w:cs="Times New Roman"/>
                <w:spacing w:val="-17"/>
                <w:sz w:val="20"/>
                <w:szCs w:val="20"/>
              </w:rPr>
              <w:t xml:space="preserve"> </w:t>
            </w:r>
            <w:r w:rsidRPr="00CD2B65">
              <w:rPr>
                <w:rFonts w:ascii="Times New Roman" w:hAnsi="Times New Roman" w:cs="Times New Roman"/>
                <w:w w:val="99"/>
                <w:sz w:val="20"/>
                <w:szCs w:val="20"/>
              </w:rPr>
              <w:t>to</w:t>
            </w:r>
            <w:r w:rsidRPr="00CD2B65">
              <w:rPr>
                <w:rFonts w:ascii="Times New Roman" w:hAnsi="Times New Roman" w:cs="Times New Roman"/>
                <w:w w:val="96"/>
                <w:sz w:val="20"/>
                <w:szCs w:val="20"/>
              </w:rPr>
              <w:t>p</w:t>
            </w:r>
            <w:r w:rsidRPr="00CD2B65">
              <w:rPr>
                <w:rFonts w:ascii="Times New Roman" w:hAnsi="Times New Roman" w:cs="Times New Roman"/>
                <w:spacing w:val="-4"/>
                <w:w w:val="96"/>
                <w:sz w:val="20"/>
                <w:szCs w:val="20"/>
              </w:rPr>
              <w:t>l</w:t>
            </w:r>
            <w:r w:rsidRPr="00CD2B65">
              <w:rPr>
                <w:rFonts w:ascii="Times New Roman" w:hAnsi="Times New Roman" w:cs="Times New Roman"/>
                <w:spacing w:val="-2"/>
                <w:w w:val="106"/>
                <w:sz w:val="20"/>
                <w:szCs w:val="20"/>
              </w:rPr>
              <w:t>u</w:t>
            </w:r>
            <w:r w:rsidRPr="00CD2B65">
              <w:rPr>
                <w:rFonts w:ascii="Times New Roman" w:hAnsi="Times New Roman" w:cs="Times New Roman"/>
                <w:w w:val="117"/>
                <w:sz w:val="20"/>
                <w:szCs w:val="20"/>
              </w:rPr>
              <w:t>m</w:t>
            </w:r>
            <w:r w:rsidRPr="00CD2B65">
              <w:rPr>
                <w:rFonts w:ascii="Times New Roman" w:hAnsi="Times New Roman" w:cs="Times New Roman"/>
                <w:spacing w:val="-1"/>
                <w:w w:val="117"/>
                <w:sz w:val="20"/>
                <w:szCs w:val="20"/>
              </w:rPr>
              <w:t>s</w:t>
            </w:r>
            <w:r w:rsidRPr="00CD2B65">
              <w:rPr>
                <w:rFonts w:ascii="Times New Roman" w:hAnsi="Times New Roman" w:cs="Times New Roman"/>
                <w:w w:val="104"/>
                <w:sz w:val="20"/>
                <w:szCs w:val="20"/>
              </w:rPr>
              <w:t>a</w:t>
            </w:r>
            <w:r w:rsidRPr="00CD2B65">
              <w:rPr>
                <w:rFonts w:ascii="Times New Roman" w:hAnsi="Times New Roman" w:cs="Times New Roman"/>
                <w:w w:val="82"/>
                <w:sz w:val="20"/>
                <w:szCs w:val="20"/>
              </w:rPr>
              <w:t xml:space="preserve">l </w:t>
            </w:r>
            <w:r w:rsidRPr="00CD2B65">
              <w:rPr>
                <w:rFonts w:ascii="Times New Roman" w:hAnsi="Times New Roman" w:cs="Times New Roman"/>
                <w:sz w:val="20"/>
                <w:szCs w:val="20"/>
              </w:rPr>
              <w:t>katkı, yönetim sistemi ve</w:t>
            </w:r>
            <w:r w:rsidRPr="00CD2B65">
              <w:rPr>
                <w:rFonts w:ascii="Times New Roman" w:hAnsi="Times New Roman" w:cs="Times New Roman"/>
                <w:spacing w:val="1"/>
                <w:sz w:val="20"/>
                <w:szCs w:val="20"/>
              </w:rPr>
              <w:t xml:space="preserve"> </w:t>
            </w:r>
            <w:r w:rsidRPr="00CD2B65">
              <w:rPr>
                <w:rFonts w:ascii="Times New Roman" w:hAnsi="Times New Roman" w:cs="Times New Roman"/>
                <w:w w:val="105"/>
                <w:sz w:val="20"/>
                <w:szCs w:val="20"/>
              </w:rPr>
              <w:t>uluslararasılaşma</w:t>
            </w:r>
            <w:r w:rsidRPr="00CD2B65">
              <w:rPr>
                <w:rFonts w:ascii="Times New Roman" w:hAnsi="Times New Roman" w:cs="Times New Roman"/>
                <w:spacing w:val="1"/>
                <w:w w:val="105"/>
                <w:sz w:val="20"/>
                <w:szCs w:val="20"/>
              </w:rPr>
              <w:t xml:space="preserve"> </w:t>
            </w:r>
            <w:r w:rsidRPr="00CD2B65">
              <w:rPr>
                <w:rFonts w:ascii="Times New Roman" w:hAnsi="Times New Roman" w:cs="Times New Roman"/>
                <w:sz w:val="20"/>
                <w:szCs w:val="20"/>
              </w:rPr>
              <w:t>süreçlerinin PUKÖ</w:t>
            </w:r>
            <w:r w:rsidRPr="00CD2B65">
              <w:rPr>
                <w:rFonts w:ascii="Times New Roman" w:hAnsi="Times New Roman" w:cs="Times New Roman"/>
                <w:spacing w:val="1"/>
                <w:sz w:val="20"/>
                <w:szCs w:val="20"/>
              </w:rPr>
              <w:t xml:space="preserve"> </w:t>
            </w:r>
            <w:r w:rsidRPr="00CD2B65">
              <w:rPr>
                <w:rFonts w:ascii="Times New Roman" w:hAnsi="Times New Roman" w:cs="Times New Roman"/>
                <w:sz w:val="20"/>
                <w:szCs w:val="20"/>
              </w:rPr>
              <w:t>katmanlarına paydaş</w:t>
            </w:r>
            <w:r w:rsidRPr="00CD2B65">
              <w:rPr>
                <w:rFonts w:ascii="Times New Roman" w:hAnsi="Times New Roman" w:cs="Times New Roman"/>
                <w:spacing w:val="1"/>
                <w:sz w:val="20"/>
                <w:szCs w:val="20"/>
              </w:rPr>
              <w:t xml:space="preserve"> </w:t>
            </w:r>
            <w:r w:rsidRPr="00CD2B65">
              <w:rPr>
                <w:rFonts w:ascii="Times New Roman" w:hAnsi="Times New Roman" w:cs="Times New Roman"/>
                <w:sz w:val="20"/>
                <w:szCs w:val="20"/>
              </w:rPr>
              <w:t>katılımını sağlamak için</w:t>
            </w:r>
            <w:r w:rsidRPr="00CD2B65">
              <w:rPr>
                <w:rFonts w:ascii="Times New Roman" w:hAnsi="Times New Roman" w:cs="Times New Roman"/>
                <w:spacing w:val="1"/>
                <w:sz w:val="20"/>
                <w:szCs w:val="20"/>
              </w:rPr>
              <w:t xml:space="preserve"> </w:t>
            </w:r>
            <w:r w:rsidRPr="00CD2B65">
              <w:rPr>
                <w:rFonts w:ascii="Times New Roman" w:hAnsi="Times New Roman" w:cs="Times New Roman"/>
                <w:sz w:val="20"/>
                <w:szCs w:val="20"/>
              </w:rPr>
              <w:t>planlamalar</w:t>
            </w:r>
            <w:r w:rsidRPr="00CD2B65">
              <w:rPr>
                <w:rFonts w:ascii="Times New Roman" w:hAnsi="Times New Roman" w:cs="Times New Roman"/>
                <w:spacing w:val="-13"/>
                <w:sz w:val="20"/>
                <w:szCs w:val="20"/>
              </w:rPr>
              <w:t xml:space="preserve"> </w:t>
            </w:r>
            <w:r w:rsidRPr="00CD2B65">
              <w:rPr>
                <w:rFonts w:ascii="Times New Roman" w:hAnsi="Times New Roman" w:cs="Times New Roman"/>
                <w:sz w:val="20"/>
                <w:szCs w:val="20"/>
              </w:rPr>
              <w:t>bulunmaktadır.</w:t>
            </w:r>
          </w:p>
        </w:tc>
        <w:tc>
          <w:tcPr>
            <w:tcW w:w="1748" w:type="dxa"/>
            <w:shd w:val="clear" w:color="auto" w:fill="auto"/>
          </w:tcPr>
          <w:p w14:paraId="4D8CDACB" w14:textId="77777777" w:rsidR="00A86FF2" w:rsidRPr="00CD2B65" w:rsidRDefault="00A86FF2" w:rsidP="00EC24F1">
            <w:pPr>
              <w:pStyle w:val="TableParagraph"/>
              <w:spacing w:line="276" w:lineRule="auto"/>
              <w:ind w:left="107" w:right="147"/>
              <w:rPr>
                <w:rFonts w:ascii="Times New Roman" w:hAnsi="Times New Roman" w:cs="Times New Roman"/>
                <w:sz w:val="20"/>
                <w:szCs w:val="20"/>
              </w:rPr>
            </w:pPr>
            <w:r w:rsidRPr="00CD2B65">
              <w:rPr>
                <w:rFonts w:ascii="Times New Roman" w:hAnsi="Times New Roman" w:cs="Times New Roman"/>
                <w:sz w:val="20"/>
                <w:szCs w:val="20"/>
              </w:rPr>
              <w:t>Tüm süreçlerdeki</w:t>
            </w:r>
            <w:r w:rsidRPr="00CD2B65">
              <w:rPr>
                <w:rFonts w:ascii="Times New Roman" w:hAnsi="Times New Roman" w:cs="Times New Roman"/>
                <w:spacing w:val="1"/>
                <w:sz w:val="20"/>
                <w:szCs w:val="20"/>
              </w:rPr>
              <w:t xml:space="preserve"> </w:t>
            </w:r>
            <w:r w:rsidRPr="00CD2B65">
              <w:rPr>
                <w:rFonts w:ascii="Times New Roman" w:hAnsi="Times New Roman" w:cs="Times New Roman"/>
                <w:sz w:val="20"/>
                <w:szCs w:val="20"/>
              </w:rPr>
              <w:t>PUKÖ</w:t>
            </w:r>
            <w:r w:rsidRPr="00CD2B65">
              <w:rPr>
                <w:rFonts w:ascii="Times New Roman" w:hAnsi="Times New Roman" w:cs="Times New Roman"/>
                <w:spacing w:val="25"/>
                <w:sz w:val="20"/>
                <w:szCs w:val="20"/>
              </w:rPr>
              <w:t xml:space="preserve"> </w:t>
            </w:r>
            <w:r w:rsidRPr="00CD2B65">
              <w:rPr>
                <w:rFonts w:ascii="Times New Roman" w:hAnsi="Times New Roman" w:cs="Times New Roman"/>
                <w:sz w:val="20"/>
                <w:szCs w:val="20"/>
              </w:rPr>
              <w:t>katmanlarına</w:t>
            </w:r>
            <w:r w:rsidRPr="00CD2B65">
              <w:rPr>
                <w:rFonts w:ascii="Times New Roman" w:hAnsi="Times New Roman" w:cs="Times New Roman"/>
                <w:spacing w:val="-63"/>
                <w:sz w:val="20"/>
                <w:szCs w:val="20"/>
              </w:rPr>
              <w:t xml:space="preserve"> </w:t>
            </w:r>
            <w:r w:rsidRPr="00CD2B65">
              <w:rPr>
                <w:rFonts w:ascii="Times New Roman" w:hAnsi="Times New Roman" w:cs="Times New Roman"/>
                <w:sz w:val="20"/>
                <w:szCs w:val="20"/>
              </w:rPr>
              <w:t>paydaş katılımını</w:t>
            </w:r>
            <w:r w:rsidRPr="00CD2B65">
              <w:rPr>
                <w:rFonts w:ascii="Times New Roman" w:hAnsi="Times New Roman" w:cs="Times New Roman"/>
                <w:spacing w:val="1"/>
                <w:sz w:val="20"/>
                <w:szCs w:val="20"/>
              </w:rPr>
              <w:t xml:space="preserve"> </w:t>
            </w:r>
            <w:r w:rsidRPr="00CD2B65">
              <w:rPr>
                <w:rFonts w:ascii="Times New Roman" w:hAnsi="Times New Roman" w:cs="Times New Roman"/>
                <w:sz w:val="20"/>
                <w:szCs w:val="20"/>
              </w:rPr>
              <w:t>sağlamak üzere</w:t>
            </w:r>
            <w:r w:rsidRPr="00CD2B65">
              <w:rPr>
                <w:rFonts w:ascii="Times New Roman" w:hAnsi="Times New Roman" w:cs="Times New Roman"/>
                <w:spacing w:val="1"/>
                <w:sz w:val="20"/>
                <w:szCs w:val="20"/>
              </w:rPr>
              <w:t xml:space="preserve"> </w:t>
            </w:r>
            <w:r w:rsidRPr="00CD2B65">
              <w:rPr>
                <w:rFonts w:ascii="Times New Roman" w:hAnsi="Times New Roman" w:cs="Times New Roman"/>
                <w:sz w:val="20"/>
                <w:szCs w:val="20"/>
              </w:rPr>
              <w:t>Kurumun</w:t>
            </w:r>
            <w:r w:rsidRPr="00CD2B65">
              <w:rPr>
                <w:rFonts w:ascii="Times New Roman" w:hAnsi="Times New Roman" w:cs="Times New Roman"/>
                <w:spacing w:val="1"/>
                <w:sz w:val="20"/>
                <w:szCs w:val="20"/>
              </w:rPr>
              <w:t xml:space="preserve"> </w:t>
            </w:r>
            <w:r w:rsidRPr="00CD2B65">
              <w:rPr>
                <w:rFonts w:ascii="Times New Roman" w:hAnsi="Times New Roman" w:cs="Times New Roman"/>
                <w:sz w:val="20"/>
                <w:szCs w:val="20"/>
              </w:rPr>
              <w:t>geneline</w:t>
            </w:r>
            <w:r w:rsidRPr="00CD2B65">
              <w:rPr>
                <w:rFonts w:ascii="Times New Roman" w:hAnsi="Times New Roman" w:cs="Times New Roman"/>
                <w:spacing w:val="1"/>
                <w:sz w:val="20"/>
                <w:szCs w:val="20"/>
              </w:rPr>
              <w:t xml:space="preserve"> </w:t>
            </w:r>
            <w:r w:rsidRPr="00CD2B65">
              <w:rPr>
                <w:rFonts w:ascii="Times New Roman" w:hAnsi="Times New Roman" w:cs="Times New Roman"/>
                <w:sz w:val="20"/>
                <w:szCs w:val="20"/>
              </w:rPr>
              <w:t>yayılmış</w:t>
            </w:r>
            <w:r w:rsidRPr="00CD2B65">
              <w:rPr>
                <w:rFonts w:ascii="Times New Roman" w:hAnsi="Times New Roman" w:cs="Times New Roman"/>
                <w:spacing w:val="1"/>
                <w:sz w:val="20"/>
                <w:szCs w:val="20"/>
              </w:rPr>
              <w:t xml:space="preserve"> </w:t>
            </w:r>
            <w:r w:rsidRPr="00CD2B65">
              <w:rPr>
                <w:rFonts w:ascii="Times New Roman" w:hAnsi="Times New Roman" w:cs="Times New Roman"/>
                <w:sz w:val="20"/>
                <w:szCs w:val="20"/>
              </w:rPr>
              <w:t>mekanizmalar</w:t>
            </w:r>
            <w:r w:rsidRPr="00CD2B65">
              <w:rPr>
                <w:rFonts w:ascii="Times New Roman" w:hAnsi="Times New Roman" w:cs="Times New Roman"/>
                <w:spacing w:val="1"/>
                <w:sz w:val="20"/>
                <w:szCs w:val="20"/>
              </w:rPr>
              <w:t xml:space="preserve"> </w:t>
            </w:r>
            <w:r w:rsidRPr="00CD2B65">
              <w:rPr>
                <w:rFonts w:ascii="Times New Roman" w:hAnsi="Times New Roman" w:cs="Times New Roman"/>
                <w:sz w:val="20"/>
                <w:szCs w:val="20"/>
              </w:rPr>
              <w:t>bulunmaktadır.</w:t>
            </w:r>
          </w:p>
        </w:tc>
        <w:tc>
          <w:tcPr>
            <w:tcW w:w="1749" w:type="dxa"/>
            <w:shd w:val="clear" w:color="auto" w:fill="auto"/>
          </w:tcPr>
          <w:p w14:paraId="2FB26B60" w14:textId="77777777" w:rsidR="00A86FF2" w:rsidRPr="00CD2B65" w:rsidRDefault="00A86FF2" w:rsidP="00EC24F1">
            <w:pPr>
              <w:pStyle w:val="TableParagraph"/>
              <w:spacing w:line="276" w:lineRule="auto"/>
              <w:ind w:left="107" w:right="121"/>
              <w:rPr>
                <w:rFonts w:ascii="Times New Roman" w:hAnsi="Times New Roman" w:cs="Times New Roman"/>
                <w:sz w:val="20"/>
                <w:szCs w:val="20"/>
              </w:rPr>
            </w:pPr>
            <w:r w:rsidRPr="00CD2B65">
              <w:rPr>
                <w:rFonts w:ascii="Times New Roman" w:hAnsi="Times New Roman" w:cs="Times New Roman"/>
                <w:sz w:val="20"/>
                <w:szCs w:val="20"/>
              </w:rPr>
              <w:t>Paydaş</w:t>
            </w:r>
            <w:r w:rsidRPr="00CD2B65">
              <w:rPr>
                <w:rFonts w:ascii="Times New Roman" w:hAnsi="Times New Roman" w:cs="Times New Roman"/>
                <w:spacing w:val="1"/>
                <w:sz w:val="20"/>
                <w:szCs w:val="20"/>
              </w:rPr>
              <w:t xml:space="preserve"> </w:t>
            </w:r>
            <w:r w:rsidRPr="00CD2B65">
              <w:rPr>
                <w:rFonts w:ascii="Times New Roman" w:hAnsi="Times New Roman" w:cs="Times New Roman"/>
                <w:sz w:val="20"/>
                <w:szCs w:val="20"/>
              </w:rPr>
              <w:t>katılım</w:t>
            </w:r>
            <w:r w:rsidRPr="00CD2B65">
              <w:rPr>
                <w:rFonts w:ascii="Times New Roman" w:hAnsi="Times New Roman" w:cs="Times New Roman"/>
                <w:spacing w:val="1"/>
                <w:sz w:val="20"/>
                <w:szCs w:val="20"/>
              </w:rPr>
              <w:t xml:space="preserve"> </w:t>
            </w:r>
            <w:r w:rsidRPr="00CD2B65">
              <w:rPr>
                <w:rFonts w:ascii="Times New Roman" w:hAnsi="Times New Roman" w:cs="Times New Roman"/>
                <w:sz w:val="20"/>
                <w:szCs w:val="20"/>
              </w:rPr>
              <w:t>mekanizm</w:t>
            </w:r>
            <w:r w:rsidRPr="00CD2B65">
              <w:rPr>
                <w:rFonts w:ascii="Times New Roman" w:hAnsi="Times New Roman" w:cs="Times New Roman"/>
                <w:spacing w:val="1"/>
                <w:sz w:val="20"/>
                <w:szCs w:val="20"/>
              </w:rPr>
              <w:t xml:space="preserve"> </w:t>
            </w:r>
            <w:proofErr w:type="spellStart"/>
            <w:r w:rsidRPr="00CD2B65">
              <w:rPr>
                <w:rFonts w:ascii="Times New Roman" w:hAnsi="Times New Roman" w:cs="Times New Roman"/>
                <w:sz w:val="20"/>
                <w:szCs w:val="20"/>
              </w:rPr>
              <w:t>alarının</w:t>
            </w:r>
            <w:proofErr w:type="spellEnd"/>
            <w:r w:rsidRPr="00CD2B65">
              <w:rPr>
                <w:rFonts w:ascii="Times New Roman" w:hAnsi="Times New Roman" w:cs="Times New Roman"/>
                <w:spacing w:val="1"/>
                <w:sz w:val="20"/>
                <w:szCs w:val="20"/>
              </w:rPr>
              <w:t xml:space="preserve"> </w:t>
            </w:r>
            <w:r w:rsidRPr="00CD2B65">
              <w:rPr>
                <w:rFonts w:ascii="Times New Roman" w:hAnsi="Times New Roman" w:cs="Times New Roman"/>
                <w:sz w:val="20"/>
                <w:szCs w:val="20"/>
              </w:rPr>
              <w:t>işleyişi</w:t>
            </w:r>
            <w:r w:rsidRPr="00CD2B65">
              <w:rPr>
                <w:rFonts w:ascii="Times New Roman" w:hAnsi="Times New Roman" w:cs="Times New Roman"/>
                <w:spacing w:val="1"/>
                <w:sz w:val="20"/>
                <w:szCs w:val="20"/>
              </w:rPr>
              <w:t xml:space="preserve"> </w:t>
            </w:r>
            <w:r w:rsidRPr="00CD2B65">
              <w:rPr>
                <w:rFonts w:ascii="Times New Roman" w:hAnsi="Times New Roman" w:cs="Times New Roman"/>
                <w:sz w:val="20"/>
                <w:szCs w:val="20"/>
              </w:rPr>
              <w:t>izlenmekte</w:t>
            </w:r>
            <w:r w:rsidRPr="00CD2B65">
              <w:rPr>
                <w:rFonts w:ascii="Times New Roman" w:hAnsi="Times New Roman" w:cs="Times New Roman"/>
                <w:spacing w:val="-64"/>
                <w:sz w:val="20"/>
                <w:szCs w:val="20"/>
              </w:rPr>
              <w:t xml:space="preserve"> </w:t>
            </w:r>
            <w:r w:rsidRPr="00CD2B65">
              <w:rPr>
                <w:rFonts w:ascii="Times New Roman" w:hAnsi="Times New Roman" w:cs="Times New Roman"/>
                <w:sz w:val="20"/>
                <w:szCs w:val="20"/>
              </w:rPr>
              <w:t>ve bağlı</w:t>
            </w:r>
            <w:r w:rsidRPr="00CD2B65">
              <w:rPr>
                <w:rFonts w:ascii="Times New Roman" w:hAnsi="Times New Roman" w:cs="Times New Roman"/>
                <w:spacing w:val="1"/>
                <w:sz w:val="20"/>
                <w:szCs w:val="20"/>
              </w:rPr>
              <w:t xml:space="preserve"> </w:t>
            </w:r>
            <w:proofErr w:type="spellStart"/>
            <w:r w:rsidRPr="00CD2B65">
              <w:rPr>
                <w:rFonts w:ascii="Times New Roman" w:hAnsi="Times New Roman" w:cs="Times New Roman"/>
                <w:sz w:val="20"/>
                <w:szCs w:val="20"/>
              </w:rPr>
              <w:t>iyileştirmel</w:t>
            </w:r>
            <w:proofErr w:type="spellEnd"/>
            <w:r w:rsidRPr="00CD2B65">
              <w:rPr>
                <w:rFonts w:ascii="Times New Roman" w:hAnsi="Times New Roman" w:cs="Times New Roman"/>
                <w:spacing w:val="-64"/>
                <w:sz w:val="20"/>
                <w:szCs w:val="20"/>
              </w:rPr>
              <w:t xml:space="preserve"> </w:t>
            </w:r>
            <w:r w:rsidRPr="00CD2B65">
              <w:rPr>
                <w:rFonts w:ascii="Times New Roman" w:hAnsi="Times New Roman" w:cs="Times New Roman"/>
                <w:sz w:val="20"/>
                <w:szCs w:val="20"/>
              </w:rPr>
              <w:t>er</w:t>
            </w:r>
            <w:r w:rsidRPr="00CD2B65">
              <w:rPr>
                <w:rFonts w:ascii="Times New Roman" w:hAnsi="Times New Roman" w:cs="Times New Roman"/>
                <w:spacing w:val="1"/>
                <w:sz w:val="20"/>
                <w:szCs w:val="20"/>
              </w:rPr>
              <w:t xml:space="preserve"> </w:t>
            </w:r>
            <w:r w:rsidRPr="00CD2B65">
              <w:rPr>
                <w:rFonts w:ascii="Times New Roman" w:hAnsi="Times New Roman" w:cs="Times New Roman"/>
                <w:sz w:val="20"/>
                <w:szCs w:val="20"/>
              </w:rPr>
              <w:t>gerçekleşti</w:t>
            </w:r>
            <w:r w:rsidRPr="00CD2B65">
              <w:rPr>
                <w:rFonts w:ascii="Times New Roman" w:hAnsi="Times New Roman" w:cs="Times New Roman"/>
                <w:spacing w:val="1"/>
                <w:sz w:val="20"/>
                <w:szCs w:val="20"/>
              </w:rPr>
              <w:t xml:space="preserve"> </w:t>
            </w:r>
            <w:proofErr w:type="spellStart"/>
            <w:r w:rsidRPr="00CD2B65">
              <w:rPr>
                <w:rFonts w:ascii="Times New Roman" w:hAnsi="Times New Roman" w:cs="Times New Roman"/>
                <w:w w:val="95"/>
                <w:sz w:val="20"/>
                <w:szCs w:val="20"/>
              </w:rPr>
              <w:t>rilmektedir</w:t>
            </w:r>
            <w:proofErr w:type="spellEnd"/>
            <w:r w:rsidRPr="00CD2B65">
              <w:rPr>
                <w:rFonts w:ascii="Times New Roman" w:hAnsi="Times New Roman" w:cs="Times New Roman"/>
                <w:w w:val="95"/>
                <w:sz w:val="20"/>
                <w:szCs w:val="20"/>
              </w:rPr>
              <w:t>.</w:t>
            </w:r>
          </w:p>
        </w:tc>
        <w:tc>
          <w:tcPr>
            <w:tcW w:w="1749" w:type="dxa"/>
            <w:shd w:val="clear" w:color="auto" w:fill="auto"/>
          </w:tcPr>
          <w:p w14:paraId="6ACDFC3E" w14:textId="77777777" w:rsidR="00A86FF2" w:rsidRPr="00CD2B65" w:rsidRDefault="00A86FF2" w:rsidP="00EC24F1">
            <w:pPr>
              <w:pStyle w:val="TableParagraph"/>
              <w:spacing w:line="276" w:lineRule="auto"/>
              <w:ind w:left="107" w:right="165"/>
              <w:rPr>
                <w:rFonts w:ascii="Times New Roman" w:hAnsi="Times New Roman" w:cs="Times New Roman"/>
                <w:sz w:val="20"/>
                <w:szCs w:val="20"/>
              </w:rPr>
            </w:pPr>
            <w:r w:rsidRPr="00CD2B65">
              <w:rPr>
                <w:rFonts w:ascii="Times New Roman" w:hAnsi="Times New Roman" w:cs="Times New Roman"/>
                <w:w w:val="96"/>
                <w:sz w:val="20"/>
                <w:szCs w:val="20"/>
              </w:rPr>
              <w:t>İ</w:t>
            </w:r>
            <w:r w:rsidRPr="00CD2B65">
              <w:rPr>
                <w:rFonts w:ascii="Times New Roman" w:hAnsi="Times New Roman" w:cs="Times New Roman"/>
                <w:spacing w:val="-2"/>
                <w:w w:val="109"/>
                <w:sz w:val="20"/>
                <w:szCs w:val="20"/>
              </w:rPr>
              <w:t>ç</w:t>
            </w:r>
            <w:r w:rsidRPr="00CD2B65">
              <w:rPr>
                <w:rFonts w:ascii="Times New Roman" w:hAnsi="Times New Roman" w:cs="Times New Roman"/>
                <w:w w:val="128"/>
                <w:sz w:val="20"/>
                <w:szCs w:val="20"/>
              </w:rPr>
              <w:t>s</w:t>
            </w:r>
            <w:r w:rsidRPr="00CD2B65">
              <w:rPr>
                <w:rFonts w:ascii="Times New Roman" w:hAnsi="Times New Roman" w:cs="Times New Roman"/>
                <w:spacing w:val="-1"/>
                <w:sz w:val="20"/>
                <w:szCs w:val="20"/>
              </w:rPr>
              <w:t>e</w:t>
            </w:r>
            <w:r w:rsidRPr="00CD2B65">
              <w:rPr>
                <w:rFonts w:ascii="Times New Roman" w:hAnsi="Times New Roman" w:cs="Times New Roman"/>
                <w:w w:val="82"/>
                <w:sz w:val="20"/>
                <w:szCs w:val="20"/>
              </w:rPr>
              <w:t>l</w:t>
            </w:r>
            <w:r w:rsidRPr="00CD2B65">
              <w:rPr>
                <w:rFonts w:ascii="Times New Roman" w:hAnsi="Times New Roman" w:cs="Times New Roman"/>
                <w:spacing w:val="-2"/>
                <w:w w:val="82"/>
                <w:sz w:val="20"/>
                <w:szCs w:val="20"/>
              </w:rPr>
              <w:t>l</w:t>
            </w:r>
            <w:r w:rsidRPr="00CD2B65">
              <w:rPr>
                <w:rFonts w:ascii="Times New Roman" w:hAnsi="Times New Roman" w:cs="Times New Roman"/>
                <w:spacing w:val="-1"/>
                <w:sz w:val="20"/>
                <w:szCs w:val="20"/>
              </w:rPr>
              <w:t>e</w:t>
            </w:r>
            <w:r w:rsidRPr="00CD2B65">
              <w:rPr>
                <w:rFonts w:ascii="Times New Roman" w:hAnsi="Times New Roman" w:cs="Times New Roman"/>
                <w:w w:val="128"/>
                <w:sz w:val="20"/>
                <w:szCs w:val="20"/>
              </w:rPr>
              <w:t>ş</w:t>
            </w:r>
            <w:r w:rsidRPr="00CD2B65">
              <w:rPr>
                <w:rFonts w:ascii="Times New Roman" w:hAnsi="Times New Roman" w:cs="Times New Roman"/>
                <w:w w:val="88"/>
                <w:sz w:val="20"/>
                <w:szCs w:val="20"/>
              </w:rPr>
              <w:t>tiri</w:t>
            </w:r>
            <w:r w:rsidRPr="00CD2B65">
              <w:rPr>
                <w:rFonts w:ascii="Times New Roman" w:hAnsi="Times New Roman" w:cs="Times New Roman"/>
                <w:spacing w:val="-1"/>
                <w:w w:val="88"/>
                <w:sz w:val="20"/>
                <w:szCs w:val="20"/>
              </w:rPr>
              <w:t>l</w:t>
            </w:r>
            <w:r w:rsidRPr="00CD2B65">
              <w:rPr>
                <w:rFonts w:ascii="Times New Roman" w:hAnsi="Times New Roman" w:cs="Times New Roman"/>
                <w:w w:val="111"/>
                <w:sz w:val="20"/>
                <w:szCs w:val="20"/>
              </w:rPr>
              <w:t>mi</w:t>
            </w:r>
            <w:r w:rsidRPr="00CD2B65">
              <w:rPr>
                <w:rFonts w:ascii="Times New Roman" w:hAnsi="Times New Roman" w:cs="Times New Roman"/>
                <w:spacing w:val="-2"/>
                <w:w w:val="111"/>
                <w:sz w:val="20"/>
                <w:szCs w:val="20"/>
              </w:rPr>
              <w:t>ş</w:t>
            </w:r>
            <w:r w:rsidRPr="00CD2B65">
              <w:rPr>
                <w:rFonts w:ascii="Times New Roman" w:hAnsi="Times New Roman" w:cs="Times New Roman"/>
                <w:w w:val="63"/>
                <w:sz w:val="20"/>
                <w:szCs w:val="20"/>
              </w:rPr>
              <w:t xml:space="preserve">, </w:t>
            </w:r>
            <w:r w:rsidRPr="00CD2B65">
              <w:rPr>
                <w:rFonts w:ascii="Times New Roman" w:hAnsi="Times New Roman" w:cs="Times New Roman"/>
                <w:w w:val="128"/>
                <w:sz w:val="20"/>
                <w:szCs w:val="20"/>
              </w:rPr>
              <w:t>s</w:t>
            </w:r>
            <w:r w:rsidRPr="00CD2B65">
              <w:rPr>
                <w:rFonts w:ascii="Times New Roman" w:hAnsi="Times New Roman" w:cs="Times New Roman"/>
                <w:w w:val="106"/>
                <w:sz w:val="20"/>
                <w:szCs w:val="20"/>
              </w:rPr>
              <w:t>iste</w:t>
            </w:r>
            <w:r w:rsidRPr="00CD2B65">
              <w:rPr>
                <w:rFonts w:ascii="Times New Roman" w:hAnsi="Times New Roman" w:cs="Times New Roman"/>
                <w:spacing w:val="-3"/>
                <w:w w:val="106"/>
                <w:sz w:val="20"/>
                <w:szCs w:val="20"/>
              </w:rPr>
              <w:t>m</w:t>
            </w:r>
            <w:r w:rsidRPr="00CD2B65">
              <w:rPr>
                <w:rFonts w:ascii="Times New Roman" w:hAnsi="Times New Roman" w:cs="Times New Roman"/>
                <w:w w:val="104"/>
                <w:sz w:val="20"/>
                <w:szCs w:val="20"/>
              </w:rPr>
              <w:t>a</w:t>
            </w:r>
            <w:r w:rsidRPr="00CD2B65">
              <w:rPr>
                <w:rFonts w:ascii="Times New Roman" w:hAnsi="Times New Roman" w:cs="Times New Roman"/>
                <w:w w:val="96"/>
                <w:sz w:val="20"/>
                <w:szCs w:val="20"/>
              </w:rPr>
              <w:t>ti</w:t>
            </w:r>
            <w:r w:rsidRPr="00CD2B65">
              <w:rPr>
                <w:rFonts w:ascii="Times New Roman" w:hAnsi="Times New Roman" w:cs="Times New Roman"/>
                <w:spacing w:val="-4"/>
                <w:w w:val="96"/>
                <w:sz w:val="20"/>
                <w:szCs w:val="20"/>
              </w:rPr>
              <w:t>k</w:t>
            </w:r>
            <w:r w:rsidRPr="00CD2B65">
              <w:rPr>
                <w:rFonts w:ascii="Times New Roman" w:hAnsi="Times New Roman" w:cs="Times New Roman"/>
                <w:w w:val="63"/>
                <w:sz w:val="20"/>
                <w:szCs w:val="20"/>
              </w:rPr>
              <w:t xml:space="preserve">, </w:t>
            </w:r>
            <w:r w:rsidRPr="00CD2B65">
              <w:rPr>
                <w:rFonts w:ascii="Times New Roman" w:hAnsi="Times New Roman" w:cs="Times New Roman"/>
                <w:spacing w:val="-1"/>
                <w:sz w:val="20"/>
                <w:szCs w:val="20"/>
              </w:rPr>
              <w:t xml:space="preserve">sürdürülebilir </w:t>
            </w:r>
            <w:r w:rsidRPr="00CD2B65">
              <w:rPr>
                <w:rFonts w:ascii="Times New Roman" w:hAnsi="Times New Roman" w:cs="Times New Roman"/>
                <w:sz w:val="20"/>
                <w:szCs w:val="20"/>
              </w:rPr>
              <w:t>ve</w:t>
            </w:r>
            <w:r w:rsidRPr="00CD2B65">
              <w:rPr>
                <w:rFonts w:ascii="Times New Roman" w:hAnsi="Times New Roman" w:cs="Times New Roman"/>
                <w:spacing w:val="-64"/>
                <w:sz w:val="20"/>
                <w:szCs w:val="20"/>
              </w:rPr>
              <w:t xml:space="preserve"> </w:t>
            </w:r>
            <w:r w:rsidRPr="00CD2B65">
              <w:rPr>
                <w:rFonts w:ascii="Times New Roman" w:hAnsi="Times New Roman" w:cs="Times New Roman"/>
                <w:sz w:val="20"/>
                <w:szCs w:val="20"/>
              </w:rPr>
              <w:t>örnek</w:t>
            </w:r>
            <w:r w:rsidRPr="00CD2B65">
              <w:rPr>
                <w:rFonts w:ascii="Times New Roman" w:hAnsi="Times New Roman" w:cs="Times New Roman"/>
                <w:spacing w:val="1"/>
                <w:sz w:val="20"/>
                <w:szCs w:val="20"/>
              </w:rPr>
              <w:t xml:space="preserve"> </w:t>
            </w:r>
            <w:r w:rsidRPr="00CD2B65">
              <w:rPr>
                <w:rFonts w:ascii="Times New Roman" w:hAnsi="Times New Roman" w:cs="Times New Roman"/>
                <w:sz w:val="20"/>
                <w:szCs w:val="20"/>
              </w:rPr>
              <w:t>gösterilebilir</w:t>
            </w:r>
            <w:r w:rsidRPr="00CD2B65">
              <w:rPr>
                <w:rFonts w:ascii="Times New Roman" w:hAnsi="Times New Roman" w:cs="Times New Roman"/>
                <w:spacing w:val="1"/>
                <w:sz w:val="20"/>
                <w:szCs w:val="20"/>
              </w:rPr>
              <w:t xml:space="preserve"> </w:t>
            </w:r>
            <w:r w:rsidRPr="00CD2B65">
              <w:rPr>
                <w:rFonts w:ascii="Times New Roman" w:hAnsi="Times New Roman" w:cs="Times New Roman"/>
                <w:sz w:val="20"/>
                <w:szCs w:val="20"/>
              </w:rPr>
              <w:t>uygulamalar</w:t>
            </w:r>
            <w:r w:rsidRPr="00CD2B65">
              <w:rPr>
                <w:rFonts w:ascii="Times New Roman" w:hAnsi="Times New Roman" w:cs="Times New Roman"/>
                <w:spacing w:val="1"/>
                <w:sz w:val="20"/>
                <w:szCs w:val="20"/>
              </w:rPr>
              <w:t xml:space="preserve"> </w:t>
            </w:r>
            <w:r w:rsidRPr="00CD2B65">
              <w:rPr>
                <w:rFonts w:ascii="Times New Roman" w:hAnsi="Times New Roman" w:cs="Times New Roman"/>
                <w:sz w:val="20"/>
                <w:szCs w:val="20"/>
              </w:rPr>
              <w:t>bulunmaktadır.</w:t>
            </w:r>
          </w:p>
        </w:tc>
      </w:tr>
    </w:tbl>
    <w:p w14:paraId="3121B0A1" w14:textId="77777777" w:rsidR="00850AE3" w:rsidRPr="00CD2B65" w:rsidRDefault="00850AE3" w:rsidP="00041281">
      <w:pPr>
        <w:ind w:right="63"/>
        <w:jc w:val="both"/>
        <w:rPr>
          <w:rFonts w:ascii="Times New Roman" w:hAnsi="Times New Roman" w:cs="Times New Roman"/>
          <w:b/>
          <w:sz w:val="24"/>
          <w:szCs w:val="24"/>
          <w:u w:val="single"/>
        </w:rPr>
      </w:pPr>
    </w:p>
    <w:p w14:paraId="5E2DEAAA" w14:textId="77777777" w:rsidR="000532B6" w:rsidRPr="00CD2B65" w:rsidRDefault="000532B6" w:rsidP="000532B6">
      <w:pPr>
        <w:pStyle w:val="Balk4"/>
        <w:ind w:right="63"/>
        <w:jc w:val="both"/>
        <w:rPr>
          <w:rFonts w:cs="Times New Roman"/>
          <w:i w:val="0"/>
          <w:u w:val="single"/>
        </w:rPr>
      </w:pPr>
      <w:r w:rsidRPr="00CD2B65">
        <w:rPr>
          <w:rFonts w:cs="Times New Roman"/>
          <w:i w:val="0"/>
          <w:u w:val="single"/>
        </w:rPr>
        <w:t>AÇIKLAMA:</w:t>
      </w:r>
      <w:r w:rsidRPr="00CD2B65">
        <w:rPr>
          <w:rFonts w:cs="Times New Roman"/>
          <w:b w:val="0"/>
          <w:bCs w:val="0"/>
          <w:i w:val="0"/>
        </w:rPr>
        <w:t xml:space="preserve"> Olgunluk Düzeyi </w:t>
      </w:r>
      <w:r w:rsidRPr="00CD2B65">
        <w:rPr>
          <w:rFonts w:cs="Times New Roman"/>
        </w:rPr>
        <w:t>3</w:t>
      </w:r>
    </w:p>
    <w:p w14:paraId="22905F31" w14:textId="77777777" w:rsidR="000532B6" w:rsidRPr="00CD2B65" w:rsidRDefault="000532B6" w:rsidP="000532B6">
      <w:pPr>
        <w:pStyle w:val="Balk4"/>
        <w:ind w:right="63"/>
        <w:jc w:val="both"/>
        <w:rPr>
          <w:rFonts w:cs="Times New Roman"/>
          <w:i w:val="0"/>
          <w:u w:val="single"/>
        </w:rPr>
      </w:pPr>
    </w:p>
    <w:p w14:paraId="17A08FB4" w14:textId="77777777" w:rsidR="000532B6" w:rsidRPr="00CD2B65" w:rsidRDefault="000532B6" w:rsidP="000532B6">
      <w:pPr>
        <w:spacing w:line="276" w:lineRule="auto"/>
        <w:jc w:val="both"/>
        <w:rPr>
          <w:rFonts w:ascii="Times New Roman" w:hAnsi="Times New Roman" w:cs="Times New Roman"/>
        </w:rPr>
      </w:pPr>
      <w:proofErr w:type="spellStart"/>
      <w:r w:rsidRPr="00CD2B65">
        <w:rPr>
          <w:rFonts w:ascii="Times New Roman" w:hAnsi="Times New Roman" w:cs="Times New Roman"/>
        </w:rPr>
        <w:t>İc</w:t>
      </w:r>
      <w:proofErr w:type="spellEnd"/>
      <w:r w:rsidRPr="00CD2B65">
        <w:rPr>
          <w:rFonts w:ascii="Times New Roman" w:hAnsi="Times New Roman" w:cs="Times New Roman"/>
        </w:rPr>
        <w:t xml:space="preserve">̧ ve </w:t>
      </w:r>
      <w:proofErr w:type="spellStart"/>
      <w:r w:rsidRPr="00CD2B65">
        <w:rPr>
          <w:rFonts w:ascii="Times New Roman" w:hAnsi="Times New Roman" w:cs="Times New Roman"/>
        </w:rPr>
        <w:t>dıs</w:t>
      </w:r>
      <w:proofErr w:type="spellEnd"/>
      <w:r w:rsidRPr="00CD2B65">
        <w:rPr>
          <w:rFonts w:ascii="Times New Roman" w:hAnsi="Times New Roman" w:cs="Times New Roman"/>
        </w:rPr>
        <w:t xml:space="preserve">̧ </w:t>
      </w:r>
      <w:proofErr w:type="spellStart"/>
      <w:r w:rsidRPr="00CD2B65">
        <w:rPr>
          <w:rFonts w:ascii="Times New Roman" w:hAnsi="Times New Roman" w:cs="Times New Roman"/>
        </w:rPr>
        <w:t>paydaşların</w:t>
      </w:r>
      <w:proofErr w:type="spellEnd"/>
      <w:r w:rsidRPr="00CD2B65">
        <w:rPr>
          <w:rFonts w:ascii="Times New Roman" w:hAnsi="Times New Roman" w:cs="Times New Roman"/>
        </w:rPr>
        <w:t xml:space="preserve"> karar alma, </w:t>
      </w:r>
      <w:proofErr w:type="spellStart"/>
      <w:r w:rsidRPr="00CD2B65">
        <w:rPr>
          <w:rFonts w:ascii="Times New Roman" w:hAnsi="Times New Roman" w:cs="Times New Roman"/>
        </w:rPr>
        <w:t>yönetişim</w:t>
      </w:r>
      <w:proofErr w:type="spellEnd"/>
      <w:r w:rsidRPr="00CD2B65">
        <w:rPr>
          <w:rFonts w:ascii="Times New Roman" w:hAnsi="Times New Roman" w:cs="Times New Roman"/>
        </w:rPr>
        <w:t xml:space="preserve"> ve iyileştirme </w:t>
      </w:r>
      <w:proofErr w:type="spellStart"/>
      <w:r w:rsidRPr="00CD2B65">
        <w:rPr>
          <w:rFonts w:ascii="Times New Roman" w:hAnsi="Times New Roman" w:cs="Times New Roman"/>
        </w:rPr>
        <w:t>süreçlerine</w:t>
      </w:r>
      <w:proofErr w:type="spellEnd"/>
      <w:r w:rsidRPr="00CD2B65">
        <w:rPr>
          <w:rFonts w:ascii="Times New Roman" w:hAnsi="Times New Roman" w:cs="Times New Roman"/>
        </w:rPr>
        <w:t xml:space="preserve"> katılım mekanizmaları tanımlanmıştır. </w:t>
      </w:r>
    </w:p>
    <w:p w14:paraId="05B5A903" w14:textId="77777777" w:rsidR="000532B6" w:rsidRPr="00CD2B65" w:rsidRDefault="000532B6" w:rsidP="000532B6">
      <w:pPr>
        <w:pStyle w:val="Balk4"/>
        <w:ind w:right="63"/>
        <w:jc w:val="both"/>
        <w:rPr>
          <w:rFonts w:cs="Times New Roman"/>
          <w:i w:val="0"/>
          <w:u w:val="single"/>
        </w:rPr>
      </w:pPr>
    </w:p>
    <w:p w14:paraId="12A66ED8" w14:textId="467C57B4" w:rsidR="000532B6" w:rsidRDefault="009B0893" w:rsidP="00721BF0">
      <w:pPr>
        <w:spacing w:line="276" w:lineRule="auto"/>
        <w:ind w:left="118" w:right="63"/>
        <w:jc w:val="both"/>
        <w:outlineLvl w:val="3"/>
        <w:rPr>
          <w:rFonts w:ascii="Times New Roman" w:hAnsi="Times New Roman" w:cs="Times New Roman"/>
        </w:rPr>
      </w:pPr>
      <w:r>
        <w:rPr>
          <w:rFonts w:ascii="Times New Roman" w:eastAsia="Times New Roman" w:hAnsi="Times New Roman" w:cs="Times New Roman"/>
          <w:b/>
          <w:bCs/>
          <w:i/>
          <w:iCs/>
          <w:color w:val="000000"/>
          <w:sz w:val="24"/>
          <w:szCs w:val="24"/>
        </w:rPr>
        <w:t>Kanıtlar</w:t>
      </w:r>
      <w:r w:rsidR="000532B6" w:rsidRPr="00CD2B65">
        <w:rPr>
          <w:rFonts w:ascii="Times New Roman" w:eastAsia="Times New Roman" w:hAnsi="Times New Roman" w:cs="Times New Roman"/>
          <w:b/>
          <w:bCs/>
          <w:i/>
          <w:iCs/>
          <w:color w:val="000000"/>
          <w:sz w:val="24"/>
          <w:szCs w:val="24"/>
        </w:rPr>
        <w:t>:</w:t>
      </w:r>
    </w:p>
    <w:p w14:paraId="08E2E4F6" w14:textId="77777777" w:rsidR="00721BF0" w:rsidRPr="00721BF0" w:rsidRDefault="00721BF0" w:rsidP="00721BF0">
      <w:pPr>
        <w:spacing w:line="276" w:lineRule="auto"/>
        <w:ind w:left="118" w:right="63"/>
        <w:jc w:val="both"/>
        <w:outlineLvl w:val="3"/>
        <w:rPr>
          <w:rFonts w:ascii="Times New Roman" w:eastAsia="Times New Roman" w:hAnsi="Times New Roman" w:cs="Times New Roman"/>
          <w:b/>
          <w:bCs/>
          <w:i/>
          <w:iCs/>
          <w:color w:val="000000"/>
          <w:sz w:val="24"/>
          <w:szCs w:val="24"/>
        </w:rPr>
      </w:pPr>
    </w:p>
    <w:p w14:paraId="141FCB5B" w14:textId="5BD446BB" w:rsidR="00721BF0" w:rsidRPr="00CD2B65" w:rsidRDefault="00721BF0" w:rsidP="00721BF0">
      <w:pPr>
        <w:spacing w:line="276" w:lineRule="auto"/>
        <w:ind w:left="118" w:right="63" w:firstLine="590"/>
        <w:jc w:val="both"/>
        <w:outlineLvl w:val="3"/>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MEYOK öğretimde kalitenin arttırılması çalıştayı</w:t>
      </w:r>
    </w:p>
    <w:p w14:paraId="0FEB5DAE" w14:textId="1B3F5639" w:rsidR="000532B6" w:rsidRDefault="00000000" w:rsidP="00721BF0">
      <w:pPr>
        <w:pStyle w:val="ListeParagraf"/>
        <w:numPr>
          <w:ilvl w:val="0"/>
          <w:numId w:val="41"/>
        </w:numPr>
        <w:ind w:right="63"/>
        <w:jc w:val="both"/>
        <w:rPr>
          <w:rFonts w:ascii="Times New Roman" w:hAnsi="Times New Roman" w:cs="Times New Roman"/>
        </w:rPr>
      </w:pPr>
      <w:hyperlink r:id="rId14" w:history="1">
        <w:r w:rsidR="00721BF0" w:rsidRPr="00721BF0">
          <w:rPr>
            <w:rStyle w:val="Kpr"/>
            <w:rFonts w:ascii="Times New Roman" w:hAnsi="Times New Roman" w:cs="Times New Roman"/>
          </w:rPr>
          <w:t>https://endustri.kku.edu.tr/Bolum/Duyuru/Index/25150?AspxAutoDetectCookieSupport=1</w:t>
        </w:r>
      </w:hyperlink>
    </w:p>
    <w:p w14:paraId="67DB9428" w14:textId="77777777" w:rsidR="00721BF0" w:rsidRPr="00721BF0" w:rsidRDefault="00721BF0" w:rsidP="00721BF0">
      <w:pPr>
        <w:pStyle w:val="ListeParagraf"/>
        <w:ind w:left="720" w:right="63"/>
        <w:jc w:val="both"/>
        <w:rPr>
          <w:rFonts w:ascii="Times New Roman" w:hAnsi="Times New Roman" w:cs="Times New Roman"/>
        </w:rPr>
      </w:pPr>
    </w:p>
    <w:p w14:paraId="411861E8" w14:textId="77777777" w:rsidR="00721BF0" w:rsidRPr="00CD2B65" w:rsidRDefault="00721BF0" w:rsidP="000532B6">
      <w:pPr>
        <w:ind w:right="63"/>
        <w:jc w:val="both"/>
        <w:rPr>
          <w:rFonts w:ascii="Times New Roman" w:hAnsi="Times New Roman" w:cs="Times New Roman"/>
          <w:b/>
          <w:sz w:val="24"/>
          <w:szCs w:val="24"/>
          <w:u w:val="single"/>
        </w:rPr>
      </w:pPr>
    </w:p>
    <w:p w14:paraId="0E573DAC" w14:textId="77777777" w:rsidR="007C5A8A" w:rsidRPr="00CD2B65" w:rsidRDefault="007C5A8A" w:rsidP="007C5A8A">
      <w:pPr>
        <w:ind w:right="63"/>
        <w:jc w:val="both"/>
        <w:rPr>
          <w:rFonts w:ascii="Times New Roman" w:hAnsi="Times New Roman" w:cs="Times New Roman"/>
          <w:b/>
          <w:sz w:val="24"/>
          <w:szCs w:val="24"/>
          <w:u w:val="single"/>
        </w:rPr>
      </w:pPr>
      <w:r w:rsidRPr="00CD2B65">
        <w:rPr>
          <w:rFonts w:ascii="Times New Roman" w:hAnsi="Times New Roman" w:cs="Times New Roman"/>
          <w:b/>
          <w:sz w:val="24"/>
          <w:szCs w:val="24"/>
          <w:u w:val="single"/>
        </w:rPr>
        <w:t>İLGİLİ BİRİM: Fakülte/Enstitü/MYO</w:t>
      </w:r>
    </w:p>
    <w:p w14:paraId="43E5AC40" w14:textId="77777777" w:rsidR="007C5A8A" w:rsidRPr="00CD2B65" w:rsidRDefault="007C5A8A" w:rsidP="007C5A8A">
      <w:pPr>
        <w:ind w:right="63"/>
        <w:jc w:val="both"/>
        <w:rPr>
          <w:rFonts w:ascii="Times New Roman" w:hAnsi="Times New Roman" w:cs="Times New Roman"/>
          <w:sz w:val="24"/>
          <w:szCs w:val="24"/>
        </w:rPr>
      </w:pPr>
    </w:p>
    <w:p w14:paraId="5D0DF900" w14:textId="77777777" w:rsidR="007C5A8A" w:rsidRPr="00CD2B65" w:rsidRDefault="007C5A8A" w:rsidP="00CD2B65">
      <w:pPr>
        <w:pStyle w:val="Balk3"/>
        <w:rPr>
          <w:rFonts w:ascii="Times New Roman" w:hAnsi="Times New Roman" w:cs="Times New Roman"/>
        </w:rPr>
      </w:pPr>
      <w:r w:rsidRPr="00CD2B65">
        <w:rPr>
          <w:rFonts w:ascii="Times New Roman" w:hAnsi="Times New Roman" w:cs="Times New Roman"/>
        </w:rPr>
        <w:t>A.4.3 Mezun ilişkileri yönetimi</w:t>
      </w:r>
    </w:p>
    <w:p w14:paraId="7C166876" w14:textId="77777777" w:rsidR="007C5A8A" w:rsidRPr="00CD2B65" w:rsidRDefault="007C5A8A" w:rsidP="00CD2B65">
      <w:pPr>
        <w:pStyle w:val="Balk3"/>
        <w:rPr>
          <w:rFonts w:ascii="Times New Roman" w:hAnsi="Times New Roman" w:cs="Times New Roman"/>
        </w:rPr>
      </w:pPr>
    </w:p>
    <w:p w14:paraId="02B2738D" w14:textId="77777777" w:rsidR="007C5A8A" w:rsidRPr="00CD2B65" w:rsidRDefault="007C5A8A" w:rsidP="007C5A8A">
      <w:pPr>
        <w:pStyle w:val="Balk4"/>
        <w:ind w:right="63"/>
        <w:jc w:val="center"/>
        <w:rPr>
          <w:rFonts w:cs="Times New Roman"/>
        </w:rPr>
      </w:pPr>
      <w:r w:rsidRPr="00CD2B65">
        <w:rPr>
          <w:rFonts w:cs="Times New Roman"/>
        </w:rPr>
        <w:t>Olgunluk düzeyi</w:t>
      </w:r>
    </w:p>
    <w:p w14:paraId="1307A54B" w14:textId="77777777" w:rsidR="00A86FF2" w:rsidRPr="00CD2B65" w:rsidRDefault="00A86FF2" w:rsidP="00041281">
      <w:pPr>
        <w:ind w:right="63"/>
        <w:jc w:val="both"/>
        <w:rPr>
          <w:rFonts w:ascii="Times New Roman" w:hAnsi="Times New Roman" w:cs="Times New Roman"/>
          <w:b/>
          <w:sz w:val="24"/>
          <w:szCs w:val="24"/>
          <w:u w:val="single"/>
        </w:rPr>
      </w:pPr>
    </w:p>
    <w:tbl>
      <w:tblPr>
        <w:tblStyle w:val="TabloKlavuzu"/>
        <w:tblW w:w="0" w:type="auto"/>
        <w:tblInd w:w="507" w:type="dxa"/>
        <w:tblLook w:val="04A0" w:firstRow="1" w:lastRow="0" w:firstColumn="1" w:lastColumn="0" w:noHBand="0" w:noVBand="1"/>
      </w:tblPr>
      <w:tblGrid>
        <w:gridCol w:w="1784"/>
        <w:gridCol w:w="1731"/>
        <w:gridCol w:w="1652"/>
        <w:gridCol w:w="1691"/>
        <w:gridCol w:w="1697"/>
      </w:tblGrid>
      <w:tr w:rsidR="007C5A8A" w:rsidRPr="00CD2B65" w14:paraId="3B5406C7" w14:textId="77777777" w:rsidTr="007C5A8A">
        <w:tc>
          <w:tcPr>
            <w:tcW w:w="1747" w:type="dxa"/>
            <w:shd w:val="clear" w:color="auto" w:fill="auto"/>
          </w:tcPr>
          <w:p w14:paraId="275CE326" w14:textId="77777777" w:rsidR="007C5A8A" w:rsidRPr="00CD2B65" w:rsidRDefault="007C5A8A" w:rsidP="00CD2B65">
            <w:pPr>
              <w:pStyle w:val="Balk3"/>
              <w:outlineLvl w:val="2"/>
              <w:rPr>
                <w:rFonts w:ascii="Times New Roman" w:hAnsi="Times New Roman" w:cs="Times New Roman"/>
              </w:rPr>
            </w:pPr>
            <w:r w:rsidRPr="00CD2B65">
              <w:rPr>
                <w:rFonts w:ascii="Times New Roman" w:hAnsi="Times New Roman" w:cs="Times New Roman"/>
              </w:rPr>
              <w:t>1</w:t>
            </w:r>
          </w:p>
        </w:tc>
        <w:tc>
          <w:tcPr>
            <w:tcW w:w="1788" w:type="dxa"/>
            <w:shd w:val="clear" w:color="auto" w:fill="auto"/>
          </w:tcPr>
          <w:p w14:paraId="3182FC6D" w14:textId="77777777" w:rsidR="007C5A8A" w:rsidRPr="00CD2B65" w:rsidRDefault="007C5A8A" w:rsidP="00CD2B65">
            <w:pPr>
              <w:pStyle w:val="Balk3"/>
              <w:outlineLvl w:val="2"/>
              <w:rPr>
                <w:rFonts w:ascii="Times New Roman" w:hAnsi="Times New Roman" w:cs="Times New Roman"/>
              </w:rPr>
            </w:pPr>
            <w:r w:rsidRPr="00CD2B65">
              <w:rPr>
                <w:rFonts w:ascii="Times New Roman" w:hAnsi="Times New Roman" w:cs="Times New Roman"/>
              </w:rPr>
              <w:t>2</w:t>
            </w:r>
          </w:p>
        </w:tc>
        <w:tc>
          <w:tcPr>
            <w:tcW w:w="1748" w:type="dxa"/>
            <w:shd w:val="clear" w:color="auto" w:fill="auto"/>
          </w:tcPr>
          <w:p w14:paraId="091AB05A" w14:textId="77777777" w:rsidR="007C5A8A" w:rsidRPr="00CD2B65" w:rsidRDefault="007C5A8A" w:rsidP="00CD2B65">
            <w:pPr>
              <w:pStyle w:val="Balk3"/>
              <w:outlineLvl w:val="2"/>
              <w:rPr>
                <w:rFonts w:ascii="Times New Roman" w:hAnsi="Times New Roman" w:cs="Times New Roman"/>
              </w:rPr>
            </w:pPr>
            <w:r w:rsidRPr="00CD2B65">
              <w:rPr>
                <w:rFonts w:ascii="Times New Roman" w:hAnsi="Times New Roman" w:cs="Times New Roman"/>
              </w:rPr>
              <w:t>3</w:t>
            </w:r>
          </w:p>
        </w:tc>
        <w:tc>
          <w:tcPr>
            <w:tcW w:w="1749" w:type="dxa"/>
            <w:shd w:val="clear" w:color="auto" w:fill="auto"/>
          </w:tcPr>
          <w:p w14:paraId="5FEC1C7F" w14:textId="77777777" w:rsidR="007C5A8A" w:rsidRPr="00CD2B65" w:rsidRDefault="007C5A8A" w:rsidP="00CD2B65">
            <w:pPr>
              <w:pStyle w:val="Balk3"/>
              <w:outlineLvl w:val="2"/>
              <w:rPr>
                <w:rFonts w:ascii="Times New Roman" w:hAnsi="Times New Roman" w:cs="Times New Roman"/>
              </w:rPr>
            </w:pPr>
            <w:r w:rsidRPr="00CD2B65">
              <w:rPr>
                <w:rFonts w:ascii="Times New Roman" w:hAnsi="Times New Roman" w:cs="Times New Roman"/>
              </w:rPr>
              <w:t>4</w:t>
            </w:r>
          </w:p>
        </w:tc>
        <w:tc>
          <w:tcPr>
            <w:tcW w:w="1749" w:type="dxa"/>
            <w:shd w:val="clear" w:color="auto" w:fill="auto"/>
          </w:tcPr>
          <w:p w14:paraId="000E2FFF" w14:textId="77777777" w:rsidR="007C5A8A" w:rsidRPr="00CD2B65" w:rsidRDefault="007C5A8A" w:rsidP="00CD2B65">
            <w:pPr>
              <w:pStyle w:val="Balk3"/>
              <w:outlineLvl w:val="2"/>
              <w:rPr>
                <w:rFonts w:ascii="Times New Roman" w:hAnsi="Times New Roman" w:cs="Times New Roman"/>
              </w:rPr>
            </w:pPr>
            <w:r w:rsidRPr="00CD2B65">
              <w:rPr>
                <w:rFonts w:ascii="Times New Roman" w:hAnsi="Times New Roman" w:cs="Times New Roman"/>
              </w:rPr>
              <w:t>5</w:t>
            </w:r>
          </w:p>
        </w:tc>
      </w:tr>
      <w:tr w:rsidR="007C5A8A" w:rsidRPr="00CD2B65" w14:paraId="24761ECD" w14:textId="77777777" w:rsidTr="007C5A8A">
        <w:tc>
          <w:tcPr>
            <w:tcW w:w="1747" w:type="dxa"/>
            <w:shd w:val="clear" w:color="auto" w:fill="auto"/>
          </w:tcPr>
          <w:p w14:paraId="2194E287" w14:textId="77777777" w:rsidR="007C5A8A" w:rsidRPr="00CD2B65" w:rsidRDefault="007C5A8A" w:rsidP="00EC24F1">
            <w:pPr>
              <w:pStyle w:val="TableParagraph"/>
              <w:spacing w:line="255" w:lineRule="exact"/>
              <w:ind w:left="107"/>
              <w:rPr>
                <w:rFonts w:ascii="Times New Roman" w:hAnsi="Times New Roman" w:cs="Times New Roman"/>
                <w:sz w:val="20"/>
                <w:szCs w:val="20"/>
              </w:rPr>
            </w:pPr>
            <w:r w:rsidRPr="00CD2B65">
              <w:rPr>
                <w:rFonts w:ascii="Times New Roman" w:hAnsi="Times New Roman" w:cs="Times New Roman"/>
                <w:w w:val="105"/>
                <w:sz w:val="20"/>
                <w:szCs w:val="20"/>
              </w:rPr>
              <w:t>Kurumda</w:t>
            </w:r>
            <w:r w:rsidRPr="00CD2B65">
              <w:rPr>
                <w:rFonts w:ascii="Times New Roman" w:hAnsi="Times New Roman" w:cs="Times New Roman"/>
                <w:spacing w:val="-11"/>
                <w:w w:val="105"/>
                <w:sz w:val="20"/>
                <w:szCs w:val="20"/>
              </w:rPr>
              <w:t xml:space="preserve"> </w:t>
            </w:r>
            <w:r w:rsidRPr="00CD2B65">
              <w:rPr>
                <w:rFonts w:ascii="Times New Roman" w:hAnsi="Times New Roman" w:cs="Times New Roman"/>
                <w:w w:val="105"/>
                <w:sz w:val="20"/>
                <w:szCs w:val="20"/>
              </w:rPr>
              <w:t>mezun</w:t>
            </w:r>
          </w:p>
          <w:p w14:paraId="67C31B2C" w14:textId="77777777" w:rsidR="007C5A8A" w:rsidRPr="00CD2B65" w:rsidRDefault="007C5A8A" w:rsidP="00EC24F1">
            <w:pPr>
              <w:pStyle w:val="TableParagraph"/>
              <w:spacing w:before="17"/>
              <w:ind w:left="107"/>
              <w:rPr>
                <w:rFonts w:ascii="Times New Roman" w:hAnsi="Times New Roman" w:cs="Times New Roman"/>
                <w:sz w:val="20"/>
                <w:szCs w:val="20"/>
              </w:rPr>
            </w:pPr>
            <w:proofErr w:type="gramStart"/>
            <w:r w:rsidRPr="00CD2B65">
              <w:rPr>
                <w:rFonts w:ascii="Times New Roman" w:hAnsi="Times New Roman" w:cs="Times New Roman"/>
                <w:spacing w:val="-1"/>
                <w:w w:val="105"/>
                <w:sz w:val="20"/>
                <w:szCs w:val="20"/>
              </w:rPr>
              <w:t>izleme</w:t>
            </w:r>
            <w:proofErr w:type="gramEnd"/>
            <w:r w:rsidRPr="00CD2B65">
              <w:rPr>
                <w:rFonts w:ascii="Times New Roman" w:hAnsi="Times New Roman" w:cs="Times New Roman"/>
                <w:spacing w:val="-23"/>
                <w:w w:val="105"/>
                <w:sz w:val="20"/>
                <w:szCs w:val="20"/>
              </w:rPr>
              <w:t xml:space="preserve"> </w:t>
            </w:r>
            <w:r w:rsidRPr="00CD2B65">
              <w:rPr>
                <w:rFonts w:ascii="Times New Roman" w:hAnsi="Times New Roman" w:cs="Times New Roman"/>
                <w:spacing w:val="-1"/>
                <w:w w:val="105"/>
                <w:sz w:val="20"/>
                <w:szCs w:val="20"/>
              </w:rPr>
              <w:t>sistemi</w:t>
            </w:r>
          </w:p>
          <w:p w14:paraId="42F667C9" w14:textId="77777777" w:rsidR="007C5A8A" w:rsidRPr="00CD2B65" w:rsidRDefault="007C5A8A" w:rsidP="00EC24F1">
            <w:pPr>
              <w:pStyle w:val="TableParagraph"/>
              <w:spacing w:before="17"/>
              <w:ind w:left="107"/>
              <w:rPr>
                <w:rFonts w:ascii="Times New Roman" w:hAnsi="Times New Roman" w:cs="Times New Roman"/>
                <w:sz w:val="20"/>
                <w:szCs w:val="20"/>
              </w:rPr>
            </w:pPr>
            <w:proofErr w:type="gramStart"/>
            <w:r w:rsidRPr="00CD2B65">
              <w:rPr>
                <w:rFonts w:ascii="Times New Roman" w:hAnsi="Times New Roman" w:cs="Times New Roman"/>
                <w:sz w:val="20"/>
                <w:szCs w:val="20"/>
              </w:rPr>
              <w:t>bulunmamaktadır</w:t>
            </w:r>
            <w:proofErr w:type="gramEnd"/>
            <w:r w:rsidRPr="00CD2B65">
              <w:rPr>
                <w:rFonts w:ascii="Times New Roman" w:hAnsi="Times New Roman" w:cs="Times New Roman"/>
                <w:sz w:val="20"/>
                <w:szCs w:val="20"/>
              </w:rPr>
              <w:t>.</w:t>
            </w:r>
          </w:p>
        </w:tc>
        <w:tc>
          <w:tcPr>
            <w:tcW w:w="1788" w:type="dxa"/>
            <w:shd w:val="clear" w:color="auto" w:fill="auto"/>
          </w:tcPr>
          <w:p w14:paraId="01F86D14" w14:textId="77777777" w:rsidR="007C5A8A" w:rsidRPr="00CD2B65" w:rsidRDefault="007C5A8A" w:rsidP="00EC24F1">
            <w:pPr>
              <w:pStyle w:val="TableParagraph"/>
              <w:spacing w:line="255" w:lineRule="exact"/>
              <w:ind w:left="107"/>
              <w:rPr>
                <w:rFonts w:ascii="Times New Roman" w:hAnsi="Times New Roman" w:cs="Times New Roman"/>
                <w:sz w:val="20"/>
                <w:szCs w:val="20"/>
              </w:rPr>
            </w:pPr>
            <w:r w:rsidRPr="00CD2B65">
              <w:rPr>
                <w:rFonts w:ascii="Times New Roman" w:hAnsi="Times New Roman" w:cs="Times New Roman"/>
                <w:w w:val="105"/>
                <w:sz w:val="20"/>
                <w:szCs w:val="20"/>
              </w:rPr>
              <w:t>Programların</w:t>
            </w:r>
          </w:p>
          <w:p w14:paraId="327D50B0" w14:textId="77777777" w:rsidR="007C5A8A" w:rsidRPr="00CD2B65" w:rsidRDefault="007C5A8A" w:rsidP="00EC24F1">
            <w:pPr>
              <w:pStyle w:val="TableParagraph"/>
              <w:spacing w:before="17"/>
              <w:ind w:left="107"/>
              <w:rPr>
                <w:rFonts w:ascii="Times New Roman" w:hAnsi="Times New Roman" w:cs="Times New Roman"/>
                <w:sz w:val="20"/>
                <w:szCs w:val="20"/>
              </w:rPr>
            </w:pPr>
            <w:proofErr w:type="gramStart"/>
            <w:r w:rsidRPr="00CD2B65">
              <w:rPr>
                <w:rFonts w:ascii="Times New Roman" w:hAnsi="Times New Roman" w:cs="Times New Roman"/>
                <w:w w:val="105"/>
                <w:sz w:val="20"/>
                <w:szCs w:val="20"/>
              </w:rPr>
              <w:t>amaç</w:t>
            </w:r>
            <w:proofErr w:type="gramEnd"/>
            <w:r w:rsidRPr="00CD2B65">
              <w:rPr>
                <w:rFonts w:ascii="Times New Roman" w:hAnsi="Times New Roman" w:cs="Times New Roman"/>
                <w:spacing w:val="-20"/>
                <w:w w:val="105"/>
                <w:sz w:val="20"/>
                <w:szCs w:val="20"/>
              </w:rPr>
              <w:t xml:space="preserve"> </w:t>
            </w:r>
            <w:r w:rsidRPr="00CD2B65">
              <w:rPr>
                <w:rFonts w:ascii="Times New Roman" w:hAnsi="Times New Roman" w:cs="Times New Roman"/>
                <w:w w:val="105"/>
                <w:sz w:val="20"/>
                <w:szCs w:val="20"/>
              </w:rPr>
              <w:t>ve</w:t>
            </w:r>
          </w:p>
          <w:p w14:paraId="0C8D412A" w14:textId="77777777" w:rsidR="007C5A8A" w:rsidRPr="00CD2B65" w:rsidRDefault="007C5A8A" w:rsidP="00EC24F1">
            <w:pPr>
              <w:pStyle w:val="TableParagraph"/>
              <w:spacing w:before="17"/>
              <w:ind w:left="107"/>
              <w:rPr>
                <w:rFonts w:ascii="Times New Roman" w:hAnsi="Times New Roman" w:cs="Times New Roman"/>
                <w:sz w:val="20"/>
                <w:szCs w:val="20"/>
              </w:rPr>
            </w:pPr>
            <w:proofErr w:type="gramStart"/>
            <w:r w:rsidRPr="00CD2B65">
              <w:rPr>
                <w:rFonts w:ascii="Times New Roman" w:hAnsi="Times New Roman" w:cs="Times New Roman"/>
                <w:sz w:val="20"/>
                <w:szCs w:val="20"/>
              </w:rPr>
              <w:t>hedeflerine</w:t>
            </w:r>
            <w:proofErr w:type="gramEnd"/>
          </w:p>
          <w:p w14:paraId="2209AED8" w14:textId="77777777" w:rsidR="007C5A8A" w:rsidRPr="00CD2B65" w:rsidRDefault="007C5A8A" w:rsidP="00EC24F1">
            <w:pPr>
              <w:pStyle w:val="TableParagraph"/>
              <w:spacing w:before="17"/>
              <w:ind w:left="107"/>
              <w:rPr>
                <w:rFonts w:ascii="Times New Roman" w:hAnsi="Times New Roman" w:cs="Times New Roman"/>
                <w:sz w:val="20"/>
                <w:szCs w:val="20"/>
              </w:rPr>
            </w:pPr>
            <w:proofErr w:type="gramStart"/>
            <w:r w:rsidRPr="00CD2B65">
              <w:rPr>
                <w:rFonts w:ascii="Times New Roman" w:hAnsi="Times New Roman" w:cs="Times New Roman"/>
                <w:sz w:val="20"/>
                <w:szCs w:val="20"/>
              </w:rPr>
              <w:t>ulaşılıp</w:t>
            </w:r>
            <w:proofErr w:type="gramEnd"/>
          </w:p>
          <w:p w14:paraId="68854BFD" w14:textId="77777777" w:rsidR="007C5A8A" w:rsidRPr="00CD2B65" w:rsidRDefault="007C5A8A" w:rsidP="00EC24F1">
            <w:pPr>
              <w:pStyle w:val="TableParagraph"/>
              <w:spacing w:before="18"/>
              <w:ind w:left="107"/>
              <w:rPr>
                <w:rFonts w:ascii="Times New Roman" w:hAnsi="Times New Roman" w:cs="Times New Roman"/>
                <w:sz w:val="20"/>
                <w:szCs w:val="20"/>
              </w:rPr>
            </w:pPr>
            <w:proofErr w:type="gramStart"/>
            <w:r w:rsidRPr="00CD2B65">
              <w:rPr>
                <w:rFonts w:ascii="Times New Roman" w:hAnsi="Times New Roman" w:cs="Times New Roman"/>
                <w:sz w:val="20"/>
                <w:szCs w:val="20"/>
              </w:rPr>
              <w:t>ulaşılmadığının</w:t>
            </w:r>
            <w:proofErr w:type="gramEnd"/>
          </w:p>
          <w:p w14:paraId="5CC1199A" w14:textId="77777777" w:rsidR="007C5A8A" w:rsidRPr="00CD2B65" w:rsidRDefault="007C5A8A" w:rsidP="00EC24F1">
            <w:pPr>
              <w:pStyle w:val="TableParagraph"/>
              <w:spacing w:before="17"/>
              <w:ind w:left="107"/>
              <w:rPr>
                <w:rFonts w:ascii="Times New Roman" w:hAnsi="Times New Roman" w:cs="Times New Roman"/>
                <w:sz w:val="20"/>
                <w:szCs w:val="20"/>
              </w:rPr>
            </w:pPr>
            <w:proofErr w:type="gramStart"/>
            <w:r w:rsidRPr="00CD2B65">
              <w:rPr>
                <w:rFonts w:ascii="Times New Roman" w:hAnsi="Times New Roman" w:cs="Times New Roman"/>
                <w:sz w:val="20"/>
                <w:szCs w:val="20"/>
              </w:rPr>
              <w:t>irdelenmesi</w:t>
            </w:r>
            <w:proofErr w:type="gramEnd"/>
          </w:p>
          <w:p w14:paraId="770009F9" w14:textId="77777777" w:rsidR="007C5A8A" w:rsidRPr="00CD2B65" w:rsidRDefault="007C5A8A" w:rsidP="00EC24F1">
            <w:pPr>
              <w:pStyle w:val="TableParagraph"/>
              <w:spacing w:before="17"/>
              <w:ind w:left="107"/>
              <w:rPr>
                <w:rFonts w:ascii="Times New Roman" w:hAnsi="Times New Roman" w:cs="Times New Roman"/>
                <w:sz w:val="20"/>
                <w:szCs w:val="20"/>
              </w:rPr>
            </w:pPr>
            <w:proofErr w:type="gramStart"/>
            <w:r w:rsidRPr="00CD2B65">
              <w:rPr>
                <w:rFonts w:ascii="Times New Roman" w:hAnsi="Times New Roman" w:cs="Times New Roman"/>
                <w:sz w:val="20"/>
                <w:szCs w:val="20"/>
              </w:rPr>
              <w:t>amacıyla</w:t>
            </w:r>
            <w:proofErr w:type="gramEnd"/>
            <w:r w:rsidRPr="00CD2B65">
              <w:rPr>
                <w:rFonts w:ascii="Times New Roman" w:hAnsi="Times New Roman" w:cs="Times New Roman"/>
                <w:spacing w:val="-12"/>
                <w:sz w:val="20"/>
                <w:szCs w:val="20"/>
              </w:rPr>
              <w:t xml:space="preserve"> </w:t>
            </w:r>
            <w:r w:rsidRPr="00CD2B65">
              <w:rPr>
                <w:rFonts w:ascii="Times New Roman" w:hAnsi="Times New Roman" w:cs="Times New Roman"/>
                <w:sz w:val="20"/>
                <w:szCs w:val="20"/>
              </w:rPr>
              <w:t>bir</w:t>
            </w:r>
          </w:p>
          <w:p w14:paraId="578B9E46" w14:textId="77777777" w:rsidR="007C5A8A" w:rsidRPr="00CD2B65" w:rsidRDefault="007C5A8A" w:rsidP="00EC24F1">
            <w:pPr>
              <w:pStyle w:val="TableParagraph"/>
              <w:spacing w:before="18"/>
              <w:ind w:left="107"/>
              <w:rPr>
                <w:rFonts w:ascii="Times New Roman" w:hAnsi="Times New Roman" w:cs="Times New Roman"/>
                <w:sz w:val="20"/>
                <w:szCs w:val="20"/>
              </w:rPr>
            </w:pPr>
            <w:proofErr w:type="gramStart"/>
            <w:r w:rsidRPr="00CD2B65">
              <w:rPr>
                <w:rFonts w:ascii="Times New Roman" w:hAnsi="Times New Roman" w:cs="Times New Roman"/>
                <w:sz w:val="20"/>
                <w:szCs w:val="20"/>
              </w:rPr>
              <w:t>mezun</w:t>
            </w:r>
            <w:proofErr w:type="gramEnd"/>
            <w:r w:rsidRPr="00CD2B65">
              <w:rPr>
                <w:rFonts w:ascii="Times New Roman" w:hAnsi="Times New Roman" w:cs="Times New Roman"/>
                <w:spacing w:val="1"/>
                <w:sz w:val="20"/>
                <w:szCs w:val="20"/>
              </w:rPr>
              <w:t xml:space="preserve"> </w:t>
            </w:r>
            <w:r w:rsidRPr="00CD2B65">
              <w:rPr>
                <w:rFonts w:ascii="Times New Roman" w:hAnsi="Times New Roman" w:cs="Times New Roman"/>
                <w:sz w:val="20"/>
                <w:szCs w:val="20"/>
              </w:rPr>
              <w:t>izleme</w:t>
            </w:r>
          </w:p>
          <w:p w14:paraId="2243D759" w14:textId="77777777" w:rsidR="007C5A8A" w:rsidRPr="00CD2B65" w:rsidRDefault="007C5A8A" w:rsidP="00EC24F1">
            <w:pPr>
              <w:pStyle w:val="TableParagraph"/>
              <w:spacing w:before="17"/>
              <w:ind w:left="107"/>
              <w:rPr>
                <w:rFonts w:ascii="Times New Roman" w:hAnsi="Times New Roman" w:cs="Times New Roman"/>
                <w:sz w:val="20"/>
                <w:szCs w:val="20"/>
              </w:rPr>
            </w:pPr>
            <w:proofErr w:type="gramStart"/>
            <w:r w:rsidRPr="00CD2B65">
              <w:rPr>
                <w:rFonts w:ascii="Times New Roman" w:hAnsi="Times New Roman" w:cs="Times New Roman"/>
                <w:sz w:val="20"/>
                <w:szCs w:val="20"/>
              </w:rPr>
              <w:lastRenderedPageBreak/>
              <w:t>sistemine</w:t>
            </w:r>
            <w:proofErr w:type="gramEnd"/>
            <w:r w:rsidRPr="00CD2B65">
              <w:rPr>
                <w:rFonts w:ascii="Times New Roman" w:hAnsi="Times New Roman" w:cs="Times New Roman"/>
                <w:spacing w:val="3"/>
                <w:sz w:val="20"/>
                <w:szCs w:val="20"/>
              </w:rPr>
              <w:t xml:space="preserve"> </w:t>
            </w:r>
            <w:r w:rsidRPr="00CD2B65">
              <w:rPr>
                <w:rFonts w:ascii="Times New Roman" w:hAnsi="Times New Roman" w:cs="Times New Roman"/>
                <w:sz w:val="20"/>
                <w:szCs w:val="20"/>
              </w:rPr>
              <w:t>ilişkin</w:t>
            </w:r>
          </w:p>
          <w:p w14:paraId="1FA924BC" w14:textId="77777777" w:rsidR="007C5A8A" w:rsidRPr="00CD2B65" w:rsidRDefault="007C5A8A" w:rsidP="00EC24F1">
            <w:pPr>
              <w:pStyle w:val="TableParagraph"/>
              <w:spacing w:before="17"/>
              <w:ind w:left="107"/>
              <w:rPr>
                <w:rFonts w:ascii="Times New Roman" w:hAnsi="Times New Roman" w:cs="Times New Roman"/>
                <w:sz w:val="20"/>
                <w:szCs w:val="20"/>
              </w:rPr>
            </w:pPr>
            <w:proofErr w:type="gramStart"/>
            <w:r w:rsidRPr="00CD2B65">
              <w:rPr>
                <w:rFonts w:ascii="Times New Roman" w:hAnsi="Times New Roman" w:cs="Times New Roman"/>
                <w:w w:val="105"/>
                <w:sz w:val="20"/>
                <w:szCs w:val="20"/>
              </w:rPr>
              <w:t>planlama</w:t>
            </w:r>
            <w:proofErr w:type="gramEnd"/>
          </w:p>
          <w:p w14:paraId="36F30B00" w14:textId="77777777" w:rsidR="007C5A8A" w:rsidRPr="00CD2B65" w:rsidRDefault="007C5A8A" w:rsidP="00EC24F1">
            <w:pPr>
              <w:pStyle w:val="TableParagraph"/>
              <w:spacing w:before="17"/>
              <w:ind w:left="107"/>
              <w:rPr>
                <w:rFonts w:ascii="Times New Roman" w:hAnsi="Times New Roman" w:cs="Times New Roman"/>
                <w:sz w:val="20"/>
                <w:szCs w:val="20"/>
              </w:rPr>
            </w:pPr>
            <w:proofErr w:type="gramStart"/>
            <w:r w:rsidRPr="00CD2B65">
              <w:rPr>
                <w:rFonts w:ascii="Times New Roman" w:hAnsi="Times New Roman" w:cs="Times New Roman"/>
                <w:sz w:val="20"/>
                <w:szCs w:val="20"/>
              </w:rPr>
              <w:t>bulunmaktadır</w:t>
            </w:r>
            <w:proofErr w:type="gramEnd"/>
            <w:r w:rsidRPr="00CD2B65">
              <w:rPr>
                <w:rFonts w:ascii="Times New Roman" w:hAnsi="Times New Roman" w:cs="Times New Roman"/>
                <w:sz w:val="20"/>
                <w:szCs w:val="20"/>
              </w:rPr>
              <w:t>.</w:t>
            </w:r>
          </w:p>
        </w:tc>
        <w:tc>
          <w:tcPr>
            <w:tcW w:w="1748" w:type="dxa"/>
            <w:shd w:val="clear" w:color="auto" w:fill="auto"/>
          </w:tcPr>
          <w:p w14:paraId="24F9DC83" w14:textId="77777777" w:rsidR="007C5A8A" w:rsidRPr="00CD2B65" w:rsidRDefault="007C5A8A" w:rsidP="00EC24F1">
            <w:pPr>
              <w:pStyle w:val="TableParagraph"/>
              <w:spacing w:line="255" w:lineRule="exact"/>
              <w:ind w:left="105"/>
              <w:rPr>
                <w:rFonts w:ascii="Times New Roman" w:hAnsi="Times New Roman" w:cs="Times New Roman"/>
                <w:sz w:val="20"/>
                <w:szCs w:val="20"/>
              </w:rPr>
            </w:pPr>
            <w:r w:rsidRPr="00CD2B65">
              <w:rPr>
                <w:rFonts w:ascii="Times New Roman" w:hAnsi="Times New Roman" w:cs="Times New Roman"/>
                <w:w w:val="105"/>
                <w:sz w:val="20"/>
                <w:szCs w:val="20"/>
              </w:rPr>
              <w:lastRenderedPageBreak/>
              <w:t>Kurumdaki</w:t>
            </w:r>
          </w:p>
          <w:p w14:paraId="208D5B71" w14:textId="77777777" w:rsidR="007C5A8A" w:rsidRPr="00CD2B65" w:rsidRDefault="007C5A8A" w:rsidP="00EC24F1">
            <w:pPr>
              <w:pStyle w:val="TableParagraph"/>
              <w:spacing w:before="17"/>
              <w:ind w:left="105"/>
              <w:rPr>
                <w:rFonts w:ascii="Times New Roman" w:hAnsi="Times New Roman" w:cs="Times New Roman"/>
                <w:sz w:val="20"/>
                <w:szCs w:val="20"/>
              </w:rPr>
            </w:pPr>
            <w:proofErr w:type="gramStart"/>
            <w:r w:rsidRPr="00CD2B65">
              <w:rPr>
                <w:rFonts w:ascii="Times New Roman" w:hAnsi="Times New Roman" w:cs="Times New Roman"/>
                <w:sz w:val="20"/>
                <w:szCs w:val="20"/>
              </w:rPr>
              <w:t>programların</w:t>
            </w:r>
            <w:proofErr w:type="gramEnd"/>
          </w:p>
          <w:p w14:paraId="69F9CD53" w14:textId="77777777" w:rsidR="007C5A8A" w:rsidRPr="00CD2B65" w:rsidRDefault="007C5A8A" w:rsidP="00EC24F1">
            <w:pPr>
              <w:pStyle w:val="TableParagraph"/>
              <w:spacing w:before="17"/>
              <w:ind w:left="105"/>
              <w:rPr>
                <w:rFonts w:ascii="Times New Roman" w:hAnsi="Times New Roman" w:cs="Times New Roman"/>
                <w:sz w:val="20"/>
                <w:szCs w:val="20"/>
              </w:rPr>
            </w:pPr>
            <w:proofErr w:type="gramStart"/>
            <w:r w:rsidRPr="00CD2B65">
              <w:rPr>
                <w:rFonts w:ascii="Times New Roman" w:hAnsi="Times New Roman" w:cs="Times New Roman"/>
                <w:sz w:val="20"/>
                <w:szCs w:val="20"/>
              </w:rPr>
              <w:t>genelinde</w:t>
            </w:r>
            <w:proofErr w:type="gramEnd"/>
            <w:r w:rsidRPr="00CD2B65">
              <w:rPr>
                <w:rFonts w:ascii="Times New Roman" w:hAnsi="Times New Roman" w:cs="Times New Roman"/>
                <w:spacing w:val="6"/>
                <w:sz w:val="20"/>
                <w:szCs w:val="20"/>
              </w:rPr>
              <w:t xml:space="preserve"> </w:t>
            </w:r>
            <w:r w:rsidRPr="00CD2B65">
              <w:rPr>
                <w:rFonts w:ascii="Times New Roman" w:hAnsi="Times New Roman" w:cs="Times New Roman"/>
                <w:sz w:val="20"/>
                <w:szCs w:val="20"/>
              </w:rPr>
              <w:t>mezun</w:t>
            </w:r>
          </w:p>
          <w:p w14:paraId="2F46C9BC" w14:textId="77777777" w:rsidR="007C5A8A" w:rsidRPr="00CD2B65" w:rsidRDefault="007C5A8A" w:rsidP="00EC24F1">
            <w:pPr>
              <w:pStyle w:val="TableParagraph"/>
              <w:spacing w:before="17"/>
              <w:ind w:left="105"/>
              <w:rPr>
                <w:rFonts w:ascii="Times New Roman" w:hAnsi="Times New Roman" w:cs="Times New Roman"/>
                <w:sz w:val="20"/>
                <w:szCs w:val="20"/>
              </w:rPr>
            </w:pPr>
            <w:proofErr w:type="gramStart"/>
            <w:r w:rsidRPr="00CD2B65">
              <w:rPr>
                <w:rFonts w:ascii="Times New Roman" w:hAnsi="Times New Roman" w:cs="Times New Roman"/>
                <w:spacing w:val="-1"/>
                <w:w w:val="105"/>
                <w:sz w:val="20"/>
                <w:szCs w:val="20"/>
              </w:rPr>
              <w:t>izleme</w:t>
            </w:r>
            <w:proofErr w:type="gramEnd"/>
            <w:r w:rsidRPr="00CD2B65">
              <w:rPr>
                <w:rFonts w:ascii="Times New Roman" w:hAnsi="Times New Roman" w:cs="Times New Roman"/>
                <w:spacing w:val="-23"/>
                <w:w w:val="105"/>
                <w:sz w:val="20"/>
                <w:szCs w:val="20"/>
              </w:rPr>
              <w:t xml:space="preserve"> </w:t>
            </w:r>
            <w:r w:rsidRPr="00CD2B65">
              <w:rPr>
                <w:rFonts w:ascii="Times New Roman" w:hAnsi="Times New Roman" w:cs="Times New Roman"/>
                <w:spacing w:val="-1"/>
                <w:w w:val="105"/>
                <w:sz w:val="20"/>
                <w:szCs w:val="20"/>
              </w:rPr>
              <w:t>sistemi</w:t>
            </w:r>
          </w:p>
          <w:p w14:paraId="49B6104E" w14:textId="77777777" w:rsidR="007C5A8A" w:rsidRPr="00CD2B65" w:rsidRDefault="007C5A8A" w:rsidP="00EC24F1">
            <w:pPr>
              <w:pStyle w:val="TableParagraph"/>
              <w:spacing w:before="18"/>
              <w:ind w:left="105"/>
              <w:rPr>
                <w:rFonts w:ascii="Times New Roman" w:hAnsi="Times New Roman" w:cs="Times New Roman"/>
                <w:sz w:val="20"/>
                <w:szCs w:val="20"/>
              </w:rPr>
            </w:pPr>
            <w:proofErr w:type="gramStart"/>
            <w:r w:rsidRPr="00CD2B65">
              <w:rPr>
                <w:rFonts w:ascii="Times New Roman" w:hAnsi="Times New Roman" w:cs="Times New Roman"/>
                <w:sz w:val="20"/>
                <w:szCs w:val="20"/>
              </w:rPr>
              <w:t>uygulamaları</w:t>
            </w:r>
            <w:proofErr w:type="gramEnd"/>
          </w:p>
          <w:p w14:paraId="689C6676" w14:textId="77777777" w:rsidR="007C5A8A" w:rsidRPr="00CD2B65" w:rsidRDefault="007C5A8A" w:rsidP="00EC24F1">
            <w:pPr>
              <w:pStyle w:val="TableParagraph"/>
              <w:spacing w:before="17"/>
              <w:ind w:left="105"/>
              <w:rPr>
                <w:rFonts w:ascii="Times New Roman" w:hAnsi="Times New Roman" w:cs="Times New Roman"/>
                <w:sz w:val="20"/>
                <w:szCs w:val="20"/>
              </w:rPr>
            </w:pPr>
            <w:proofErr w:type="gramStart"/>
            <w:r w:rsidRPr="00CD2B65">
              <w:rPr>
                <w:rFonts w:ascii="Times New Roman" w:hAnsi="Times New Roman" w:cs="Times New Roman"/>
                <w:sz w:val="20"/>
                <w:szCs w:val="20"/>
              </w:rPr>
              <w:t>vardır</w:t>
            </w:r>
            <w:proofErr w:type="gramEnd"/>
            <w:r w:rsidRPr="00CD2B65">
              <w:rPr>
                <w:rFonts w:ascii="Times New Roman" w:hAnsi="Times New Roman" w:cs="Times New Roman"/>
                <w:sz w:val="20"/>
                <w:szCs w:val="20"/>
              </w:rPr>
              <w:t>.</w:t>
            </w:r>
          </w:p>
        </w:tc>
        <w:tc>
          <w:tcPr>
            <w:tcW w:w="1749" w:type="dxa"/>
            <w:shd w:val="clear" w:color="auto" w:fill="auto"/>
          </w:tcPr>
          <w:p w14:paraId="5313ACCF" w14:textId="77777777" w:rsidR="007C5A8A" w:rsidRPr="00CD2B65" w:rsidRDefault="007C5A8A" w:rsidP="00EC24F1">
            <w:pPr>
              <w:pStyle w:val="TableParagraph"/>
              <w:spacing w:line="255" w:lineRule="exact"/>
              <w:ind w:left="105"/>
              <w:rPr>
                <w:rFonts w:ascii="Times New Roman" w:hAnsi="Times New Roman" w:cs="Times New Roman"/>
                <w:sz w:val="20"/>
                <w:szCs w:val="20"/>
              </w:rPr>
            </w:pPr>
            <w:r w:rsidRPr="00CD2B65">
              <w:rPr>
                <w:rFonts w:ascii="Times New Roman" w:hAnsi="Times New Roman" w:cs="Times New Roman"/>
                <w:sz w:val="20"/>
                <w:szCs w:val="20"/>
              </w:rPr>
              <w:t>Mezun</w:t>
            </w:r>
            <w:r w:rsidRPr="00CD2B65">
              <w:rPr>
                <w:rFonts w:ascii="Times New Roman" w:hAnsi="Times New Roman" w:cs="Times New Roman"/>
                <w:spacing w:val="-3"/>
                <w:sz w:val="20"/>
                <w:szCs w:val="20"/>
              </w:rPr>
              <w:t xml:space="preserve"> </w:t>
            </w:r>
            <w:r w:rsidRPr="00CD2B65">
              <w:rPr>
                <w:rFonts w:ascii="Times New Roman" w:hAnsi="Times New Roman" w:cs="Times New Roman"/>
                <w:sz w:val="20"/>
                <w:szCs w:val="20"/>
              </w:rPr>
              <w:t>izleme</w:t>
            </w:r>
          </w:p>
          <w:p w14:paraId="34D96947" w14:textId="77777777" w:rsidR="007C5A8A" w:rsidRPr="00CD2B65" w:rsidRDefault="007C5A8A" w:rsidP="00EC24F1">
            <w:pPr>
              <w:pStyle w:val="TableParagraph"/>
              <w:spacing w:before="17"/>
              <w:ind w:left="105"/>
              <w:rPr>
                <w:rFonts w:ascii="Times New Roman" w:hAnsi="Times New Roman" w:cs="Times New Roman"/>
                <w:sz w:val="20"/>
                <w:szCs w:val="20"/>
              </w:rPr>
            </w:pPr>
            <w:proofErr w:type="gramStart"/>
            <w:r w:rsidRPr="00CD2B65">
              <w:rPr>
                <w:rFonts w:ascii="Times New Roman" w:hAnsi="Times New Roman" w:cs="Times New Roman"/>
                <w:w w:val="110"/>
                <w:sz w:val="20"/>
                <w:szCs w:val="20"/>
              </w:rPr>
              <w:t>sistemi</w:t>
            </w:r>
            <w:proofErr w:type="gramEnd"/>
          </w:p>
          <w:p w14:paraId="13A887BC" w14:textId="77777777" w:rsidR="007C5A8A" w:rsidRPr="00CD2B65" w:rsidRDefault="007C5A8A" w:rsidP="00EC24F1">
            <w:pPr>
              <w:pStyle w:val="TableParagraph"/>
              <w:spacing w:before="17"/>
              <w:ind w:left="105"/>
              <w:rPr>
                <w:rFonts w:ascii="Times New Roman" w:hAnsi="Times New Roman" w:cs="Times New Roman"/>
                <w:sz w:val="20"/>
                <w:szCs w:val="20"/>
              </w:rPr>
            </w:pPr>
            <w:proofErr w:type="gramStart"/>
            <w:r w:rsidRPr="00CD2B65">
              <w:rPr>
                <w:rFonts w:ascii="Times New Roman" w:hAnsi="Times New Roman" w:cs="Times New Roman"/>
                <w:sz w:val="20"/>
                <w:szCs w:val="20"/>
              </w:rPr>
              <w:t>uygulamaları</w:t>
            </w:r>
            <w:proofErr w:type="gramEnd"/>
          </w:p>
          <w:p w14:paraId="436C00F4" w14:textId="77777777" w:rsidR="007C5A8A" w:rsidRPr="00CD2B65" w:rsidRDefault="007C5A8A" w:rsidP="00EC24F1">
            <w:pPr>
              <w:pStyle w:val="TableParagraph"/>
              <w:spacing w:before="17"/>
              <w:ind w:left="105"/>
              <w:rPr>
                <w:rFonts w:ascii="Times New Roman" w:hAnsi="Times New Roman" w:cs="Times New Roman"/>
                <w:sz w:val="20"/>
                <w:szCs w:val="20"/>
              </w:rPr>
            </w:pPr>
            <w:proofErr w:type="gramStart"/>
            <w:r w:rsidRPr="00CD2B65">
              <w:rPr>
                <w:rFonts w:ascii="Times New Roman" w:hAnsi="Times New Roman" w:cs="Times New Roman"/>
                <w:sz w:val="20"/>
                <w:szCs w:val="20"/>
              </w:rPr>
              <w:t>izlenmekte</w:t>
            </w:r>
            <w:proofErr w:type="gramEnd"/>
            <w:r w:rsidRPr="00CD2B65">
              <w:rPr>
                <w:rFonts w:ascii="Times New Roman" w:hAnsi="Times New Roman" w:cs="Times New Roman"/>
                <w:spacing w:val="-12"/>
                <w:sz w:val="20"/>
                <w:szCs w:val="20"/>
              </w:rPr>
              <w:t xml:space="preserve"> </w:t>
            </w:r>
            <w:r w:rsidRPr="00CD2B65">
              <w:rPr>
                <w:rFonts w:ascii="Times New Roman" w:hAnsi="Times New Roman" w:cs="Times New Roman"/>
                <w:sz w:val="20"/>
                <w:szCs w:val="20"/>
              </w:rPr>
              <w:t>ve</w:t>
            </w:r>
          </w:p>
          <w:p w14:paraId="216D5953" w14:textId="77777777" w:rsidR="007C5A8A" w:rsidRPr="00CD2B65" w:rsidRDefault="007C5A8A" w:rsidP="00EC24F1">
            <w:pPr>
              <w:pStyle w:val="TableParagraph"/>
              <w:spacing w:before="18"/>
              <w:ind w:left="105"/>
              <w:rPr>
                <w:rFonts w:ascii="Times New Roman" w:hAnsi="Times New Roman" w:cs="Times New Roman"/>
                <w:sz w:val="20"/>
                <w:szCs w:val="20"/>
              </w:rPr>
            </w:pPr>
            <w:proofErr w:type="gramStart"/>
            <w:r w:rsidRPr="00CD2B65">
              <w:rPr>
                <w:rFonts w:ascii="Times New Roman" w:hAnsi="Times New Roman" w:cs="Times New Roman"/>
                <w:sz w:val="20"/>
                <w:szCs w:val="20"/>
              </w:rPr>
              <w:t>ihtiyaçlar</w:t>
            </w:r>
            <w:proofErr w:type="gramEnd"/>
          </w:p>
          <w:p w14:paraId="7B087FF8" w14:textId="77777777" w:rsidR="007C5A8A" w:rsidRPr="00CD2B65" w:rsidRDefault="007C5A8A" w:rsidP="00EC24F1">
            <w:pPr>
              <w:pStyle w:val="TableParagraph"/>
              <w:spacing w:before="17"/>
              <w:ind w:left="105"/>
              <w:rPr>
                <w:rFonts w:ascii="Times New Roman" w:hAnsi="Times New Roman" w:cs="Times New Roman"/>
                <w:sz w:val="20"/>
                <w:szCs w:val="20"/>
              </w:rPr>
            </w:pPr>
            <w:proofErr w:type="gramStart"/>
            <w:r w:rsidRPr="00CD2B65">
              <w:rPr>
                <w:rFonts w:ascii="Times New Roman" w:hAnsi="Times New Roman" w:cs="Times New Roman"/>
                <w:w w:val="105"/>
                <w:sz w:val="20"/>
                <w:szCs w:val="20"/>
              </w:rPr>
              <w:t>doğrultusunda</w:t>
            </w:r>
            <w:proofErr w:type="gramEnd"/>
          </w:p>
          <w:p w14:paraId="10223D7D" w14:textId="77777777" w:rsidR="007C5A8A" w:rsidRPr="00CD2B65" w:rsidRDefault="007C5A8A" w:rsidP="00EC24F1">
            <w:pPr>
              <w:pStyle w:val="TableParagraph"/>
              <w:spacing w:before="17"/>
              <w:ind w:left="105"/>
              <w:rPr>
                <w:rFonts w:ascii="Times New Roman" w:hAnsi="Times New Roman" w:cs="Times New Roman"/>
                <w:sz w:val="20"/>
                <w:szCs w:val="20"/>
              </w:rPr>
            </w:pPr>
            <w:proofErr w:type="gramStart"/>
            <w:r w:rsidRPr="00CD2B65">
              <w:rPr>
                <w:rFonts w:ascii="Times New Roman" w:hAnsi="Times New Roman" w:cs="Times New Roman"/>
                <w:w w:val="105"/>
                <w:sz w:val="20"/>
                <w:szCs w:val="20"/>
              </w:rPr>
              <w:t>programlarda</w:t>
            </w:r>
            <w:proofErr w:type="gramEnd"/>
          </w:p>
          <w:p w14:paraId="0C9DA993" w14:textId="77777777" w:rsidR="007C5A8A" w:rsidRPr="00CD2B65" w:rsidRDefault="007C5A8A" w:rsidP="00EC24F1">
            <w:pPr>
              <w:pStyle w:val="TableParagraph"/>
              <w:spacing w:before="18"/>
              <w:ind w:left="105"/>
              <w:rPr>
                <w:rFonts w:ascii="Times New Roman" w:hAnsi="Times New Roman" w:cs="Times New Roman"/>
                <w:sz w:val="20"/>
                <w:szCs w:val="20"/>
              </w:rPr>
            </w:pPr>
            <w:proofErr w:type="gramStart"/>
            <w:r w:rsidRPr="00CD2B65">
              <w:rPr>
                <w:rFonts w:ascii="Times New Roman" w:hAnsi="Times New Roman" w:cs="Times New Roman"/>
                <w:sz w:val="20"/>
                <w:szCs w:val="20"/>
              </w:rPr>
              <w:t>güncellemeler</w:t>
            </w:r>
            <w:proofErr w:type="gramEnd"/>
          </w:p>
          <w:p w14:paraId="177F129E" w14:textId="77777777" w:rsidR="007C5A8A" w:rsidRPr="00CD2B65" w:rsidRDefault="007C5A8A" w:rsidP="00EC24F1">
            <w:pPr>
              <w:pStyle w:val="TableParagraph"/>
              <w:spacing w:before="17"/>
              <w:ind w:left="105"/>
              <w:rPr>
                <w:rFonts w:ascii="Times New Roman" w:hAnsi="Times New Roman" w:cs="Times New Roman"/>
                <w:sz w:val="20"/>
                <w:szCs w:val="20"/>
              </w:rPr>
            </w:pPr>
            <w:proofErr w:type="gramStart"/>
            <w:r w:rsidRPr="00CD2B65">
              <w:rPr>
                <w:rFonts w:ascii="Times New Roman" w:hAnsi="Times New Roman" w:cs="Times New Roman"/>
                <w:sz w:val="20"/>
                <w:szCs w:val="20"/>
              </w:rPr>
              <w:lastRenderedPageBreak/>
              <w:t>yapılmaktadır</w:t>
            </w:r>
            <w:proofErr w:type="gramEnd"/>
            <w:r w:rsidRPr="00CD2B65">
              <w:rPr>
                <w:rFonts w:ascii="Times New Roman" w:hAnsi="Times New Roman" w:cs="Times New Roman"/>
                <w:sz w:val="20"/>
                <w:szCs w:val="20"/>
              </w:rPr>
              <w:t>.</w:t>
            </w:r>
          </w:p>
        </w:tc>
        <w:tc>
          <w:tcPr>
            <w:tcW w:w="1749" w:type="dxa"/>
            <w:shd w:val="clear" w:color="auto" w:fill="auto"/>
          </w:tcPr>
          <w:p w14:paraId="00FA034E" w14:textId="77777777" w:rsidR="007C5A8A" w:rsidRPr="00CD2B65" w:rsidRDefault="007C5A8A" w:rsidP="00EC24F1">
            <w:pPr>
              <w:pStyle w:val="TableParagraph"/>
              <w:spacing w:line="255" w:lineRule="exact"/>
              <w:ind w:left="107"/>
              <w:rPr>
                <w:rFonts w:ascii="Times New Roman" w:hAnsi="Times New Roman" w:cs="Times New Roman"/>
                <w:sz w:val="20"/>
                <w:szCs w:val="20"/>
              </w:rPr>
            </w:pPr>
            <w:r w:rsidRPr="00CD2B65">
              <w:rPr>
                <w:rFonts w:ascii="Times New Roman" w:hAnsi="Times New Roman" w:cs="Times New Roman"/>
                <w:w w:val="96"/>
                <w:sz w:val="20"/>
                <w:szCs w:val="20"/>
              </w:rPr>
              <w:lastRenderedPageBreak/>
              <w:t>İ</w:t>
            </w:r>
            <w:r w:rsidRPr="00CD2B65">
              <w:rPr>
                <w:rFonts w:ascii="Times New Roman" w:hAnsi="Times New Roman" w:cs="Times New Roman"/>
                <w:spacing w:val="-2"/>
                <w:w w:val="109"/>
                <w:sz w:val="20"/>
                <w:szCs w:val="20"/>
              </w:rPr>
              <w:t>ç</w:t>
            </w:r>
            <w:r w:rsidRPr="00CD2B65">
              <w:rPr>
                <w:rFonts w:ascii="Times New Roman" w:hAnsi="Times New Roman" w:cs="Times New Roman"/>
                <w:w w:val="128"/>
                <w:sz w:val="20"/>
                <w:szCs w:val="20"/>
              </w:rPr>
              <w:t>s</w:t>
            </w:r>
            <w:r w:rsidRPr="00CD2B65">
              <w:rPr>
                <w:rFonts w:ascii="Times New Roman" w:hAnsi="Times New Roman" w:cs="Times New Roman"/>
                <w:spacing w:val="-1"/>
                <w:sz w:val="20"/>
                <w:szCs w:val="20"/>
              </w:rPr>
              <w:t>e</w:t>
            </w:r>
            <w:r w:rsidRPr="00CD2B65">
              <w:rPr>
                <w:rFonts w:ascii="Times New Roman" w:hAnsi="Times New Roman" w:cs="Times New Roman"/>
                <w:w w:val="82"/>
                <w:sz w:val="20"/>
                <w:szCs w:val="20"/>
              </w:rPr>
              <w:t>l</w:t>
            </w:r>
            <w:r w:rsidRPr="00CD2B65">
              <w:rPr>
                <w:rFonts w:ascii="Times New Roman" w:hAnsi="Times New Roman" w:cs="Times New Roman"/>
                <w:spacing w:val="-2"/>
                <w:w w:val="82"/>
                <w:sz w:val="20"/>
                <w:szCs w:val="20"/>
              </w:rPr>
              <w:t>l</w:t>
            </w:r>
            <w:r w:rsidRPr="00CD2B65">
              <w:rPr>
                <w:rFonts w:ascii="Times New Roman" w:hAnsi="Times New Roman" w:cs="Times New Roman"/>
                <w:spacing w:val="-1"/>
                <w:sz w:val="20"/>
                <w:szCs w:val="20"/>
              </w:rPr>
              <w:t>e</w:t>
            </w:r>
            <w:r w:rsidRPr="00CD2B65">
              <w:rPr>
                <w:rFonts w:ascii="Times New Roman" w:hAnsi="Times New Roman" w:cs="Times New Roman"/>
                <w:w w:val="128"/>
                <w:sz w:val="20"/>
                <w:szCs w:val="20"/>
              </w:rPr>
              <w:t>ş</w:t>
            </w:r>
            <w:r w:rsidRPr="00CD2B65">
              <w:rPr>
                <w:rFonts w:ascii="Times New Roman" w:hAnsi="Times New Roman" w:cs="Times New Roman"/>
                <w:w w:val="88"/>
                <w:sz w:val="20"/>
                <w:szCs w:val="20"/>
              </w:rPr>
              <w:t>tiri</w:t>
            </w:r>
            <w:r w:rsidRPr="00CD2B65">
              <w:rPr>
                <w:rFonts w:ascii="Times New Roman" w:hAnsi="Times New Roman" w:cs="Times New Roman"/>
                <w:spacing w:val="-1"/>
                <w:w w:val="88"/>
                <w:sz w:val="20"/>
                <w:szCs w:val="20"/>
              </w:rPr>
              <w:t>l</w:t>
            </w:r>
            <w:r w:rsidRPr="00CD2B65">
              <w:rPr>
                <w:rFonts w:ascii="Times New Roman" w:hAnsi="Times New Roman" w:cs="Times New Roman"/>
                <w:w w:val="111"/>
                <w:sz w:val="20"/>
                <w:szCs w:val="20"/>
              </w:rPr>
              <w:t>mi</w:t>
            </w:r>
            <w:r w:rsidRPr="00CD2B65">
              <w:rPr>
                <w:rFonts w:ascii="Times New Roman" w:hAnsi="Times New Roman" w:cs="Times New Roman"/>
                <w:spacing w:val="-2"/>
                <w:w w:val="111"/>
                <w:sz w:val="20"/>
                <w:szCs w:val="20"/>
              </w:rPr>
              <w:t>ş</w:t>
            </w:r>
            <w:r w:rsidRPr="00CD2B65">
              <w:rPr>
                <w:rFonts w:ascii="Times New Roman" w:hAnsi="Times New Roman" w:cs="Times New Roman"/>
                <w:w w:val="63"/>
                <w:sz w:val="20"/>
                <w:szCs w:val="20"/>
              </w:rPr>
              <w:t>,</w:t>
            </w:r>
          </w:p>
          <w:p w14:paraId="125D7AE4" w14:textId="77777777" w:rsidR="007C5A8A" w:rsidRPr="00CD2B65" w:rsidRDefault="007C5A8A" w:rsidP="00EC24F1">
            <w:pPr>
              <w:pStyle w:val="TableParagraph"/>
              <w:spacing w:before="17"/>
              <w:ind w:left="107"/>
              <w:rPr>
                <w:rFonts w:ascii="Times New Roman" w:hAnsi="Times New Roman" w:cs="Times New Roman"/>
                <w:sz w:val="20"/>
                <w:szCs w:val="20"/>
              </w:rPr>
            </w:pPr>
            <w:proofErr w:type="gramStart"/>
            <w:r w:rsidRPr="00CD2B65">
              <w:rPr>
                <w:rFonts w:ascii="Times New Roman" w:hAnsi="Times New Roman" w:cs="Times New Roman"/>
                <w:w w:val="128"/>
                <w:sz w:val="20"/>
                <w:szCs w:val="20"/>
              </w:rPr>
              <w:t>s</w:t>
            </w:r>
            <w:r w:rsidRPr="00CD2B65">
              <w:rPr>
                <w:rFonts w:ascii="Times New Roman" w:hAnsi="Times New Roman" w:cs="Times New Roman"/>
                <w:w w:val="106"/>
                <w:sz w:val="20"/>
                <w:szCs w:val="20"/>
              </w:rPr>
              <w:t>iste</w:t>
            </w:r>
            <w:r w:rsidRPr="00CD2B65">
              <w:rPr>
                <w:rFonts w:ascii="Times New Roman" w:hAnsi="Times New Roman" w:cs="Times New Roman"/>
                <w:spacing w:val="-3"/>
                <w:w w:val="106"/>
                <w:sz w:val="20"/>
                <w:szCs w:val="20"/>
              </w:rPr>
              <w:t>m</w:t>
            </w:r>
            <w:r w:rsidRPr="00CD2B65">
              <w:rPr>
                <w:rFonts w:ascii="Times New Roman" w:hAnsi="Times New Roman" w:cs="Times New Roman"/>
                <w:w w:val="104"/>
                <w:sz w:val="20"/>
                <w:szCs w:val="20"/>
              </w:rPr>
              <w:t>a</w:t>
            </w:r>
            <w:r w:rsidRPr="00CD2B65">
              <w:rPr>
                <w:rFonts w:ascii="Times New Roman" w:hAnsi="Times New Roman" w:cs="Times New Roman"/>
                <w:w w:val="96"/>
                <w:sz w:val="20"/>
                <w:szCs w:val="20"/>
              </w:rPr>
              <w:t>ti</w:t>
            </w:r>
            <w:r w:rsidRPr="00CD2B65">
              <w:rPr>
                <w:rFonts w:ascii="Times New Roman" w:hAnsi="Times New Roman" w:cs="Times New Roman"/>
                <w:spacing w:val="-4"/>
                <w:w w:val="96"/>
                <w:sz w:val="20"/>
                <w:szCs w:val="20"/>
              </w:rPr>
              <w:t>k</w:t>
            </w:r>
            <w:proofErr w:type="gramEnd"/>
            <w:r w:rsidRPr="00CD2B65">
              <w:rPr>
                <w:rFonts w:ascii="Times New Roman" w:hAnsi="Times New Roman" w:cs="Times New Roman"/>
                <w:w w:val="63"/>
                <w:sz w:val="20"/>
                <w:szCs w:val="20"/>
              </w:rPr>
              <w:t>,</w:t>
            </w:r>
          </w:p>
          <w:p w14:paraId="27402F1C" w14:textId="77777777" w:rsidR="007C5A8A" w:rsidRPr="00CD2B65" w:rsidRDefault="007C5A8A" w:rsidP="00EC24F1">
            <w:pPr>
              <w:pStyle w:val="TableParagraph"/>
              <w:spacing w:before="17"/>
              <w:ind w:left="107"/>
              <w:rPr>
                <w:rFonts w:ascii="Times New Roman" w:hAnsi="Times New Roman" w:cs="Times New Roman"/>
                <w:sz w:val="20"/>
                <w:szCs w:val="20"/>
              </w:rPr>
            </w:pPr>
            <w:proofErr w:type="gramStart"/>
            <w:r w:rsidRPr="00CD2B65">
              <w:rPr>
                <w:rFonts w:ascii="Times New Roman" w:hAnsi="Times New Roman" w:cs="Times New Roman"/>
                <w:sz w:val="20"/>
                <w:szCs w:val="20"/>
              </w:rPr>
              <w:t>sürdürülebilir</w:t>
            </w:r>
            <w:proofErr w:type="gramEnd"/>
            <w:r w:rsidRPr="00CD2B65">
              <w:rPr>
                <w:rFonts w:ascii="Times New Roman" w:hAnsi="Times New Roman" w:cs="Times New Roman"/>
                <w:spacing w:val="-18"/>
                <w:sz w:val="20"/>
                <w:szCs w:val="20"/>
              </w:rPr>
              <w:t xml:space="preserve"> </w:t>
            </w:r>
            <w:r w:rsidRPr="00CD2B65">
              <w:rPr>
                <w:rFonts w:ascii="Times New Roman" w:hAnsi="Times New Roman" w:cs="Times New Roman"/>
                <w:sz w:val="20"/>
                <w:szCs w:val="20"/>
              </w:rPr>
              <w:t>ve</w:t>
            </w:r>
          </w:p>
          <w:p w14:paraId="645BFF94" w14:textId="77777777" w:rsidR="007C5A8A" w:rsidRPr="00CD2B65" w:rsidRDefault="007C5A8A" w:rsidP="00EC24F1">
            <w:pPr>
              <w:pStyle w:val="TableParagraph"/>
              <w:spacing w:before="17"/>
              <w:ind w:left="107"/>
              <w:rPr>
                <w:rFonts w:ascii="Times New Roman" w:hAnsi="Times New Roman" w:cs="Times New Roman"/>
                <w:sz w:val="20"/>
                <w:szCs w:val="20"/>
              </w:rPr>
            </w:pPr>
            <w:proofErr w:type="gramStart"/>
            <w:r w:rsidRPr="00CD2B65">
              <w:rPr>
                <w:rFonts w:ascii="Times New Roman" w:hAnsi="Times New Roman" w:cs="Times New Roman"/>
                <w:w w:val="105"/>
                <w:sz w:val="20"/>
                <w:szCs w:val="20"/>
              </w:rPr>
              <w:t>örnek</w:t>
            </w:r>
            <w:proofErr w:type="gramEnd"/>
          </w:p>
          <w:p w14:paraId="3868AE04" w14:textId="77777777" w:rsidR="007C5A8A" w:rsidRPr="00CD2B65" w:rsidRDefault="007C5A8A" w:rsidP="00EC24F1">
            <w:pPr>
              <w:pStyle w:val="TableParagraph"/>
              <w:spacing w:before="18"/>
              <w:ind w:left="107"/>
              <w:rPr>
                <w:rFonts w:ascii="Times New Roman" w:hAnsi="Times New Roman" w:cs="Times New Roman"/>
                <w:sz w:val="20"/>
                <w:szCs w:val="20"/>
              </w:rPr>
            </w:pPr>
            <w:proofErr w:type="gramStart"/>
            <w:r w:rsidRPr="00CD2B65">
              <w:rPr>
                <w:rFonts w:ascii="Times New Roman" w:hAnsi="Times New Roman" w:cs="Times New Roman"/>
                <w:sz w:val="20"/>
                <w:szCs w:val="20"/>
              </w:rPr>
              <w:t>gösterilebilir</w:t>
            </w:r>
            <w:proofErr w:type="gramEnd"/>
          </w:p>
          <w:p w14:paraId="22E89823" w14:textId="77777777" w:rsidR="007C5A8A" w:rsidRPr="00CD2B65" w:rsidRDefault="007C5A8A" w:rsidP="00EC24F1">
            <w:pPr>
              <w:pStyle w:val="TableParagraph"/>
              <w:spacing w:before="17"/>
              <w:ind w:left="107"/>
              <w:rPr>
                <w:rFonts w:ascii="Times New Roman" w:hAnsi="Times New Roman" w:cs="Times New Roman"/>
                <w:sz w:val="20"/>
                <w:szCs w:val="20"/>
              </w:rPr>
            </w:pPr>
            <w:proofErr w:type="gramStart"/>
            <w:r w:rsidRPr="00CD2B65">
              <w:rPr>
                <w:rFonts w:ascii="Times New Roman" w:hAnsi="Times New Roman" w:cs="Times New Roman"/>
                <w:sz w:val="20"/>
                <w:szCs w:val="20"/>
              </w:rPr>
              <w:t>uygulamalar</w:t>
            </w:r>
            <w:proofErr w:type="gramEnd"/>
          </w:p>
          <w:p w14:paraId="50213188" w14:textId="77777777" w:rsidR="007C5A8A" w:rsidRPr="00CD2B65" w:rsidRDefault="007C5A8A" w:rsidP="00EC24F1">
            <w:pPr>
              <w:pStyle w:val="TableParagraph"/>
              <w:spacing w:before="17"/>
              <w:ind w:left="107"/>
              <w:rPr>
                <w:rFonts w:ascii="Times New Roman" w:hAnsi="Times New Roman" w:cs="Times New Roman"/>
                <w:sz w:val="20"/>
                <w:szCs w:val="20"/>
              </w:rPr>
            </w:pPr>
            <w:proofErr w:type="gramStart"/>
            <w:r w:rsidRPr="00CD2B65">
              <w:rPr>
                <w:rFonts w:ascii="Times New Roman" w:hAnsi="Times New Roman" w:cs="Times New Roman"/>
                <w:sz w:val="20"/>
                <w:szCs w:val="20"/>
              </w:rPr>
              <w:t>bulunmaktadır</w:t>
            </w:r>
            <w:proofErr w:type="gramEnd"/>
            <w:r w:rsidRPr="00CD2B65">
              <w:rPr>
                <w:rFonts w:ascii="Times New Roman" w:hAnsi="Times New Roman" w:cs="Times New Roman"/>
                <w:sz w:val="20"/>
                <w:szCs w:val="20"/>
              </w:rPr>
              <w:t>.</w:t>
            </w:r>
          </w:p>
        </w:tc>
      </w:tr>
    </w:tbl>
    <w:p w14:paraId="628863A1" w14:textId="77777777" w:rsidR="00A86FF2" w:rsidRPr="00CD2B65" w:rsidRDefault="00A86FF2" w:rsidP="00041281">
      <w:pPr>
        <w:ind w:right="63"/>
        <w:jc w:val="both"/>
        <w:rPr>
          <w:rFonts w:ascii="Times New Roman" w:hAnsi="Times New Roman" w:cs="Times New Roman"/>
          <w:b/>
          <w:sz w:val="24"/>
          <w:szCs w:val="24"/>
          <w:u w:val="single"/>
        </w:rPr>
      </w:pPr>
    </w:p>
    <w:p w14:paraId="47897246" w14:textId="58D950B1" w:rsidR="000532B6" w:rsidRDefault="000532B6" w:rsidP="000532B6">
      <w:pPr>
        <w:pStyle w:val="Balk4"/>
        <w:ind w:right="63"/>
        <w:jc w:val="both"/>
        <w:rPr>
          <w:rFonts w:cs="Times New Roman"/>
        </w:rPr>
      </w:pPr>
      <w:r w:rsidRPr="00CD2B65">
        <w:rPr>
          <w:rFonts w:cs="Times New Roman"/>
          <w:i w:val="0"/>
          <w:u w:val="single"/>
        </w:rPr>
        <w:t>AÇIKLAMA:</w:t>
      </w:r>
      <w:r w:rsidRPr="00CD2B65">
        <w:rPr>
          <w:rFonts w:cs="Times New Roman"/>
          <w:b w:val="0"/>
          <w:bCs w:val="0"/>
          <w:i w:val="0"/>
        </w:rPr>
        <w:t xml:space="preserve"> Olgunluk Düzeyi </w:t>
      </w:r>
      <w:r w:rsidRPr="00CD2B65">
        <w:rPr>
          <w:rFonts w:cs="Times New Roman"/>
        </w:rPr>
        <w:t>4</w:t>
      </w:r>
    </w:p>
    <w:p w14:paraId="23F972D7" w14:textId="77777777" w:rsidR="009E5C8B" w:rsidRPr="00CD2B65" w:rsidRDefault="009E5C8B" w:rsidP="000532B6">
      <w:pPr>
        <w:pStyle w:val="Balk4"/>
        <w:ind w:right="63"/>
        <w:jc w:val="both"/>
        <w:rPr>
          <w:rFonts w:cs="Times New Roman"/>
          <w:i w:val="0"/>
          <w:u w:val="single"/>
        </w:rPr>
      </w:pPr>
    </w:p>
    <w:p w14:paraId="7EF1D067" w14:textId="77777777" w:rsidR="000532B6" w:rsidRPr="00CD2B65" w:rsidRDefault="000532B6" w:rsidP="000532B6">
      <w:pPr>
        <w:spacing w:line="276" w:lineRule="auto"/>
        <w:jc w:val="both"/>
        <w:rPr>
          <w:rFonts w:ascii="Times New Roman" w:hAnsi="Times New Roman" w:cs="Times New Roman"/>
        </w:rPr>
      </w:pPr>
      <w:r w:rsidRPr="00CD2B65">
        <w:rPr>
          <w:rFonts w:ascii="Times New Roman" w:hAnsi="Times New Roman" w:cs="Times New Roman"/>
        </w:rPr>
        <w:t xml:space="preserve">Mezunların </w:t>
      </w:r>
      <w:proofErr w:type="spellStart"/>
      <w:r w:rsidRPr="00CD2B65">
        <w:rPr>
          <w:rFonts w:ascii="Times New Roman" w:hAnsi="Times New Roman" w:cs="Times New Roman"/>
        </w:rPr>
        <w:t>işe</w:t>
      </w:r>
      <w:proofErr w:type="spellEnd"/>
      <w:r w:rsidRPr="00CD2B65">
        <w:rPr>
          <w:rFonts w:ascii="Times New Roman" w:hAnsi="Times New Roman" w:cs="Times New Roman"/>
        </w:rPr>
        <w:t xml:space="preserve"> </w:t>
      </w:r>
      <w:proofErr w:type="spellStart"/>
      <w:r w:rsidRPr="00CD2B65">
        <w:rPr>
          <w:rFonts w:ascii="Times New Roman" w:hAnsi="Times New Roman" w:cs="Times New Roman"/>
        </w:rPr>
        <w:t>yerleşme</w:t>
      </w:r>
      <w:proofErr w:type="spellEnd"/>
      <w:r w:rsidRPr="00CD2B65">
        <w:rPr>
          <w:rFonts w:ascii="Times New Roman" w:hAnsi="Times New Roman" w:cs="Times New Roman"/>
        </w:rPr>
        <w:t xml:space="preserve">, </w:t>
      </w:r>
      <w:proofErr w:type="spellStart"/>
      <w:r w:rsidRPr="00CD2B65">
        <w:rPr>
          <w:rFonts w:ascii="Times New Roman" w:hAnsi="Times New Roman" w:cs="Times New Roman"/>
        </w:rPr>
        <w:t>eğitime</w:t>
      </w:r>
      <w:proofErr w:type="spellEnd"/>
      <w:r w:rsidRPr="00CD2B65">
        <w:rPr>
          <w:rFonts w:ascii="Times New Roman" w:hAnsi="Times New Roman" w:cs="Times New Roman"/>
        </w:rPr>
        <w:t xml:space="preserve"> devam, gelir düzeyi, </w:t>
      </w:r>
      <w:proofErr w:type="spellStart"/>
      <w:r w:rsidRPr="00CD2B65">
        <w:rPr>
          <w:rFonts w:ascii="Times New Roman" w:hAnsi="Times New Roman" w:cs="Times New Roman"/>
        </w:rPr>
        <w:t>işveren</w:t>
      </w:r>
      <w:proofErr w:type="spellEnd"/>
      <w:r w:rsidRPr="00CD2B65">
        <w:rPr>
          <w:rFonts w:ascii="Times New Roman" w:hAnsi="Times New Roman" w:cs="Times New Roman"/>
        </w:rPr>
        <w:t xml:space="preserve">/ mezun memnuniyeti gibi istihdam bilgileri sistematik ve kapsamlı olarak toplanmakta, </w:t>
      </w:r>
      <w:proofErr w:type="spellStart"/>
      <w:r w:rsidRPr="00CD2B65">
        <w:rPr>
          <w:rFonts w:ascii="Times New Roman" w:hAnsi="Times New Roman" w:cs="Times New Roman"/>
        </w:rPr>
        <w:t>değerlendirilmekte</w:t>
      </w:r>
      <w:proofErr w:type="spellEnd"/>
      <w:r w:rsidRPr="00CD2B65">
        <w:rPr>
          <w:rFonts w:ascii="Times New Roman" w:hAnsi="Times New Roman" w:cs="Times New Roman"/>
        </w:rPr>
        <w:t xml:space="preserve">, kurum </w:t>
      </w:r>
      <w:proofErr w:type="spellStart"/>
      <w:r w:rsidRPr="00CD2B65">
        <w:rPr>
          <w:rFonts w:ascii="Times New Roman" w:hAnsi="Times New Roman" w:cs="Times New Roman"/>
        </w:rPr>
        <w:t>gelişme</w:t>
      </w:r>
      <w:proofErr w:type="spellEnd"/>
      <w:r w:rsidRPr="00CD2B65">
        <w:rPr>
          <w:rFonts w:ascii="Times New Roman" w:hAnsi="Times New Roman" w:cs="Times New Roman"/>
        </w:rPr>
        <w:t xml:space="preserve"> stratejilerinde kullanılmaktadır. </w:t>
      </w:r>
    </w:p>
    <w:p w14:paraId="1DD4EB9E" w14:textId="77777777" w:rsidR="000532B6" w:rsidRPr="00CD2B65" w:rsidRDefault="000532B6" w:rsidP="000532B6">
      <w:pPr>
        <w:pStyle w:val="Balk4"/>
        <w:ind w:right="63"/>
        <w:jc w:val="both"/>
        <w:rPr>
          <w:rFonts w:cs="Times New Roman"/>
          <w:i w:val="0"/>
          <w:u w:val="single"/>
        </w:rPr>
      </w:pPr>
    </w:p>
    <w:p w14:paraId="0C5FCAF8" w14:textId="6ECEBE33" w:rsidR="000532B6" w:rsidRPr="00CD2B65" w:rsidRDefault="009B0893" w:rsidP="000532B6">
      <w:pPr>
        <w:spacing w:line="276" w:lineRule="auto"/>
        <w:ind w:left="118" w:right="63"/>
        <w:jc w:val="both"/>
        <w:outlineLvl w:val="3"/>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Kanıtlar</w:t>
      </w:r>
    </w:p>
    <w:p w14:paraId="51FA32E8" w14:textId="77777777" w:rsidR="000532B6" w:rsidRPr="00CD2B65" w:rsidRDefault="000532B6" w:rsidP="000532B6">
      <w:pPr>
        <w:spacing w:line="276" w:lineRule="auto"/>
        <w:ind w:left="118" w:right="63"/>
        <w:jc w:val="both"/>
        <w:outlineLvl w:val="3"/>
        <w:rPr>
          <w:rFonts w:ascii="Times New Roman" w:eastAsia="Times New Roman" w:hAnsi="Times New Roman" w:cs="Times New Roman"/>
          <w:bCs/>
          <w:iCs/>
          <w:color w:val="000000"/>
          <w:sz w:val="24"/>
          <w:szCs w:val="24"/>
        </w:rPr>
      </w:pPr>
      <w:r w:rsidRPr="00CD2B65">
        <w:rPr>
          <w:rFonts w:ascii="Times New Roman" w:eastAsia="Times New Roman" w:hAnsi="Times New Roman" w:cs="Times New Roman"/>
          <w:b/>
          <w:bCs/>
          <w:i/>
          <w:iCs/>
          <w:color w:val="000000"/>
          <w:sz w:val="24"/>
          <w:szCs w:val="24"/>
        </w:rPr>
        <w:tab/>
      </w:r>
      <w:r w:rsidRPr="00CD2B65">
        <w:rPr>
          <w:rFonts w:ascii="Times New Roman" w:eastAsia="Times New Roman" w:hAnsi="Times New Roman" w:cs="Times New Roman"/>
          <w:bCs/>
          <w:iCs/>
          <w:color w:val="000000"/>
          <w:sz w:val="24"/>
          <w:szCs w:val="24"/>
        </w:rPr>
        <w:t>Kırıkkale Üniversitesi Mezun Bilgi Sistemi</w:t>
      </w:r>
    </w:p>
    <w:p w14:paraId="067FCB92" w14:textId="77777777" w:rsidR="000532B6" w:rsidRPr="00CD2B65" w:rsidRDefault="00000000" w:rsidP="000532B6">
      <w:pPr>
        <w:pStyle w:val="TableParagraph"/>
        <w:numPr>
          <w:ilvl w:val="0"/>
          <w:numId w:val="13"/>
        </w:numPr>
        <w:tabs>
          <w:tab w:val="left" w:pos="945"/>
          <w:tab w:val="left" w:pos="946"/>
        </w:tabs>
        <w:autoSpaceDE w:val="0"/>
        <w:autoSpaceDN w:val="0"/>
        <w:spacing w:before="15" w:line="292" w:lineRule="exact"/>
        <w:ind w:right="103"/>
        <w:jc w:val="both"/>
        <w:rPr>
          <w:rFonts w:ascii="Times New Roman" w:hAnsi="Times New Roman" w:cs="Times New Roman"/>
          <w:i/>
          <w:sz w:val="24"/>
          <w:szCs w:val="24"/>
        </w:rPr>
      </w:pPr>
      <w:hyperlink r:id="rId15" w:history="1">
        <w:r w:rsidR="000532B6" w:rsidRPr="00CD2B65">
          <w:rPr>
            <w:rStyle w:val="Kpr"/>
            <w:rFonts w:ascii="Times New Roman" w:hAnsi="Times New Roman" w:cs="Times New Roman"/>
            <w:i/>
            <w:w w:val="95"/>
            <w:sz w:val="24"/>
            <w:szCs w:val="24"/>
          </w:rPr>
          <w:t>https://mezunlar.kku.edu.tr/</w:t>
        </w:r>
      </w:hyperlink>
    </w:p>
    <w:p w14:paraId="60A82086" w14:textId="2CAEE9B3" w:rsidR="00644AF5" w:rsidRPr="00CD2B65" w:rsidRDefault="00644AF5" w:rsidP="00041281">
      <w:pPr>
        <w:ind w:right="63"/>
        <w:jc w:val="both"/>
        <w:rPr>
          <w:rFonts w:ascii="Times New Roman" w:hAnsi="Times New Roman" w:cs="Times New Roman"/>
          <w:b/>
          <w:sz w:val="24"/>
          <w:szCs w:val="24"/>
          <w:u w:val="single"/>
        </w:rPr>
      </w:pPr>
    </w:p>
    <w:p w14:paraId="4D482FD9" w14:textId="77777777" w:rsidR="000532B6" w:rsidRPr="00CD2B65" w:rsidRDefault="000532B6" w:rsidP="00041281">
      <w:pPr>
        <w:ind w:right="63"/>
        <w:jc w:val="both"/>
        <w:rPr>
          <w:rFonts w:ascii="Times New Roman" w:hAnsi="Times New Roman" w:cs="Times New Roman"/>
          <w:b/>
          <w:sz w:val="24"/>
          <w:szCs w:val="24"/>
          <w:u w:val="single"/>
        </w:rPr>
      </w:pPr>
    </w:p>
    <w:p w14:paraId="2CF49DF5" w14:textId="77777777" w:rsidR="00F13BD8" w:rsidRPr="00CD2B65" w:rsidRDefault="00F13BD8" w:rsidP="00F13BD8">
      <w:pPr>
        <w:pStyle w:val="Balk2"/>
        <w:ind w:left="0" w:right="63" w:firstLine="0"/>
        <w:jc w:val="both"/>
        <w:rPr>
          <w:rFonts w:cs="Times New Roman"/>
          <w:szCs w:val="24"/>
        </w:rPr>
      </w:pPr>
      <w:r w:rsidRPr="00CD2B65">
        <w:rPr>
          <w:rFonts w:cs="Times New Roman"/>
          <w:szCs w:val="24"/>
        </w:rPr>
        <w:t>B.1. Programların Tasarımı ve Onayı</w:t>
      </w:r>
    </w:p>
    <w:p w14:paraId="3F5C7B59" w14:textId="77777777" w:rsidR="00F13BD8" w:rsidRPr="00CD2B65" w:rsidRDefault="00F13BD8" w:rsidP="00F13BD8">
      <w:pPr>
        <w:pStyle w:val="Default"/>
        <w:jc w:val="both"/>
        <w:rPr>
          <w:rFonts w:ascii="Times New Roman" w:hAnsi="Times New Roman" w:cs="Times New Roman"/>
        </w:rPr>
      </w:pPr>
      <w:proofErr w:type="spellStart"/>
      <w:r w:rsidRPr="00CD2B65">
        <w:rPr>
          <w:rFonts w:ascii="Times New Roman" w:hAnsi="Times New Roman" w:cs="Times New Roman"/>
        </w:rPr>
        <w:t>Kurum</w:t>
      </w:r>
      <w:proofErr w:type="spellEnd"/>
      <w:r w:rsidRPr="00CD2B65">
        <w:rPr>
          <w:rFonts w:ascii="Times New Roman" w:hAnsi="Times New Roman" w:cs="Times New Roman"/>
        </w:rPr>
        <w:t xml:space="preserve">, </w:t>
      </w:r>
      <w:proofErr w:type="spellStart"/>
      <w:r w:rsidRPr="00CD2B65">
        <w:rPr>
          <w:rFonts w:ascii="Times New Roman" w:hAnsi="Times New Roman" w:cs="Times New Roman"/>
        </w:rPr>
        <w:t>öğretim</w:t>
      </w:r>
      <w:proofErr w:type="spellEnd"/>
      <w:r w:rsidRPr="00CD2B65">
        <w:rPr>
          <w:rFonts w:ascii="Times New Roman" w:hAnsi="Times New Roman" w:cs="Times New Roman"/>
        </w:rPr>
        <w:t xml:space="preserve"> </w:t>
      </w:r>
      <w:proofErr w:type="spellStart"/>
      <w:r w:rsidRPr="00CD2B65">
        <w:rPr>
          <w:rFonts w:ascii="Times New Roman" w:hAnsi="Times New Roman" w:cs="Times New Roman"/>
        </w:rPr>
        <w:t>programlarını</w:t>
      </w:r>
      <w:proofErr w:type="spellEnd"/>
      <w:r w:rsidRPr="00CD2B65">
        <w:rPr>
          <w:rFonts w:ascii="Times New Roman" w:hAnsi="Times New Roman" w:cs="Times New Roman"/>
        </w:rPr>
        <w:t xml:space="preserve"> </w:t>
      </w:r>
      <w:proofErr w:type="spellStart"/>
      <w:r w:rsidRPr="00CD2B65">
        <w:rPr>
          <w:rFonts w:ascii="Times New Roman" w:hAnsi="Times New Roman" w:cs="Times New Roman"/>
        </w:rPr>
        <w:t>Türkiye</w:t>
      </w:r>
      <w:proofErr w:type="spellEnd"/>
      <w:r w:rsidRPr="00CD2B65">
        <w:rPr>
          <w:rFonts w:ascii="Times New Roman" w:hAnsi="Times New Roman" w:cs="Times New Roman"/>
        </w:rPr>
        <w:t xml:space="preserve"> </w:t>
      </w:r>
      <w:proofErr w:type="spellStart"/>
      <w:r w:rsidRPr="00CD2B65">
        <w:rPr>
          <w:rFonts w:ascii="Times New Roman" w:hAnsi="Times New Roman" w:cs="Times New Roman"/>
        </w:rPr>
        <w:t>Yükseköğretim</w:t>
      </w:r>
      <w:proofErr w:type="spellEnd"/>
      <w:r w:rsidRPr="00CD2B65">
        <w:rPr>
          <w:rFonts w:ascii="Times New Roman" w:hAnsi="Times New Roman" w:cs="Times New Roman"/>
        </w:rPr>
        <w:t xml:space="preserve"> </w:t>
      </w:r>
      <w:proofErr w:type="spellStart"/>
      <w:r w:rsidRPr="00CD2B65">
        <w:rPr>
          <w:rFonts w:ascii="Times New Roman" w:hAnsi="Times New Roman" w:cs="Times New Roman"/>
        </w:rPr>
        <w:t>Yeterlilikleri</w:t>
      </w:r>
      <w:proofErr w:type="spellEnd"/>
      <w:r w:rsidRPr="00CD2B65">
        <w:rPr>
          <w:rFonts w:ascii="Times New Roman" w:hAnsi="Times New Roman" w:cs="Times New Roman"/>
        </w:rPr>
        <w:t xml:space="preserve"> </w:t>
      </w:r>
      <w:proofErr w:type="spellStart"/>
      <w:r w:rsidRPr="00CD2B65">
        <w:rPr>
          <w:rFonts w:ascii="Times New Roman" w:hAnsi="Times New Roman" w:cs="Times New Roman"/>
        </w:rPr>
        <w:t>Çerçevesi</w:t>
      </w:r>
      <w:proofErr w:type="spellEnd"/>
      <w:r w:rsidRPr="00CD2B65">
        <w:rPr>
          <w:rFonts w:ascii="Times New Roman" w:hAnsi="Times New Roman" w:cs="Times New Roman"/>
        </w:rPr>
        <w:t xml:space="preserve"> </w:t>
      </w:r>
      <w:proofErr w:type="spellStart"/>
      <w:r w:rsidRPr="00CD2B65">
        <w:rPr>
          <w:rFonts w:ascii="Times New Roman" w:hAnsi="Times New Roman" w:cs="Times New Roman"/>
        </w:rPr>
        <w:t>ile</w:t>
      </w:r>
      <w:proofErr w:type="spellEnd"/>
      <w:r w:rsidRPr="00CD2B65">
        <w:rPr>
          <w:rFonts w:ascii="Times New Roman" w:hAnsi="Times New Roman" w:cs="Times New Roman"/>
        </w:rPr>
        <w:t xml:space="preserve"> </w:t>
      </w:r>
      <w:proofErr w:type="spellStart"/>
      <w:r w:rsidRPr="00CD2B65">
        <w:rPr>
          <w:rFonts w:ascii="Times New Roman" w:hAnsi="Times New Roman" w:cs="Times New Roman"/>
        </w:rPr>
        <w:t>uyumlu</w:t>
      </w:r>
      <w:proofErr w:type="spellEnd"/>
      <w:r w:rsidRPr="00CD2B65">
        <w:rPr>
          <w:rFonts w:ascii="Times New Roman" w:hAnsi="Times New Roman" w:cs="Times New Roman"/>
        </w:rPr>
        <w:t xml:space="preserve">; </w:t>
      </w:r>
      <w:proofErr w:type="spellStart"/>
      <w:r w:rsidRPr="00CD2B65">
        <w:rPr>
          <w:rFonts w:ascii="Times New Roman" w:hAnsi="Times New Roman" w:cs="Times New Roman"/>
        </w:rPr>
        <w:t>öğretim</w:t>
      </w:r>
      <w:proofErr w:type="spellEnd"/>
      <w:r w:rsidRPr="00CD2B65">
        <w:rPr>
          <w:rFonts w:ascii="Times New Roman" w:hAnsi="Times New Roman" w:cs="Times New Roman"/>
        </w:rPr>
        <w:t xml:space="preserve"> </w:t>
      </w:r>
      <w:proofErr w:type="spellStart"/>
      <w:r w:rsidRPr="00CD2B65">
        <w:rPr>
          <w:rFonts w:ascii="Times New Roman" w:hAnsi="Times New Roman" w:cs="Times New Roman"/>
        </w:rPr>
        <w:t>amaçlarına</w:t>
      </w:r>
      <w:proofErr w:type="spellEnd"/>
      <w:r w:rsidRPr="00CD2B65">
        <w:rPr>
          <w:rFonts w:ascii="Times New Roman" w:hAnsi="Times New Roman" w:cs="Times New Roman"/>
        </w:rPr>
        <w:t xml:space="preserve"> </w:t>
      </w:r>
      <w:proofErr w:type="spellStart"/>
      <w:r w:rsidRPr="00CD2B65">
        <w:rPr>
          <w:rFonts w:ascii="Times New Roman" w:hAnsi="Times New Roman" w:cs="Times New Roman"/>
        </w:rPr>
        <w:t>ve</w:t>
      </w:r>
      <w:proofErr w:type="spellEnd"/>
      <w:r w:rsidRPr="00CD2B65">
        <w:rPr>
          <w:rFonts w:ascii="Times New Roman" w:hAnsi="Times New Roman" w:cs="Times New Roman"/>
        </w:rPr>
        <w:t xml:space="preserve"> </w:t>
      </w:r>
      <w:proofErr w:type="spellStart"/>
      <w:r w:rsidRPr="00CD2B65">
        <w:rPr>
          <w:rFonts w:ascii="Times New Roman" w:hAnsi="Times New Roman" w:cs="Times New Roman"/>
        </w:rPr>
        <w:t>öğrenme</w:t>
      </w:r>
      <w:proofErr w:type="spellEnd"/>
      <w:r w:rsidRPr="00CD2B65">
        <w:rPr>
          <w:rFonts w:ascii="Times New Roman" w:hAnsi="Times New Roman" w:cs="Times New Roman"/>
        </w:rPr>
        <w:t xml:space="preserve"> </w:t>
      </w:r>
      <w:proofErr w:type="spellStart"/>
      <w:r w:rsidRPr="00CD2B65">
        <w:rPr>
          <w:rFonts w:ascii="Times New Roman" w:hAnsi="Times New Roman" w:cs="Times New Roman"/>
        </w:rPr>
        <w:t>çıktılarına</w:t>
      </w:r>
      <w:proofErr w:type="spellEnd"/>
      <w:r w:rsidRPr="00CD2B65">
        <w:rPr>
          <w:rFonts w:ascii="Times New Roman" w:hAnsi="Times New Roman" w:cs="Times New Roman"/>
        </w:rPr>
        <w:t xml:space="preserve"> </w:t>
      </w:r>
      <w:proofErr w:type="spellStart"/>
      <w:r w:rsidRPr="00CD2B65">
        <w:rPr>
          <w:rFonts w:ascii="Times New Roman" w:hAnsi="Times New Roman" w:cs="Times New Roman"/>
        </w:rPr>
        <w:t>uygun</w:t>
      </w:r>
      <w:proofErr w:type="spellEnd"/>
      <w:r w:rsidRPr="00CD2B65">
        <w:rPr>
          <w:rFonts w:ascii="Times New Roman" w:hAnsi="Times New Roman" w:cs="Times New Roman"/>
        </w:rPr>
        <w:t xml:space="preserve"> </w:t>
      </w:r>
      <w:proofErr w:type="spellStart"/>
      <w:r w:rsidRPr="00CD2B65">
        <w:rPr>
          <w:rFonts w:ascii="Times New Roman" w:hAnsi="Times New Roman" w:cs="Times New Roman"/>
        </w:rPr>
        <w:t>olarak</w:t>
      </w:r>
      <w:proofErr w:type="spellEnd"/>
      <w:r w:rsidRPr="00CD2B65">
        <w:rPr>
          <w:rFonts w:ascii="Times New Roman" w:hAnsi="Times New Roman" w:cs="Times New Roman"/>
        </w:rPr>
        <w:t xml:space="preserve"> </w:t>
      </w:r>
      <w:proofErr w:type="spellStart"/>
      <w:r w:rsidRPr="00CD2B65">
        <w:rPr>
          <w:rFonts w:ascii="Times New Roman" w:hAnsi="Times New Roman" w:cs="Times New Roman"/>
        </w:rPr>
        <w:t>tasarlamalı</w:t>
      </w:r>
      <w:proofErr w:type="spellEnd"/>
      <w:r w:rsidRPr="00CD2B65">
        <w:rPr>
          <w:rFonts w:ascii="Times New Roman" w:hAnsi="Times New Roman" w:cs="Times New Roman"/>
        </w:rPr>
        <w:t xml:space="preserve">, </w:t>
      </w:r>
      <w:proofErr w:type="spellStart"/>
      <w:r w:rsidRPr="00CD2B65">
        <w:rPr>
          <w:rFonts w:ascii="Times New Roman" w:hAnsi="Times New Roman" w:cs="Times New Roman"/>
        </w:rPr>
        <w:t>öğrencilerin</w:t>
      </w:r>
      <w:proofErr w:type="spellEnd"/>
      <w:r w:rsidRPr="00CD2B65">
        <w:rPr>
          <w:rFonts w:ascii="Times New Roman" w:hAnsi="Times New Roman" w:cs="Times New Roman"/>
        </w:rPr>
        <w:t xml:space="preserve"> </w:t>
      </w:r>
      <w:proofErr w:type="spellStart"/>
      <w:r w:rsidRPr="00CD2B65">
        <w:rPr>
          <w:rFonts w:ascii="Times New Roman" w:hAnsi="Times New Roman" w:cs="Times New Roman"/>
        </w:rPr>
        <w:t>ve</w:t>
      </w:r>
      <w:proofErr w:type="spellEnd"/>
      <w:r w:rsidRPr="00CD2B65">
        <w:rPr>
          <w:rFonts w:ascii="Times New Roman" w:hAnsi="Times New Roman" w:cs="Times New Roman"/>
        </w:rPr>
        <w:t xml:space="preserve"> </w:t>
      </w:r>
      <w:proofErr w:type="spellStart"/>
      <w:r w:rsidRPr="00CD2B65">
        <w:rPr>
          <w:rFonts w:ascii="Times New Roman" w:hAnsi="Times New Roman" w:cs="Times New Roman"/>
        </w:rPr>
        <w:t>toplumun</w:t>
      </w:r>
      <w:proofErr w:type="spellEnd"/>
      <w:r w:rsidRPr="00CD2B65">
        <w:rPr>
          <w:rFonts w:ascii="Times New Roman" w:hAnsi="Times New Roman" w:cs="Times New Roman"/>
        </w:rPr>
        <w:t xml:space="preserve"> </w:t>
      </w:r>
      <w:proofErr w:type="spellStart"/>
      <w:r w:rsidRPr="00CD2B65">
        <w:rPr>
          <w:rFonts w:ascii="Times New Roman" w:hAnsi="Times New Roman" w:cs="Times New Roman"/>
        </w:rPr>
        <w:t>ihtiyaçlarına</w:t>
      </w:r>
      <w:proofErr w:type="spellEnd"/>
      <w:r w:rsidRPr="00CD2B65">
        <w:rPr>
          <w:rFonts w:ascii="Times New Roman" w:hAnsi="Times New Roman" w:cs="Times New Roman"/>
        </w:rPr>
        <w:t xml:space="preserve"> </w:t>
      </w:r>
      <w:proofErr w:type="spellStart"/>
      <w:r w:rsidRPr="00CD2B65">
        <w:rPr>
          <w:rFonts w:ascii="Times New Roman" w:hAnsi="Times New Roman" w:cs="Times New Roman"/>
        </w:rPr>
        <w:t>cevap</w:t>
      </w:r>
      <w:proofErr w:type="spellEnd"/>
      <w:r w:rsidRPr="00CD2B65">
        <w:rPr>
          <w:rFonts w:ascii="Times New Roman" w:hAnsi="Times New Roman" w:cs="Times New Roman"/>
        </w:rPr>
        <w:t xml:space="preserve"> </w:t>
      </w:r>
      <w:proofErr w:type="spellStart"/>
      <w:r w:rsidRPr="00CD2B65">
        <w:rPr>
          <w:rFonts w:ascii="Times New Roman" w:hAnsi="Times New Roman" w:cs="Times New Roman"/>
        </w:rPr>
        <w:t>verdiğinden</w:t>
      </w:r>
      <w:proofErr w:type="spellEnd"/>
      <w:r w:rsidRPr="00CD2B65">
        <w:rPr>
          <w:rFonts w:ascii="Times New Roman" w:hAnsi="Times New Roman" w:cs="Times New Roman"/>
        </w:rPr>
        <w:t xml:space="preserve"> </w:t>
      </w:r>
      <w:proofErr w:type="spellStart"/>
      <w:r w:rsidRPr="00CD2B65">
        <w:rPr>
          <w:rFonts w:ascii="Times New Roman" w:hAnsi="Times New Roman" w:cs="Times New Roman"/>
        </w:rPr>
        <w:t>emin</w:t>
      </w:r>
      <w:proofErr w:type="spellEnd"/>
      <w:r w:rsidRPr="00CD2B65">
        <w:rPr>
          <w:rFonts w:ascii="Times New Roman" w:hAnsi="Times New Roman" w:cs="Times New Roman"/>
        </w:rPr>
        <w:t xml:space="preserve"> </w:t>
      </w:r>
      <w:proofErr w:type="spellStart"/>
      <w:r w:rsidRPr="00CD2B65">
        <w:rPr>
          <w:rFonts w:ascii="Times New Roman" w:hAnsi="Times New Roman" w:cs="Times New Roman"/>
        </w:rPr>
        <w:t>olmak</w:t>
      </w:r>
      <w:proofErr w:type="spellEnd"/>
      <w:r w:rsidRPr="00CD2B65">
        <w:rPr>
          <w:rFonts w:ascii="Times New Roman" w:hAnsi="Times New Roman" w:cs="Times New Roman"/>
        </w:rPr>
        <w:t xml:space="preserve"> </w:t>
      </w:r>
      <w:proofErr w:type="spellStart"/>
      <w:r w:rsidRPr="00CD2B65">
        <w:rPr>
          <w:rFonts w:ascii="Times New Roman" w:hAnsi="Times New Roman" w:cs="Times New Roman"/>
        </w:rPr>
        <w:t>için</w:t>
      </w:r>
      <w:proofErr w:type="spellEnd"/>
      <w:r w:rsidRPr="00CD2B65">
        <w:rPr>
          <w:rFonts w:ascii="Times New Roman" w:hAnsi="Times New Roman" w:cs="Times New Roman"/>
        </w:rPr>
        <w:t xml:space="preserve"> </w:t>
      </w:r>
      <w:proofErr w:type="spellStart"/>
      <w:r w:rsidRPr="00CD2B65">
        <w:rPr>
          <w:rFonts w:ascii="Times New Roman" w:hAnsi="Times New Roman" w:cs="Times New Roman"/>
        </w:rPr>
        <w:t>periyodik</w:t>
      </w:r>
      <w:proofErr w:type="spellEnd"/>
      <w:r w:rsidRPr="00CD2B65">
        <w:rPr>
          <w:rFonts w:ascii="Times New Roman" w:hAnsi="Times New Roman" w:cs="Times New Roman"/>
        </w:rPr>
        <w:t xml:space="preserve"> </w:t>
      </w:r>
      <w:proofErr w:type="spellStart"/>
      <w:r w:rsidRPr="00CD2B65">
        <w:rPr>
          <w:rFonts w:ascii="Times New Roman" w:hAnsi="Times New Roman" w:cs="Times New Roman"/>
        </w:rPr>
        <w:t>olarak</w:t>
      </w:r>
      <w:proofErr w:type="spellEnd"/>
      <w:r w:rsidRPr="00CD2B65">
        <w:rPr>
          <w:rFonts w:ascii="Times New Roman" w:hAnsi="Times New Roman" w:cs="Times New Roman"/>
        </w:rPr>
        <w:t xml:space="preserve"> </w:t>
      </w:r>
      <w:proofErr w:type="spellStart"/>
      <w:r w:rsidRPr="00CD2B65">
        <w:rPr>
          <w:rFonts w:ascii="Times New Roman" w:hAnsi="Times New Roman" w:cs="Times New Roman"/>
        </w:rPr>
        <w:t>değerlendirmeli</w:t>
      </w:r>
      <w:proofErr w:type="spellEnd"/>
      <w:r w:rsidRPr="00CD2B65">
        <w:rPr>
          <w:rFonts w:ascii="Times New Roman" w:hAnsi="Times New Roman" w:cs="Times New Roman"/>
        </w:rPr>
        <w:t xml:space="preserve"> </w:t>
      </w:r>
      <w:proofErr w:type="spellStart"/>
      <w:r w:rsidRPr="00CD2B65">
        <w:rPr>
          <w:rFonts w:ascii="Times New Roman" w:hAnsi="Times New Roman" w:cs="Times New Roman"/>
        </w:rPr>
        <w:t>ve</w:t>
      </w:r>
      <w:proofErr w:type="spellEnd"/>
      <w:r w:rsidRPr="00CD2B65">
        <w:rPr>
          <w:rFonts w:ascii="Times New Roman" w:hAnsi="Times New Roman" w:cs="Times New Roman"/>
        </w:rPr>
        <w:t xml:space="preserve"> </w:t>
      </w:r>
      <w:proofErr w:type="spellStart"/>
      <w:r w:rsidRPr="00CD2B65">
        <w:rPr>
          <w:rFonts w:ascii="Times New Roman" w:hAnsi="Times New Roman" w:cs="Times New Roman"/>
        </w:rPr>
        <w:t>güncellemelidir</w:t>
      </w:r>
      <w:proofErr w:type="spellEnd"/>
      <w:r w:rsidRPr="00CD2B65">
        <w:rPr>
          <w:rFonts w:ascii="Times New Roman" w:hAnsi="Times New Roman" w:cs="Times New Roman"/>
        </w:rPr>
        <w:t xml:space="preserve">. </w:t>
      </w:r>
    </w:p>
    <w:p w14:paraId="59F4D9C6" w14:textId="77777777" w:rsidR="00F13BD8" w:rsidRPr="00CD2B65" w:rsidRDefault="00F13BD8" w:rsidP="00F13BD8">
      <w:pPr>
        <w:ind w:right="63"/>
        <w:jc w:val="both"/>
        <w:rPr>
          <w:rFonts w:ascii="Times New Roman" w:hAnsi="Times New Roman" w:cs="Times New Roman"/>
          <w:sz w:val="24"/>
          <w:szCs w:val="24"/>
        </w:rPr>
      </w:pPr>
    </w:p>
    <w:p w14:paraId="215375F8" w14:textId="77777777" w:rsidR="00F13BD8" w:rsidRPr="00CD2B65" w:rsidRDefault="00F13BD8" w:rsidP="00F13BD8">
      <w:pPr>
        <w:ind w:right="63"/>
        <w:jc w:val="both"/>
        <w:rPr>
          <w:rFonts w:ascii="Times New Roman" w:hAnsi="Times New Roman" w:cs="Times New Roman"/>
          <w:b/>
          <w:sz w:val="24"/>
          <w:szCs w:val="24"/>
          <w:u w:val="single"/>
        </w:rPr>
      </w:pPr>
      <w:r w:rsidRPr="00CD2B65">
        <w:rPr>
          <w:rFonts w:ascii="Times New Roman" w:hAnsi="Times New Roman" w:cs="Times New Roman"/>
          <w:b/>
          <w:sz w:val="24"/>
          <w:szCs w:val="24"/>
          <w:u w:val="single"/>
        </w:rPr>
        <w:t>İLGİLİ BİRİM: Fakülte/Enstitü/MYO/YO/KUZEM/SEM/TÖMER</w:t>
      </w:r>
    </w:p>
    <w:p w14:paraId="19E17A4C" w14:textId="77777777" w:rsidR="00F13BD8" w:rsidRPr="00CD2B65" w:rsidRDefault="00F13BD8" w:rsidP="00F13BD8">
      <w:pPr>
        <w:ind w:right="63"/>
        <w:jc w:val="both"/>
        <w:rPr>
          <w:rFonts w:ascii="Times New Roman" w:hAnsi="Times New Roman" w:cs="Times New Roman"/>
          <w:sz w:val="24"/>
          <w:szCs w:val="24"/>
        </w:rPr>
      </w:pPr>
    </w:p>
    <w:p w14:paraId="7A1D68DB" w14:textId="77777777" w:rsidR="00F13BD8" w:rsidRPr="00CD2B65" w:rsidRDefault="00F13BD8" w:rsidP="00CD2B65">
      <w:pPr>
        <w:pStyle w:val="Balk3"/>
        <w:rPr>
          <w:rFonts w:ascii="Times New Roman" w:hAnsi="Times New Roman" w:cs="Times New Roman"/>
        </w:rPr>
      </w:pPr>
      <w:r w:rsidRPr="00CD2B65">
        <w:rPr>
          <w:rFonts w:ascii="Times New Roman" w:hAnsi="Times New Roman" w:cs="Times New Roman"/>
        </w:rPr>
        <w:t>B.1.1. Programların tasarımı ve onayı</w:t>
      </w:r>
    </w:p>
    <w:p w14:paraId="554CA30D" w14:textId="77777777" w:rsidR="00F13BD8" w:rsidRPr="00CD2B65" w:rsidRDefault="00F13BD8" w:rsidP="00CD2B65">
      <w:pPr>
        <w:pStyle w:val="Balk3"/>
        <w:rPr>
          <w:rFonts w:ascii="Times New Roman" w:hAnsi="Times New Roman" w:cs="Times New Roman"/>
        </w:rPr>
      </w:pPr>
    </w:p>
    <w:p w14:paraId="78180F8C" w14:textId="77777777" w:rsidR="00F13BD8" w:rsidRPr="00CD2B65" w:rsidRDefault="00F13BD8" w:rsidP="00F13BD8">
      <w:pPr>
        <w:pStyle w:val="Balk4"/>
        <w:ind w:right="63"/>
        <w:jc w:val="center"/>
        <w:rPr>
          <w:rFonts w:cs="Times New Roman"/>
        </w:rPr>
      </w:pPr>
      <w:r w:rsidRPr="00CD2B65">
        <w:rPr>
          <w:rFonts w:cs="Times New Roman"/>
        </w:rPr>
        <w:t>Olgunluk düzeyi</w:t>
      </w:r>
    </w:p>
    <w:p w14:paraId="4E19684B" w14:textId="77777777" w:rsidR="00F13BD8" w:rsidRPr="00CD2B65" w:rsidRDefault="00F13BD8" w:rsidP="00CD2B65">
      <w:pPr>
        <w:pStyle w:val="Balk3"/>
        <w:rPr>
          <w:rFonts w:ascii="Times New Roman" w:hAnsi="Times New Roman" w:cs="Times New Roman"/>
        </w:rPr>
      </w:pPr>
    </w:p>
    <w:tbl>
      <w:tblPr>
        <w:tblStyle w:val="TabloKlavuzu"/>
        <w:tblW w:w="0" w:type="auto"/>
        <w:tblInd w:w="507" w:type="dxa"/>
        <w:tblLook w:val="04A0" w:firstRow="1" w:lastRow="0" w:firstColumn="1" w:lastColumn="0" w:noHBand="0" w:noVBand="1"/>
      </w:tblPr>
      <w:tblGrid>
        <w:gridCol w:w="1761"/>
        <w:gridCol w:w="1667"/>
        <w:gridCol w:w="1703"/>
        <w:gridCol w:w="1773"/>
        <w:gridCol w:w="1651"/>
      </w:tblGrid>
      <w:tr w:rsidR="00F13BD8" w:rsidRPr="00CD2B65" w14:paraId="6F9A81CD" w14:textId="77777777" w:rsidTr="00103EE5">
        <w:tc>
          <w:tcPr>
            <w:tcW w:w="1836" w:type="dxa"/>
            <w:shd w:val="clear" w:color="auto" w:fill="auto"/>
          </w:tcPr>
          <w:p w14:paraId="3FC2D798" w14:textId="77777777" w:rsidR="00F13BD8" w:rsidRPr="00CD2B65" w:rsidRDefault="00F13BD8" w:rsidP="00CD2B65">
            <w:pPr>
              <w:pStyle w:val="Balk3"/>
              <w:outlineLvl w:val="2"/>
              <w:rPr>
                <w:rFonts w:ascii="Times New Roman" w:hAnsi="Times New Roman" w:cs="Times New Roman"/>
              </w:rPr>
            </w:pPr>
            <w:r w:rsidRPr="00CD2B65">
              <w:rPr>
                <w:rFonts w:ascii="Times New Roman" w:hAnsi="Times New Roman" w:cs="Times New Roman"/>
              </w:rPr>
              <w:t>1</w:t>
            </w:r>
          </w:p>
        </w:tc>
        <w:tc>
          <w:tcPr>
            <w:tcW w:w="1836" w:type="dxa"/>
            <w:shd w:val="clear" w:color="auto" w:fill="auto"/>
          </w:tcPr>
          <w:p w14:paraId="30D5AD99" w14:textId="77777777" w:rsidR="00F13BD8" w:rsidRPr="00CD2B65" w:rsidRDefault="00F13BD8" w:rsidP="00CD2B65">
            <w:pPr>
              <w:pStyle w:val="Balk3"/>
              <w:outlineLvl w:val="2"/>
              <w:rPr>
                <w:rFonts w:ascii="Times New Roman" w:hAnsi="Times New Roman" w:cs="Times New Roman"/>
              </w:rPr>
            </w:pPr>
            <w:r w:rsidRPr="00CD2B65">
              <w:rPr>
                <w:rFonts w:ascii="Times New Roman" w:hAnsi="Times New Roman" w:cs="Times New Roman"/>
              </w:rPr>
              <w:t>2</w:t>
            </w:r>
          </w:p>
        </w:tc>
        <w:tc>
          <w:tcPr>
            <w:tcW w:w="1837" w:type="dxa"/>
            <w:shd w:val="clear" w:color="auto" w:fill="auto"/>
          </w:tcPr>
          <w:p w14:paraId="10719616" w14:textId="77777777" w:rsidR="00F13BD8" w:rsidRPr="00CD2B65" w:rsidRDefault="00F13BD8" w:rsidP="00CD2B65">
            <w:pPr>
              <w:pStyle w:val="Balk3"/>
              <w:outlineLvl w:val="2"/>
              <w:rPr>
                <w:rFonts w:ascii="Times New Roman" w:hAnsi="Times New Roman" w:cs="Times New Roman"/>
              </w:rPr>
            </w:pPr>
            <w:r w:rsidRPr="00CD2B65">
              <w:rPr>
                <w:rFonts w:ascii="Times New Roman" w:hAnsi="Times New Roman" w:cs="Times New Roman"/>
              </w:rPr>
              <w:t>3</w:t>
            </w:r>
          </w:p>
        </w:tc>
        <w:tc>
          <w:tcPr>
            <w:tcW w:w="1838" w:type="dxa"/>
            <w:shd w:val="clear" w:color="auto" w:fill="auto"/>
          </w:tcPr>
          <w:p w14:paraId="709772C0" w14:textId="77777777" w:rsidR="00F13BD8" w:rsidRPr="00CD2B65" w:rsidRDefault="00F13BD8" w:rsidP="00CD2B65">
            <w:pPr>
              <w:pStyle w:val="Balk3"/>
              <w:outlineLvl w:val="2"/>
              <w:rPr>
                <w:rFonts w:ascii="Times New Roman" w:hAnsi="Times New Roman" w:cs="Times New Roman"/>
              </w:rPr>
            </w:pPr>
            <w:r w:rsidRPr="00CD2B65">
              <w:rPr>
                <w:rFonts w:ascii="Times New Roman" w:hAnsi="Times New Roman" w:cs="Times New Roman"/>
              </w:rPr>
              <w:t>4</w:t>
            </w:r>
          </w:p>
        </w:tc>
        <w:tc>
          <w:tcPr>
            <w:tcW w:w="1838" w:type="dxa"/>
            <w:shd w:val="clear" w:color="auto" w:fill="auto"/>
          </w:tcPr>
          <w:p w14:paraId="7D1A28C1" w14:textId="77777777" w:rsidR="00F13BD8" w:rsidRPr="00CD2B65" w:rsidRDefault="00F13BD8" w:rsidP="00CD2B65">
            <w:pPr>
              <w:pStyle w:val="Balk3"/>
              <w:outlineLvl w:val="2"/>
              <w:rPr>
                <w:rFonts w:ascii="Times New Roman" w:hAnsi="Times New Roman" w:cs="Times New Roman"/>
              </w:rPr>
            </w:pPr>
            <w:r w:rsidRPr="00CD2B65">
              <w:rPr>
                <w:rFonts w:ascii="Times New Roman" w:hAnsi="Times New Roman" w:cs="Times New Roman"/>
              </w:rPr>
              <w:t>5</w:t>
            </w:r>
          </w:p>
        </w:tc>
      </w:tr>
      <w:tr w:rsidR="00F13BD8" w:rsidRPr="00CD2B65" w14:paraId="57815045" w14:textId="77777777" w:rsidTr="00103EE5">
        <w:tc>
          <w:tcPr>
            <w:tcW w:w="1752" w:type="dxa"/>
            <w:shd w:val="clear" w:color="auto" w:fill="auto"/>
          </w:tcPr>
          <w:p w14:paraId="157281E6" w14:textId="77777777" w:rsidR="00F13BD8" w:rsidRPr="00CD2B65" w:rsidRDefault="00F13BD8" w:rsidP="00103EE5">
            <w:pPr>
              <w:spacing w:line="276" w:lineRule="auto"/>
              <w:rPr>
                <w:rFonts w:ascii="Times New Roman" w:eastAsia="Times New Roman" w:hAnsi="Times New Roman" w:cs="Times New Roman"/>
                <w:sz w:val="20"/>
                <w:szCs w:val="24"/>
              </w:rPr>
            </w:pPr>
            <w:r w:rsidRPr="00CD2B65">
              <w:rPr>
                <w:rFonts w:ascii="Times New Roman" w:eastAsia="Times New Roman" w:hAnsi="Times New Roman" w:cs="Times New Roman"/>
                <w:sz w:val="20"/>
                <w:szCs w:val="24"/>
              </w:rPr>
              <w:t>Kurumda programların tasarımı ve onayına ilişkin süreçler tanımlanmamıştır.</w:t>
            </w:r>
          </w:p>
        </w:tc>
        <w:tc>
          <w:tcPr>
            <w:tcW w:w="1879" w:type="dxa"/>
            <w:shd w:val="clear" w:color="auto" w:fill="auto"/>
          </w:tcPr>
          <w:p w14:paraId="64EE01BC" w14:textId="77777777" w:rsidR="00F13BD8" w:rsidRPr="00CD2B65" w:rsidRDefault="00F13BD8" w:rsidP="00103EE5">
            <w:pPr>
              <w:spacing w:line="276" w:lineRule="auto"/>
              <w:rPr>
                <w:rFonts w:ascii="Times New Roman" w:eastAsia="Times New Roman" w:hAnsi="Times New Roman" w:cs="Times New Roman"/>
                <w:sz w:val="20"/>
                <w:szCs w:val="24"/>
              </w:rPr>
            </w:pPr>
            <w:r w:rsidRPr="00CD2B65">
              <w:rPr>
                <w:rFonts w:ascii="Times New Roman" w:eastAsia="Times New Roman" w:hAnsi="Times New Roman" w:cs="Times New Roman"/>
                <w:sz w:val="20"/>
                <w:szCs w:val="24"/>
              </w:rPr>
              <w:t xml:space="preserve">Kurumda programların tasarımı ve onayına ilişkin ilke, yöntem, TYYÇ ile uyum ve paydaş katılımını içeren tanımlı süreçler bulunmaktadır. </w:t>
            </w:r>
          </w:p>
        </w:tc>
        <w:tc>
          <w:tcPr>
            <w:tcW w:w="1755" w:type="dxa"/>
            <w:shd w:val="clear" w:color="auto" w:fill="auto"/>
          </w:tcPr>
          <w:p w14:paraId="19C57772" w14:textId="77777777" w:rsidR="00F13BD8" w:rsidRPr="00CD2B65" w:rsidRDefault="00F13BD8" w:rsidP="00103EE5">
            <w:pPr>
              <w:spacing w:line="276" w:lineRule="auto"/>
              <w:rPr>
                <w:rFonts w:ascii="Times New Roman" w:eastAsia="Times New Roman" w:hAnsi="Times New Roman" w:cs="Times New Roman"/>
                <w:sz w:val="20"/>
                <w:szCs w:val="24"/>
              </w:rPr>
            </w:pPr>
            <w:r w:rsidRPr="00CD2B65">
              <w:rPr>
                <w:rFonts w:ascii="Times New Roman" w:eastAsia="Times New Roman" w:hAnsi="Times New Roman" w:cs="Times New Roman"/>
                <w:sz w:val="20"/>
                <w:szCs w:val="24"/>
              </w:rPr>
              <w:t xml:space="preserve">Tanımlı süreçler doğrultusunda; Kurumun genelinde, tasarımı ve onayı gerçekleşen programlar, programların amaç ve öğrenme çıktılarına uygun olarak yürütülmektedir. </w:t>
            </w:r>
          </w:p>
        </w:tc>
        <w:tc>
          <w:tcPr>
            <w:tcW w:w="1734" w:type="dxa"/>
            <w:shd w:val="clear" w:color="auto" w:fill="auto"/>
          </w:tcPr>
          <w:p w14:paraId="47840457" w14:textId="77777777" w:rsidR="00F13BD8" w:rsidRPr="00CD2B65" w:rsidRDefault="00F13BD8" w:rsidP="00103EE5">
            <w:pPr>
              <w:spacing w:line="276" w:lineRule="auto"/>
              <w:rPr>
                <w:rFonts w:ascii="Times New Roman" w:eastAsia="Times New Roman" w:hAnsi="Times New Roman" w:cs="Times New Roman"/>
                <w:sz w:val="20"/>
                <w:szCs w:val="24"/>
              </w:rPr>
            </w:pPr>
            <w:r w:rsidRPr="00CD2B65">
              <w:rPr>
                <w:rFonts w:ascii="Times New Roman" w:eastAsia="Times New Roman" w:hAnsi="Times New Roman" w:cs="Times New Roman"/>
                <w:sz w:val="20"/>
                <w:szCs w:val="24"/>
              </w:rPr>
              <w:t xml:space="preserve">Programların tasarım ve onay süreçleri sistematik olarak izlenmekte ve ilgili paydaşlarla birlikte değerlendirilerek iyileştirilmektedir. </w:t>
            </w:r>
          </w:p>
          <w:p w14:paraId="2EA752BA" w14:textId="77777777" w:rsidR="00F13BD8" w:rsidRPr="00CD2B65" w:rsidRDefault="00F13BD8" w:rsidP="00103EE5">
            <w:pPr>
              <w:spacing w:line="276" w:lineRule="auto"/>
              <w:rPr>
                <w:rFonts w:ascii="Times New Roman" w:eastAsia="Times New Roman" w:hAnsi="Times New Roman" w:cs="Times New Roman"/>
                <w:sz w:val="20"/>
                <w:szCs w:val="24"/>
              </w:rPr>
            </w:pPr>
          </w:p>
        </w:tc>
        <w:tc>
          <w:tcPr>
            <w:tcW w:w="1661" w:type="dxa"/>
            <w:shd w:val="clear" w:color="auto" w:fill="auto"/>
          </w:tcPr>
          <w:p w14:paraId="641D6A3B" w14:textId="77777777" w:rsidR="00F13BD8" w:rsidRPr="00CD2B65" w:rsidRDefault="00F13BD8" w:rsidP="00103EE5">
            <w:pPr>
              <w:spacing w:line="276" w:lineRule="auto"/>
              <w:rPr>
                <w:rFonts w:ascii="Times New Roman" w:eastAsia="Times New Roman" w:hAnsi="Times New Roman" w:cs="Times New Roman"/>
                <w:sz w:val="20"/>
                <w:szCs w:val="24"/>
              </w:rPr>
            </w:pPr>
            <w:r w:rsidRPr="00CD2B65">
              <w:rPr>
                <w:rFonts w:ascii="Times New Roman" w:eastAsia="Times New Roman" w:hAnsi="Times New Roman" w:cs="Times New Roman"/>
                <w:sz w:val="20"/>
                <w:szCs w:val="24"/>
              </w:rPr>
              <w:t>İçselleştirilmiş, sistematik, sürdürülebilir ve örnek gösterilebilir uygulamalar bulunmaktadır.</w:t>
            </w:r>
          </w:p>
        </w:tc>
      </w:tr>
    </w:tbl>
    <w:p w14:paraId="16F1440E" w14:textId="77777777" w:rsidR="00F13BD8" w:rsidRPr="00CD2B65" w:rsidRDefault="00F13BD8" w:rsidP="00CD2B65">
      <w:pPr>
        <w:pStyle w:val="Balk3"/>
        <w:rPr>
          <w:rFonts w:ascii="Times New Roman" w:hAnsi="Times New Roman" w:cs="Times New Roman"/>
        </w:rPr>
      </w:pPr>
    </w:p>
    <w:p w14:paraId="40CC9086" w14:textId="77777777" w:rsidR="00F13BD8" w:rsidRPr="00CD2B65" w:rsidRDefault="00F13BD8" w:rsidP="00F13BD8">
      <w:pPr>
        <w:pStyle w:val="Balk4"/>
        <w:ind w:right="63"/>
        <w:jc w:val="both"/>
        <w:rPr>
          <w:rFonts w:cs="Times New Roman"/>
        </w:rPr>
      </w:pPr>
    </w:p>
    <w:p w14:paraId="4AAC88CC" w14:textId="33B76218" w:rsidR="000532B6" w:rsidRDefault="000532B6" w:rsidP="000532B6">
      <w:pPr>
        <w:pStyle w:val="Balk4"/>
        <w:ind w:right="63"/>
        <w:jc w:val="both"/>
        <w:rPr>
          <w:rFonts w:cs="Times New Roman"/>
          <w:b w:val="0"/>
          <w:bCs w:val="0"/>
          <w:i w:val="0"/>
        </w:rPr>
      </w:pPr>
      <w:r w:rsidRPr="00CD2B65">
        <w:rPr>
          <w:rFonts w:cs="Times New Roman"/>
          <w:i w:val="0"/>
        </w:rPr>
        <w:t xml:space="preserve">AÇIKLAMA: </w:t>
      </w:r>
      <w:r w:rsidRPr="00CD2B65">
        <w:rPr>
          <w:rFonts w:cs="Times New Roman"/>
          <w:b w:val="0"/>
          <w:bCs w:val="0"/>
          <w:i w:val="0"/>
        </w:rPr>
        <w:t>Olgunluk Düzeyi 4</w:t>
      </w:r>
    </w:p>
    <w:p w14:paraId="1D3B1135" w14:textId="77777777" w:rsidR="009E5C8B" w:rsidRPr="00CD2B65" w:rsidRDefault="009E5C8B" w:rsidP="000532B6">
      <w:pPr>
        <w:pStyle w:val="Balk4"/>
        <w:ind w:right="63"/>
        <w:jc w:val="both"/>
        <w:rPr>
          <w:rFonts w:cs="Times New Roman"/>
          <w:i w:val="0"/>
        </w:rPr>
      </w:pPr>
    </w:p>
    <w:p w14:paraId="5808E34F" w14:textId="7E0FD399" w:rsidR="000532B6" w:rsidRPr="00CD2B65" w:rsidRDefault="000532B6" w:rsidP="000532B6">
      <w:pPr>
        <w:pStyle w:val="Balk4"/>
        <w:ind w:right="63"/>
        <w:jc w:val="both"/>
        <w:rPr>
          <w:rFonts w:cs="Times New Roman"/>
          <w:b w:val="0"/>
          <w:i w:val="0"/>
          <w:sz w:val="20"/>
          <w:szCs w:val="20"/>
        </w:rPr>
      </w:pPr>
      <w:r w:rsidRPr="00CD2B65">
        <w:rPr>
          <w:rFonts w:cs="Times New Roman"/>
          <w:b w:val="0"/>
          <w:i w:val="0"/>
          <w:sz w:val="20"/>
          <w:szCs w:val="20"/>
        </w:rPr>
        <w:t>Programların amaçları ve öğrenme çıktıları (kazanımları) oluşturulmuş, TYYÇ ile uyumu belirtilmiş, kamuoyuna ilan edilmiştir. Program yeterlilikleri belirlenirken kurumun misyon-vizyonu göz önünde bulundurulmuştur. Ders bilgi paketleri varsa ulusal çekirdek programı, varsa ölçütler (örneğin akreditasyon ölçütleri vb.) dikkate alınarak hazırlanmıştır. Kazanımların ifade şekli öngörülen bilişsel, duyuşsal ve devinimsel seviyeyi açıkça belirtmektedir. Öğrenme çıktılarının ve gerekli öğretim süreçlerinin yapılandırılmasında bölüm bazında ilke ve kurallar bulunmaktadır. Program düzeyinde yeterliliklerin hangi eylemlerle kazandırılabileceği (yeterlilik-ders-öğretim yöntemi matrisleri) belirlenmiştir. Alan farklılıklarına göre yeterliliklerin hangi eğitim türlerinde (örgün, karma) kazandırılabileceği tanımlıdır.</w:t>
      </w:r>
    </w:p>
    <w:p w14:paraId="6805286F" w14:textId="77777777" w:rsidR="000532B6" w:rsidRPr="00CD2B65" w:rsidRDefault="000532B6" w:rsidP="000532B6">
      <w:pPr>
        <w:pStyle w:val="Balk4"/>
        <w:ind w:right="63"/>
        <w:jc w:val="both"/>
        <w:rPr>
          <w:rFonts w:cs="Times New Roman"/>
          <w:b w:val="0"/>
          <w:i w:val="0"/>
          <w:sz w:val="20"/>
          <w:szCs w:val="20"/>
        </w:rPr>
      </w:pPr>
    </w:p>
    <w:p w14:paraId="28ED2941" w14:textId="6235AC2C" w:rsidR="000532B6" w:rsidRPr="00CD2B65" w:rsidRDefault="000532B6" w:rsidP="000532B6">
      <w:pPr>
        <w:spacing w:line="276" w:lineRule="auto"/>
        <w:ind w:left="118" w:right="63"/>
        <w:jc w:val="both"/>
        <w:outlineLvl w:val="3"/>
        <w:rPr>
          <w:rFonts w:ascii="Times New Roman" w:eastAsia="Times New Roman" w:hAnsi="Times New Roman" w:cs="Times New Roman"/>
          <w:b/>
          <w:bCs/>
          <w:i/>
          <w:iCs/>
          <w:color w:val="000000"/>
          <w:sz w:val="24"/>
          <w:szCs w:val="24"/>
        </w:rPr>
      </w:pPr>
      <w:r w:rsidRPr="00CD2B65">
        <w:rPr>
          <w:rFonts w:ascii="Times New Roman" w:hAnsi="Times New Roman" w:cs="Times New Roman"/>
          <w:b/>
          <w:bCs/>
          <w:i/>
          <w:iCs/>
        </w:rPr>
        <w:t xml:space="preserve"> </w:t>
      </w:r>
      <w:r w:rsidR="009B0893">
        <w:rPr>
          <w:rFonts w:ascii="Times New Roman" w:eastAsia="Times New Roman" w:hAnsi="Times New Roman" w:cs="Times New Roman"/>
          <w:b/>
          <w:bCs/>
          <w:i/>
          <w:iCs/>
          <w:color w:val="000000"/>
          <w:sz w:val="24"/>
          <w:szCs w:val="24"/>
        </w:rPr>
        <w:t>Kanıtlar</w:t>
      </w:r>
    </w:p>
    <w:p w14:paraId="2D5470EA" w14:textId="77777777" w:rsidR="000532B6" w:rsidRPr="00CD2B65" w:rsidRDefault="000532B6" w:rsidP="000532B6">
      <w:pPr>
        <w:pStyle w:val="Balk4"/>
        <w:ind w:right="63"/>
        <w:jc w:val="both"/>
        <w:rPr>
          <w:rFonts w:cs="Times New Roman"/>
          <w:b w:val="0"/>
          <w:i w:val="0"/>
          <w:iCs/>
        </w:rPr>
      </w:pPr>
      <w:r w:rsidRPr="00CD2B65">
        <w:rPr>
          <w:rFonts w:cs="Times New Roman"/>
          <w:b w:val="0"/>
          <w:bCs w:val="0"/>
          <w:i w:val="0"/>
          <w:iCs/>
          <w:color w:val="000000"/>
        </w:rPr>
        <w:tab/>
        <w:t>Kırıkkale Üniversitesi SHMYO Programlarının Bilgi Paketleri</w:t>
      </w:r>
      <w:r w:rsidRPr="00CD2B65">
        <w:rPr>
          <w:rFonts w:cs="Times New Roman"/>
          <w:b w:val="0"/>
          <w:i w:val="0"/>
          <w:iCs/>
        </w:rPr>
        <w:t xml:space="preserve">  </w:t>
      </w:r>
    </w:p>
    <w:p w14:paraId="153C34CB" w14:textId="79B79871" w:rsidR="000532B6" w:rsidRDefault="00000000" w:rsidP="009E5C8B">
      <w:pPr>
        <w:pStyle w:val="Balk4"/>
        <w:numPr>
          <w:ilvl w:val="0"/>
          <w:numId w:val="41"/>
        </w:numPr>
        <w:ind w:right="63"/>
        <w:jc w:val="both"/>
        <w:rPr>
          <w:rStyle w:val="Kpr"/>
          <w:rFonts w:eastAsiaTheme="minorHAnsi" w:cs="Times New Roman"/>
          <w:b w:val="0"/>
          <w:bCs w:val="0"/>
          <w:w w:val="95"/>
        </w:rPr>
      </w:pPr>
      <w:hyperlink r:id="rId16" w:history="1">
        <w:r w:rsidR="009E5C8B" w:rsidRPr="00296732">
          <w:rPr>
            <w:rStyle w:val="Kpr"/>
            <w:rFonts w:eastAsiaTheme="minorHAnsi" w:cs="Times New Roman"/>
            <w:b w:val="0"/>
            <w:bCs w:val="0"/>
            <w:w w:val="95"/>
          </w:rPr>
          <w:t>https://obs.kku.edu.tr/oibs/bologna/start.aspx?gkm=00103773533330322003440437840229232194366903222438960#</w:t>
        </w:r>
      </w:hyperlink>
    </w:p>
    <w:p w14:paraId="1E285BC5" w14:textId="77777777" w:rsidR="009E5C8B" w:rsidRPr="00CD2B65" w:rsidRDefault="009E5C8B" w:rsidP="000532B6">
      <w:pPr>
        <w:pStyle w:val="Balk4"/>
        <w:ind w:right="63"/>
        <w:jc w:val="both"/>
        <w:rPr>
          <w:rFonts w:cs="Times New Roman"/>
          <w:b w:val="0"/>
          <w:bCs w:val="0"/>
          <w:i w:val="0"/>
          <w:iCs/>
        </w:rPr>
      </w:pPr>
    </w:p>
    <w:p w14:paraId="41C20AA4" w14:textId="77777777" w:rsidR="000532B6" w:rsidRPr="00CD2B65" w:rsidRDefault="000532B6" w:rsidP="000532B6">
      <w:pPr>
        <w:ind w:right="63"/>
        <w:jc w:val="both"/>
        <w:rPr>
          <w:rFonts w:ascii="Times New Roman" w:hAnsi="Times New Roman" w:cs="Times New Roman"/>
          <w:b/>
          <w:sz w:val="24"/>
          <w:szCs w:val="24"/>
          <w:u w:val="single"/>
        </w:rPr>
      </w:pPr>
    </w:p>
    <w:p w14:paraId="749EB2C3" w14:textId="77777777" w:rsidR="000532B6" w:rsidRPr="00CD2B65" w:rsidRDefault="000532B6" w:rsidP="000532B6">
      <w:pPr>
        <w:pStyle w:val="Balk4"/>
        <w:ind w:left="0" w:right="63"/>
        <w:jc w:val="both"/>
        <w:rPr>
          <w:rFonts w:cs="Times New Roman"/>
          <w:b w:val="0"/>
          <w:bCs w:val="0"/>
          <w:i w:val="0"/>
          <w:iCs/>
        </w:rPr>
      </w:pPr>
    </w:p>
    <w:p w14:paraId="5161DE7A" w14:textId="77777777" w:rsidR="00F13BD8" w:rsidRPr="00CD2B65" w:rsidRDefault="00F13BD8" w:rsidP="00F13BD8">
      <w:pPr>
        <w:ind w:right="63"/>
        <w:jc w:val="both"/>
        <w:rPr>
          <w:rFonts w:ascii="Times New Roman" w:hAnsi="Times New Roman" w:cs="Times New Roman"/>
          <w:b/>
          <w:sz w:val="24"/>
          <w:szCs w:val="24"/>
          <w:u w:val="single"/>
        </w:rPr>
      </w:pPr>
    </w:p>
    <w:p w14:paraId="32A0DE44" w14:textId="77777777" w:rsidR="00F13BD8" w:rsidRPr="00CD2B65" w:rsidRDefault="00F13BD8" w:rsidP="00F13BD8">
      <w:pPr>
        <w:ind w:right="63"/>
        <w:jc w:val="both"/>
        <w:rPr>
          <w:rFonts w:ascii="Times New Roman" w:hAnsi="Times New Roman" w:cs="Times New Roman"/>
          <w:b/>
          <w:sz w:val="24"/>
          <w:szCs w:val="24"/>
          <w:u w:val="single"/>
        </w:rPr>
      </w:pPr>
      <w:r w:rsidRPr="00CD2B65">
        <w:rPr>
          <w:rFonts w:ascii="Times New Roman" w:hAnsi="Times New Roman" w:cs="Times New Roman"/>
          <w:b/>
          <w:sz w:val="24"/>
          <w:szCs w:val="24"/>
          <w:u w:val="single"/>
        </w:rPr>
        <w:t>İLGİLİ BİRİM: Fakülte/Enstitü/MYO/YO/SEM</w:t>
      </w:r>
    </w:p>
    <w:p w14:paraId="607B986A" w14:textId="77777777" w:rsidR="00F13BD8" w:rsidRPr="00CD2B65" w:rsidRDefault="00F13BD8" w:rsidP="00CD2B65">
      <w:pPr>
        <w:pStyle w:val="Balk3"/>
        <w:rPr>
          <w:rFonts w:ascii="Times New Roman" w:hAnsi="Times New Roman" w:cs="Times New Roman"/>
        </w:rPr>
      </w:pPr>
    </w:p>
    <w:p w14:paraId="0092FFD1" w14:textId="77777777" w:rsidR="00F13BD8" w:rsidRPr="00CD2B65" w:rsidRDefault="00F13BD8" w:rsidP="00F13BD8">
      <w:pPr>
        <w:spacing w:line="276" w:lineRule="auto"/>
        <w:jc w:val="both"/>
        <w:rPr>
          <w:rFonts w:ascii="Times New Roman" w:hAnsi="Times New Roman" w:cs="Times New Roman"/>
          <w:b/>
          <w:bCs/>
          <w:i/>
          <w:color w:val="000000" w:themeColor="text1"/>
          <w:sz w:val="24"/>
          <w:szCs w:val="24"/>
        </w:rPr>
      </w:pPr>
      <w:r w:rsidRPr="00CD2B65">
        <w:rPr>
          <w:rFonts w:ascii="Times New Roman" w:hAnsi="Times New Roman" w:cs="Times New Roman"/>
          <w:b/>
          <w:bCs/>
          <w:i/>
          <w:color w:val="000000" w:themeColor="text1"/>
          <w:sz w:val="24"/>
          <w:szCs w:val="24"/>
        </w:rPr>
        <w:t xml:space="preserve">B.1.2. Programın ders dağılım dengesi </w:t>
      </w:r>
    </w:p>
    <w:p w14:paraId="226C9838" w14:textId="77777777" w:rsidR="00F13BD8" w:rsidRPr="00CD2B65" w:rsidRDefault="00F13BD8" w:rsidP="00CD2B65">
      <w:pPr>
        <w:pStyle w:val="Balk3"/>
        <w:rPr>
          <w:rFonts w:ascii="Times New Roman" w:hAnsi="Times New Roman" w:cs="Times New Roman"/>
        </w:rPr>
      </w:pPr>
    </w:p>
    <w:p w14:paraId="3B186507" w14:textId="77777777" w:rsidR="00F13BD8" w:rsidRPr="00CD2B65" w:rsidRDefault="00F13BD8" w:rsidP="00F13BD8">
      <w:pPr>
        <w:pStyle w:val="Balk4"/>
        <w:ind w:right="63"/>
        <w:jc w:val="center"/>
        <w:rPr>
          <w:rFonts w:cs="Times New Roman"/>
        </w:rPr>
      </w:pPr>
      <w:r w:rsidRPr="00CD2B65">
        <w:rPr>
          <w:rFonts w:cs="Times New Roman"/>
        </w:rPr>
        <w:t>Olgunluk düzeyi</w:t>
      </w:r>
    </w:p>
    <w:p w14:paraId="31E883DD" w14:textId="77777777" w:rsidR="00F13BD8" w:rsidRPr="00CD2B65" w:rsidRDefault="00F13BD8" w:rsidP="00CD2B65">
      <w:pPr>
        <w:pStyle w:val="Balk3"/>
        <w:rPr>
          <w:rFonts w:ascii="Times New Roman" w:hAnsi="Times New Roman" w:cs="Times New Roman"/>
        </w:rPr>
      </w:pPr>
    </w:p>
    <w:tbl>
      <w:tblPr>
        <w:tblStyle w:val="TabloKlavuzu"/>
        <w:tblW w:w="0" w:type="auto"/>
        <w:tblInd w:w="507" w:type="dxa"/>
        <w:tblLook w:val="04A0" w:firstRow="1" w:lastRow="0" w:firstColumn="1" w:lastColumn="0" w:noHBand="0" w:noVBand="1"/>
      </w:tblPr>
      <w:tblGrid>
        <w:gridCol w:w="1750"/>
        <w:gridCol w:w="1834"/>
        <w:gridCol w:w="1581"/>
        <w:gridCol w:w="1764"/>
        <w:gridCol w:w="1626"/>
      </w:tblGrid>
      <w:tr w:rsidR="00F13BD8" w:rsidRPr="00CD2B65" w14:paraId="2A0BE9E8" w14:textId="77777777" w:rsidTr="00103EE5">
        <w:tc>
          <w:tcPr>
            <w:tcW w:w="1836" w:type="dxa"/>
            <w:shd w:val="clear" w:color="auto" w:fill="auto"/>
          </w:tcPr>
          <w:p w14:paraId="40178E00" w14:textId="77777777" w:rsidR="00F13BD8" w:rsidRPr="00CD2B65" w:rsidRDefault="00F13BD8" w:rsidP="00CD2B65">
            <w:pPr>
              <w:pStyle w:val="Balk3"/>
              <w:outlineLvl w:val="2"/>
              <w:rPr>
                <w:rFonts w:ascii="Times New Roman" w:hAnsi="Times New Roman" w:cs="Times New Roman"/>
              </w:rPr>
            </w:pPr>
            <w:r w:rsidRPr="00CD2B65">
              <w:rPr>
                <w:rFonts w:ascii="Times New Roman" w:hAnsi="Times New Roman" w:cs="Times New Roman"/>
              </w:rPr>
              <w:t>1</w:t>
            </w:r>
          </w:p>
        </w:tc>
        <w:tc>
          <w:tcPr>
            <w:tcW w:w="1836" w:type="dxa"/>
            <w:shd w:val="clear" w:color="auto" w:fill="auto"/>
          </w:tcPr>
          <w:p w14:paraId="62AF723C" w14:textId="77777777" w:rsidR="00F13BD8" w:rsidRPr="00CD2B65" w:rsidRDefault="00F13BD8" w:rsidP="00CD2B65">
            <w:pPr>
              <w:pStyle w:val="Balk3"/>
              <w:outlineLvl w:val="2"/>
              <w:rPr>
                <w:rFonts w:ascii="Times New Roman" w:hAnsi="Times New Roman" w:cs="Times New Roman"/>
              </w:rPr>
            </w:pPr>
            <w:r w:rsidRPr="00CD2B65">
              <w:rPr>
                <w:rFonts w:ascii="Times New Roman" w:hAnsi="Times New Roman" w:cs="Times New Roman"/>
              </w:rPr>
              <w:t>2</w:t>
            </w:r>
          </w:p>
        </w:tc>
        <w:tc>
          <w:tcPr>
            <w:tcW w:w="1837" w:type="dxa"/>
            <w:shd w:val="clear" w:color="auto" w:fill="auto"/>
          </w:tcPr>
          <w:p w14:paraId="7FBE58A3" w14:textId="77777777" w:rsidR="00F13BD8" w:rsidRPr="00CD2B65" w:rsidRDefault="00F13BD8" w:rsidP="00CD2B65">
            <w:pPr>
              <w:pStyle w:val="Balk3"/>
              <w:outlineLvl w:val="2"/>
              <w:rPr>
                <w:rFonts w:ascii="Times New Roman" w:hAnsi="Times New Roman" w:cs="Times New Roman"/>
              </w:rPr>
            </w:pPr>
            <w:r w:rsidRPr="00CD2B65">
              <w:rPr>
                <w:rFonts w:ascii="Times New Roman" w:hAnsi="Times New Roman" w:cs="Times New Roman"/>
              </w:rPr>
              <w:t>3</w:t>
            </w:r>
          </w:p>
        </w:tc>
        <w:tc>
          <w:tcPr>
            <w:tcW w:w="1838" w:type="dxa"/>
            <w:shd w:val="clear" w:color="auto" w:fill="auto"/>
          </w:tcPr>
          <w:p w14:paraId="445B542F" w14:textId="77777777" w:rsidR="00F13BD8" w:rsidRPr="00CD2B65" w:rsidRDefault="00F13BD8" w:rsidP="00CD2B65">
            <w:pPr>
              <w:pStyle w:val="Balk3"/>
              <w:outlineLvl w:val="2"/>
              <w:rPr>
                <w:rFonts w:ascii="Times New Roman" w:hAnsi="Times New Roman" w:cs="Times New Roman"/>
              </w:rPr>
            </w:pPr>
            <w:r w:rsidRPr="00CD2B65">
              <w:rPr>
                <w:rFonts w:ascii="Times New Roman" w:hAnsi="Times New Roman" w:cs="Times New Roman"/>
              </w:rPr>
              <w:t>4</w:t>
            </w:r>
          </w:p>
        </w:tc>
        <w:tc>
          <w:tcPr>
            <w:tcW w:w="1838" w:type="dxa"/>
            <w:shd w:val="clear" w:color="auto" w:fill="auto"/>
          </w:tcPr>
          <w:p w14:paraId="7EB9695C" w14:textId="77777777" w:rsidR="00F13BD8" w:rsidRPr="00CD2B65" w:rsidRDefault="00F13BD8" w:rsidP="00CD2B65">
            <w:pPr>
              <w:pStyle w:val="Balk3"/>
              <w:outlineLvl w:val="2"/>
              <w:rPr>
                <w:rFonts w:ascii="Times New Roman" w:hAnsi="Times New Roman" w:cs="Times New Roman"/>
              </w:rPr>
            </w:pPr>
            <w:r w:rsidRPr="00CD2B65">
              <w:rPr>
                <w:rFonts w:ascii="Times New Roman" w:hAnsi="Times New Roman" w:cs="Times New Roman"/>
              </w:rPr>
              <w:t>5</w:t>
            </w:r>
          </w:p>
        </w:tc>
      </w:tr>
      <w:tr w:rsidR="00F13BD8" w:rsidRPr="00CD2B65" w14:paraId="27E40C24" w14:textId="77777777" w:rsidTr="00103EE5">
        <w:tc>
          <w:tcPr>
            <w:tcW w:w="1663" w:type="dxa"/>
            <w:shd w:val="clear" w:color="auto" w:fill="auto"/>
          </w:tcPr>
          <w:p w14:paraId="261929F2" w14:textId="77777777" w:rsidR="00F13BD8" w:rsidRPr="00CD2B65" w:rsidRDefault="00F13BD8" w:rsidP="00103EE5">
            <w:pPr>
              <w:spacing w:line="276" w:lineRule="auto"/>
              <w:rPr>
                <w:rFonts w:ascii="Times New Roman" w:hAnsi="Times New Roman" w:cs="Times New Roman"/>
                <w:sz w:val="20"/>
                <w:szCs w:val="24"/>
              </w:rPr>
            </w:pPr>
            <w:bookmarkStart w:id="0" w:name="_Hlk60930577"/>
            <w:r w:rsidRPr="00CD2B65">
              <w:rPr>
                <w:rFonts w:ascii="Times New Roman" w:hAnsi="Times New Roman" w:cs="Times New Roman"/>
                <w:sz w:val="20"/>
                <w:szCs w:val="24"/>
              </w:rPr>
              <w:t>Ders dağılımına ilişkin, ilke ve yöntemler tanımlanmamıştır</w:t>
            </w:r>
            <w:bookmarkEnd w:id="0"/>
            <w:r w:rsidRPr="00CD2B65">
              <w:rPr>
                <w:rFonts w:ascii="Times New Roman" w:hAnsi="Times New Roman" w:cs="Times New Roman"/>
                <w:sz w:val="20"/>
                <w:szCs w:val="24"/>
              </w:rPr>
              <w:t>.</w:t>
            </w:r>
          </w:p>
        </w:tc>
        <w:tc>
          <w:tcPr>
            <w:tcW w:w="2302" w:type="dxa"/>
            <w:shd w:val="clear" w:color="auto" w:fill="auto"/>
          </w:tcPr>
          <w:p w14:paraId="2E6AF963" w14:textId="77777777" w:rsidR="00F13BD8" w:rsidRPr="00CD2B65" w:rsidRDefault="00F13BD8" w:rsidP="00103EE5">
            <w:pPr>
              <w:spacing w:line="276" w:lineRule="auto"/>
              <w:rPr>
                <w:rFonts w:ascii="Times New Roman" w:hAnsi="Times New Roman" w:cs="Times New Roman"/>
                <w:sz w:val="20"/>
                <w:szCs w:val="24"/>
              </w:rPr>
            </w:pPr>
            <w:r w:rsidRPr="00CD2B65">
              <w:rPr>
                <w:rFonts w:ascii="Times New Roman" w:hAnsi="Times New Roman" w:cs="Times New Roman"/>
                <w:bCs/>
                <w:sz w:val="20"/>
                <w:szCs w:val="24"/>
              </w:rPr>
              <w:t>Ders dağılımına ilişkin olarak alan ve meslek bilgisi ile genel kültür dersleri dengesi, zorunlu- seçmeli ders dengesi, kültürel derinlik kazanma, farklı disiplinleri tanıma imkânları gibi boyutlara yönelik ilke ve yöntemleri içeren tanımlı süreçler bulunmaktadır.</w:t>
            </w:r>
          </w:p>
        </w:tc>
        <w:tc>
          <w:tcPr>
            <w:tcW w:w="1754" w:type="dxa"/>
            <w:shd w:val="clear" w:color="auto" w:fill="auto"/>
          </w:tcPr>
          <w:p w14:paraId="58EE27F3" w14:textId="77777777" w:rsidR="00F13BD8" w:rsidRPr="00CD2B65" w:rsidRDefault="00F13BD8" w:rsidP="00103EE5">
            <w:pPr>
              <w:spacing w:line="276" w:lineRule="auto"/>
              <w:rPr>
                <w:rFonts w:ascii="Times New Roman" w:hAnsi="Times New Roman" w:cs="Times New Roman"/>
                <w:sz w:val="20"/>
                <w:szCs w:val="24"/>
              </w:rPr>
            </w:pPr>
            <w:r w:rsidRPr="00CD2B65">
              <w:rPr>
                <w:rFonts w:ascii="Times New Roman" w:hAnsi="Times New Roman" w:cs="Times New Roman"/>
                <w:sz w:val="20"/>
                <w:szCs w:val="24"/>
              </w:rPr>
              <w:t>Programların genelinde ders bilgi paketleri, tanımlı süreçler doğrultusunda hazırlanmış ve ilan edilmiştir.</w:t>
            </w:r>
          </w:p>
        </w:tc>
        <w:tc>
          <w:tcPr>
            <w:tcW w:w="1569" w:type="dxa"/>
            <w:shd w:val="clear" w:color="auto" w:fill="auto"/>
          </w:tcPr>
          <w:p w14:paraId="437F7F14" w14:textId="77777777" w:rsidR="00F13BD8" w:rsidRPr="00CD2B65" w:rsidRDefault="00F13BD8" w:rsidP="00103EE5">
            <w:pPr>
              <w:spacing w:line="276" w:lineRule="auto"/>
              <w:rPr>
                <w:rFonts w:ascii="Times New Roman" w:hAnsi="Times New Roman" w:cs="Times New Roman"/>
                <w:sz w:val="20"/>
                <w:szCs w:val="24"/>
              </w:rPr>
            </w:pPr>
            <w:r w:rsidRPr="00CD2B65">
              <w:rPr>
                <w:rFonts w:ascii="Times New Roman" w:hAnsi="Times New Roman" w:cs="Times New Roman"/>
                <w:sz w:val="20"/>
                <w:szCs w:val="24"/>
              </w:rPr>
              <w:t xml:space="preserve">Programlarda ders dağılım dengesi izlenmekte ve iyileştirilmektedir. </w:t>
            </w:r>
          </w:p>
        </w:tc>
        <w:tc>
          <w:tcPr>
            <w:tcW w:w="1493" w:type="dxa"/>
            <w:shd w:val="clear" w:color="auto" w:fill="auto"/>
          </w:tcPr>
          <w:p w14:paraId="0D3AE807" w14:textId="77777777" w:rsidR="00F13BD8" w:rsidRPr="00CD2B65" w:rsidRDefault="00F13BD8" w:rsidP="00103EE5">
            <w:pPr>
              <w:spacing w:line="276" w:lineRule="auto"/>
              <w:rPr>
                <w:rFonts w:ascii="Times New Roman" w:hAnsi="Times New Roman" w:cs="Times New Roman"/>
                <w:sz w:val="20"/>
                <w:szCs w:val="24"/>
              </w:rPr>
            </w:pPr>
            <w:r w:rsidRPr="00CD2B65">
              <w:rPr>
                <w:rFonts w:ascii="Times New Roman" w:hAnsi="Times New Roman" w:cs="Times New Roman"/>
                <w:sz w:val="20"/>
                <w:szCs w:val="24"/>
              </w:rPr>
              <w:t>İçselleştirilmiş, sistematik, sürdürülebilir ve örnek gösterilebilir uygulamalar bulunmaktadır.</w:t>
            </w:r>
          </w:p>
        </w:tc>
      </w:tr>
    </w:tbl>
    <w:p w14:paraId="72B2925F" w14:textId="77777777" w:rsidR="00F13BD8" w:rsidRPr="00CD2B65" w:rsidRDefault="00F13BD8" w:rsidP="00CD2B65">
      <w:pPr>
        <w:pStyle w:val="Balk3"/>
        <w:rPr>
          <w:rFonts w:ascii="Times New Roman" w:hAnsi="Times New Roman" w:cs="Times New Roman"/>
        </w:rPr>
      </w:pPr>
    </w:p>
    <w:p w14:paraId="0F5278F3" w14:textId="77777777" w:rsidR="00890686" w:rsidRPr="00CD2B65" w:rsidRDefault="00890686" w:rsidP="00890686">
      <w:pPr>
        <w:pStyle w:val="Balk4"/>
        <w:ind w:right="63"/>
        <w:jc w:val="both"/>
        <w:rPr>
          <w:rFonts w:cs="Times New Roman"/>
          <w:u w:val="single"/>
        </w:rPr>
      </w:pPr>
      <w:r w:rsidRPr="00CD2B65">
        <w:rPr>
          <w:rFonts w:cs="Times New Roman"/>
          <w:i w:val="0"/>
          <w:u w:val="single"/>
        </w:rPr>
        <w:t>AÇIKLAMA:</w:t>
      </w:r>
      <w:r w:rsidRPr="00CD2B65">
        <w:rPr>
          <w:rFonts w:cs="Times New Roman"/>
          <w:i w:val="0"/>
          <w:iCs/>
        </w:rPr>
        <w:t xml:space="preserve"> Olgunluk düzeyi 4</w:t>
      </w:r>
    </w:p>
    <w:p w14:paraId="69F6C795" w14:textId="77777777" w:rsidR="00890686" w:rsidRPr="00CD2B65" w:rsidRDefault="00890686" w:rsidP="00890686">
      <w:pPr>
        <w:pStyle w:val="Balk4"/>
        <w:ind w:right="63"/>
        <w:jc w:val="both"/>
        <w:rPr>
          <w:rFonts w:cs="Times New Roman"/>
          <w:i w:val="0"/>
          <w:u w:val="single"/>
        </w:rPr>
      </w:pPr>
    </w:p>
    <w:p w14:paraId="3B53A002" w14:textId="77777777" w:rsidR="00890686" w:rsidRPr="00CD2B65" w:rsidRDefault="00890686" w:rsidP="00890686">
      <w:pPr>
        <w:pStyle w:val="Balk4"/>
        <w:ind w:right="63"/>
        <w:jc w:val="both"/>
        <w:rPr>
          <w:rFonts w:cs="Times New Roman"/>
          <w:b w:val="0"/>
          <w:i w:val="0"/>
        </w:rPr>
      </w:pPr>
      <w:r w:rsidRPr="00CD2B65">
        <w:rPr>
          <w:rFonts w:cs="Times New Roman"/>
          <w:b w:val="0"/>
          <w:i w:val="0"/>
        </w:rPr>
        <w:t>Programın ders dağılımına ilişkin ilke, kural ve yöntemler tanımlıdır. Öğretim programı (müfredat) yapısı zorunlu-seçmeli ders, alan-alan dışı ders dengesini gözetmekte, kültürel derinlik ve farklı disiplinleri tanıma imkânı vermektedir. Ders sayısı ve haftalık ders saati öğrencinin akademik olmayan etkinliklere de zaman ayırabileceği şekilde düzenlenmiştir. Bu kapsamda geliştirilen ders bilgi paketlerinin amaca uygunluğu ve işlerliği izlenmekte ve bağlı iyileştirmeler yapılmaktadır.</w:t>
      </w:r>
    </w:p>
    <w:p w14:paraId="122E3064" w14:textId="77777777" w:rsidR="00890686" w:rsidRPr="00CD2B65" w:rsidRDefault="00890686" w:rsidP="00890686">
      <w:pPr>
        <w:pStyle w:val="Balk4"/>
        <w:ind w:right="63"/>
        <w:jc w:val="both"/>
        <w:rPr>
          <w:rFonts w:cs="Times New Roman"/>
        </w:rPr>
      </w:pPr>
    </w:p>
    <w:p w14:paraId="110320A2" w14:textId="641429F8" w:rsidR="00890686" w:rsidRPr="00CD2B65" w:rsidRDefault="009B0893" w:rsidP="00890686">
      <w:pPr>
        <w:pStyle w:val="Balk4"/>
        <w:ind w:right="63"/>
        <w:jc w:val="both"/>
        <w:rPr>
          <w:rFonts w:cs="Times New Roman"/>
        </w:rPr>
      </w:pPr>
      <w:r>
        <w:rPr>
          <w:rFonts w:cs="Times New Roman"/>
        </w:rPr>
        <w:t>Kanıtlar</w:t>
      </w:r>
    </w:p>
    <w:p w14:paraId="7C589891" w14:textId="77777777" w:rsidR="009E5C8B" w:rsidRDefault="009E5C8B" w:rsidP="009E5C8B">
      <w:pPr>
        <w:pStyle w:val="Balk4"/>
        <w:ind w:right="63"/>
        <w:jc w:val="both"/>
        <w:rPr>
          <w:rFonts w:cs="Times New Roman"/>
          <w:b w:val="0"/>
          <w:bCs w:val="0"/>
          <w:i w:val="0"/>
          <w:iCs/>
        </w:rPr>
      </w:pPr>
    </w:p>
    <w:p w14:paraId="40079216" w14:textId="2DB7B99D" w:rsidR="00890686" w:rsidRPr="00CD2B65" w:rsidRDefault="00890686" w:rsidP="009E5C8B">
      <w:pPr>
        <w:pStyle w:val="Balk4"/>
        <w:ind w:right="63"/>
        <w:jc w:val="both"/>
        <w:rPr>
          <w:rFonts w:cs="Times New Roman"/>
        </w:rPr>
      </w:pPr>
      <w:r w:rsidRPr="00CD2B65">
        <w:rPr>
          <w:rFonts w:cs="Times New Roman"/>
          <w:b w:val="0"/>
          <w:bCs w:val="0"/>
          <w:i w:val="0"/>
          <w:iCs/>
        </w:rPr>
        <w:t>Meslek Yüksekokulumuzun Tıbbi Hizmetler ve Teknikler ile Dişçilik Hizmetleri Bölümlerine ait programların ders ve içeriklerine ait bilgi paketi:</w:t>
      </w:r>
    </w:p>
    <w:p w14:paraId="7D7C2869" w14:textId="77777777" w:rsidR="00890686" w:rsidRPr="00CD2B65" w:rsidRDefault="00890686" w:rsidP="00890686">
      <w:pPr>
        <w:pStyle w:val="Balk4"/>
        <w:ind w:left="567" w:right="63"/>
        <w:jc w:val="both"/>
        <w:rPr>
          <w:rFonts w:cs="Times New Roman"/>
        </w:rPr>
      </w:pPr>
    </w:p>
    <w:p w14:paraId="339E6DE8" w14:textId="77944250" w:rsidR="00890686" w:rsidRPr="009E5C8B" w:rsidRDefault="00000000" w:rsidP="009E5C8B">
      <w:pPr>
        <w:pStyle w:val="ListeParagraf"/>
        <w:numPr>
          <w:ilvl w:val="0"/>
          <w:numId w:val="41"/>
        </w:numPr>
        <w:ind w:right="63"/>
        <w:jc w:val="both"/>
        <w:rPr>
          <w:rFonts w:ascii="Times New Roman" w:hAnsi="Times New Roman" w:cs="Times New Roman"/>
        </w:rPr>
      </w:pPr>
      <w:hyperlink r:id="rId17" w:history="1">
        <w:r w:rsidR="009E5C8B" w:rsidRPr="009E5C8B">
          <w:rPr>
            <w:rStyle w:val="Kpr"/>
            <w:rFonts w:ascii="Times New Roman" w:hAnsi="Times New Roman" w:cs="Times New Roman"/>
          </w:rPr>
          <w:t>https://obs.kku.edu.tr/oibs/bologna/start.aspx?gkm=00103773533330322003440437840229232194366903222438960#</w:t>
        </w:r>
      </w:hyperlink>
    </w:p>
    <w:p w14:paraId="452B3039" w14:textId="77777777" w:rsidR="009E5C8B" w:rsidRPr="00CD2B65" w:rsidRDefault="009E5C8B" w:rsidP="00890686">
      <w:pPr>
        <w:ind w:left="567" w:right="63"/>
        <w:jc w:val="both"/>
        <w:rPr>
          <w:rFonts w:ascii="Times New Roman" w:hAnsi="Times New Roman" w:cs="Times New Roman"/>
          <w:bCs/>
          <w:iCs/>
          <w:sz w:val="24"/>
          <w:szCs w:val="24"/>
        </w:rPr>
      </w:pPr>
    </w:p>
    <w:p w14:paraId="3F566903" w14:textId="77777777" w:rsidR="00890686" w:rsidRPr="00CD2B65" w:rsidRDefault="00890686" w:rsidP="00890686">
      <w:pPr>
        <w:ind w:right="63"/>
        <w:jc w:val="both"/>
        <w:rPr>
          <w:rFonts w:ascii="Times New Roman" w:hAnsi="Times New Roman" w:cs="Times New Roman"/>
          <w:b/>
          <w:sz w:val="24"/>
          <w:szCs w:val="24"/>
          <w:u w:val="single"/>
        </w:rPr>
      </w:pPr>
    </w:p>
    <w:p w14:paraId="5D10BCFC" w14:textId="77777777" w:rsidR="00F13BD8" w:rsidRPr="00CD2B65" w:rsidRDefault="00F13BD8" w:rsidP="00F13BD8">
      <w:pPr>
        <w:ind w:right="63"/>
        <w:jc w:val="both"/>
        <w:rPr>
          <w:rFonts w:ascii="Times New Roman" w:hAnsi="Times New Roman" w:cs="Times New Roman"/>
          <w:b/>
          <w:sz w:val="24"/>
          <w:szCs w:val="24"/>
          <w:u w:val="single"/>
        </w:rPr>
      </w:pPr>
      <w:r w:rsidRPr="00CD2B65">
        <w:rPr>
          <w:rFonts w:ascii="Times New Roman" w:hAnsi="Times New Roman" w:cs="Times New Roman"/>
          <w:b/>
          <w:sz w:val="24"/>
          <w:szCs w:val="24"/>
          <w:u w:val="single"/>
        </w:rPr>
        <w:t>İLGİLİ BİRİM: Fakülte/Enstitü/MYO/YO/TÖMER/SEM/KUZEM</w:t>
      </w:r>
    </w:p>
    <w:p w14:paraId="662EFD9D" w14:textId="77777777" w:rsidR="00F13BD8" w:rsidRPr="00CD2B65" w:rsidRDefault="00F13BD8" w:rsidP="00CD2B65">
      <w:pPr>
        <w:pStyle w:val="Balk3"/>
        <w:rPr>
          <w:rFonts w:ascii="Times New Roman" w:hAnsi="Times New Roman" w:cs="Times New Roman"/>
        </w:rPr>
      </w:pPr>
    </w:p>
    <w:p w14:paraId="33C469B8" w14:textId="77777777" w:rsidR="00F13BD8" w:rsidRPr="00CD2B65" w:rsidRDefault="00F13BD8" w:rsidP="00CD2B65">
      <w:pPr>
        <w:pStyle w:val="Balk3"/>
        <w:rPr>
          <w:rFonts w:ascii="Times New Roman" w:hAnsi="Times New Roman" w:cs="Times New Roman"/>
        </w:rPr>
      </w:pPr>
      <w:proofErr w:type="gramStart"/>
      <w:r w:rsidRPr="00CD2B65">
        <w:rPr>
          <w:rFonts w:ascii="Times New Roman" w:hAnsi="Times New Roman" w:cs="Times New Roman"/>
        </w:rPr>
        <w:t>B.1.3.  Ders</w:t>
      </w:r>
      <w:proofErr w:type="gramEnd"/>
      <w:r w:rsidRPr="00CD2B65">
        <w:rPr>
          <w:rFonts w:ascii="Times New Roman" w:hAnsi="Times New Roman" w:cs="Times New Roman"/>
        </w:rPr>
        <w:t xml:space="preserve"> kazanımlarının program çıktılarıyla uyumu</w:t>
      </w:r>
    </w:p>
    <w:p w14:paraId="11189116" w14:textId="77777777" w:rsidR="00F13BD8" w:rsidRPr="00CD2B65" w:rsidRDefault="00F13BD8" w:rsidP="00CD2B65">
      <w:pPr>
        <w:pStyle w:val="Balk3"/>
        <w:rPr>
          <w:rFonts w:ascii="Times New Roman" w:hAnsi="Times New Roman" w:cs="Times New Roman"/>
        </w:rPr>
      </w:pPr>
    </w:p>
    <w:p w14:paraId="7682B947" w14:textId="77777777" w:rsidR="00F13BD8" w:rsidRPr="00CD2B65" w:rsidRDefault="00F13BD8" w:rsidP="00F13BD8">
      <w:pPr>
        <w:pStyle w:val="Balk4"/>
        <w:ind w:right="63"/>
        <w:jc w:val="center"/>
        <w:rPr>
          <w:rFonts w:cs="Times New Roman"/>
        </w:rPr>
      </w:pPr>
      <w:r w:rsidRPr="00CD2B65">
        <w:rPr>
          <w:rFonts w:cs="Times New Roman"/>
        </w:rPr>
        <w:t>Olgunluk düzeyi</w:t>
      </w:r>
    </w:p>
    <w:p w14:paraId="100AD327" w14:textId="77777777" w:rsidR="00F13BD8" w:rsidRPr="00CD2B65" w:rsidRDefault="00F13BD8" w:rsidP="00CD2B65">
      <w:pPr>
        <w:pStyle w:val="Balk3"/>
        <w:rPr>
          <w:rFonts w:ascii="Times New Roman" w:hAnsi="Times New Roman" w:cs="Times New Roman"/>
        </w:rPr>
      </w:pPr>
    </w:p>
    <w:tbl>
      <w:tblPr>
        <w:tblStyle w:val="TabloKlavuzu"/>
        <w:tblW w:w="0" w:type="auto"/>
        <w:tblInd w:w="507" w:type="dxa"/>
        <w:tblLook w:val="04A0" w:firstRow="1" w:lastRow="0" w:firstColumn="1" w:lastColumn="0" w:noHBand="0" w:noVBand="1"/>
      </w:tblPr>
      <w:tblGrid>
        <w:gridCol w:w="1744"/>
        <w:gridCol w:w="1631"/>
        <w:gridCol w:w="1775"/>
        <w:gridCol w:w="1768"/>
        <w:gridCol w:w="1637"/>
      </w:tblGrid>
      <w:tr w:rsidR="00F13BD8" w:rsidRPr="00CD2B65" w14:paraId="45C02002" w14:textId="77777777" w:rsidTr="00103EE5">
        <w:tc>
          <w:tcPr>
            <w:tcW w:w="1836" w:type="dxa"/>
            <w:shd w:val="clear" w:color="auto" w:fill="auto"/>
          </w:tcPr>
          <w:p w14:paraId="0A534A79" w14:textId="77777777" w:rsidR="00F13BD8" w:rsidRPr="00CD2B65" w:rsidRDefault="00F13BD8" w:rsidP="00CD2B65">
            <w:pPr>
              <w:pStyle w:val="Balk3"/>
              <w:outlineLvl w:val="2"/>
              <w:rPr>
                <w:rFonts w:ascii="Times New Roman" w:hAnsi="Times New Roman" w:cs="Times New Roman"/>
              </w:rPr>
            </w:pPr>
            <w:r w:rsidRPr="00CD2B65">
              <w:rPr>
                <w:rFonts w:ascii="Times New Roman" w:hAnsi="Times New Roman" w:cs="Times New Roman"/>
              </w:rPr>
              <w:t>1</w:t>
            </w:r>
          </w:p>
        </w:tc>
        <w:tc>
          <w:tcPr>
            <w:tcW w:w="1836" w:type="dxa"/>
            <w:shd w:val="clear" w:color="auto" w:fill="auto"/>
          </w:tcPr>
          <w:p w14:paraId="385CCC7D" w14:textId="77777777" w:rsidR="00F13BD8" w:rsidRPr="00CD2B65" w:rsidRDefault="00F13BD8" w:rsidP="00CD2B65">
            <w:pPr>
              <w:pStyle w:val="Balk3"/>
              <w:outlineLvl w:val="2"/>
              <w:rPr>
                <w:rFonts w:ascii="Times New Roman" w:hAnsi="Times New Roman" w:cs="Times New Roman"/>
              </w:rPr>
            </w:pPr>
            <w:r w:rsidRPr="00CD2B65">
              <w:rPr>
                <w:rFonts w:ascii="Times New Roman" w:hAnsi="Times New Roman" w:cs="Times New Roman"/>
              </w:rPr>
              <w:t>2</w:t>
            </w:r>
          </w:p>
        </w:tc>
        <w:tc>
          <w:tcPr>
            <w:tcW w:w="1837" w:type="dxa"/>
            <w:shd w:val="clear" w:color="auto" w:fill="auto"/>
          </w:tcPr>
          <w:p w14:paraId="5B1DAAA7" w14:textId="77777777" w:rsidR="00F13BD8" w:rsidRPr="00CD2B65" w:rsidRDefault="00F13BD8" w:rsidP="00CD2B65">
            <w:pPr>
              <w:pStyle w:val="Balk3"/>
              <w:outlineLvl w:val="2"/>
              <w:rPr>
                <w:rFonts w:ascii="Times New Roman" w:hAnsi="Times New Roman" w:cs="Times New Roman"/>
              </w:rPr>
            </w:pPr>
            <w:r w:rsidRPr="00CD2B65">
              <w:rPr>
                <w:rFonts w:ascii="Times New Roman" w:hAnsi="Times New Roman" w:cs="Times New Roman"/>
              </w:rPr>
              <w:t>3</w:t>
            </w:r>
          </w:p>
        </w:tc>
        <w:tc>
          <w:tcPr>
            <w:tcW w:w="1838" w:type="dxa"/>
            <w:shd w:val="clear" w:color="auto" w:fill="auto"/>
          </w:tcPr>
          <w:p w14:paraId="1C28C14E" w14:textId="77777777" w:rsidR="00F13BD8" w:rsidRPr="00CD2B65" w:rsidRDefault="00F13BD8" w:rsidP="00CD2B65">
            <w:pPr>
              <w:pStyle w:val="Balk3"/>
              <w:outlineLvl w:val="2"/>
              <w:rPr>
                <w:rFonts w:ascii="Times New Roman" w:hAnsi="Times New Roman" w:cs="Times New Roman"/>
              </w:rPr>
            </w:pPr>
            <w:r w:rsidRPr="00CD2B65">
              <w:rPr>
                <w:rFonts w:ascii="Times New Roman" w:hAnsi="Times New Roman" w:cs="Times New Roman"/>
              </w:rPr>
              <w:t>4</w:t>
            </w:r>
          </w:p>
        </w:tc>
        <w:tc>
          <w:tcPr>
            <w:tcW w:w="1838" w:type="dxa"/>
            <w:shd w:val="clear" w:color="auto" w:fill="auto"/>
          </w:tcPr>
          <w:p w14:paraId="628C91BE" w14:textId="77777777" w:rsidR="00F13BD8" w:rsidRPr="00CD2B65" w:rsidRDefault="00F13BD8" w:rsidP="00CD2B65">
            <w:pPr>
              <w:pStyle w:val="Balk3"/>
              <w:outlineLvl w:val="2"/>
              <w:rPr>
                <w:rFonts w:ascii="Times New Roman" w:hAnsi="Times New Roman" w:cs="Times New Roman"/>
              </w:rPr>
            </w:pPr>
            <w:r w:rsidRPr="00CD2B65">
              <w:rPr>
                <w:rFonts w:ascii="Times New Roman" w:hAnsi="Times New Roman" w:cs="Times New Roman"/>
              </w:rPr>
              <w:t>5</w:t>
            </w:r>
          </w:p>
        </w:tc>
      </w:tr>
      <w:tr w:rsidR="00F13BD8" w:rsidRPr="00CD2B65" w14:paraId="6D9463E6" w14:textId="77777777" w:rsidTr="00103EE5">
        <w:tc>
          <w:tcPr>
            <w:tcW w:w="1777" w:type="dxa"/>
            <w:shd w:val="clear" w:color="auto" w:fill="auto"/>
          </w:tcPr>
          <w:p w14:paraId="7698BB79" w14:textId="77777777" w:rsidR="00F13BD8" w:rsidRPr="00CD2B65" w:rsidRDefault="00F13BD8" w:rsidP="00103EE5">
            <w:pPr>
              <w:spacing w:line="276" w:lineRule="auto"/>
              <w:rPr>
                <w:rFonts w:ascii="Times New Roman" w:hAnsi="Times New Roman" w:cs="Times New Roman"/>
                <w:b/>
                <w:bCs/>
                <w:i/>
                <w:sz w:val="20"/>
                <w:szCs w:val="24"/>
              </w:rPr>
            </w:pPr>
            <w:r w:rsidRPr="00CD2B65">
              <w:rPr>
                <w:rFonts w:ascii="Times New Roman" w:hAnsi="Times New Roman" w:cs="Times New Roman"/>
                <w:bCs/>
                <w:sz w:val="20"/>
                <w:szCs w:val="24"/>
              </w:rPr>
              <w:t>Ders kazanımları program çıktıları ile eşleştirilmemiştir.</w:t>
            </w:r>
          </w:p>
          <w:p w14:paraId="5C5D0D7D" w14:textId="77777777" w:rsidR="00F13BD8" w:rsidRPr="00CD2B65" w:rsidRDefault="00F13BD8" w:rsidP="00103EE5">
            <w:pPr>
              <w:spacing w:line="276" w:lineRule="auto"/>
              <w:rPr>
                <w:rFonts w:ascii="Times New Roman" w:hAnsi="Times New Roman" w:cs="Times New Roman"/>
                <w:sz w:val="20"/>
                <w:szCs w:val="24"/>
              </w:rPr>
            </w:pPr>
          </w:p>
        </w:tc>
        <w:tc>
          <w:tcPr>
            <w:tcW w:w="1716" w:type="dxa"/>
            <w:shd w:val="clear" w:color="auto" w:fill="auto"/>
          </w:tcPr>
          <w:p w14:paraId="78DB4A0D" w14:textId="77777777" w:rsidR="00F13BD8" w:rsidRPr="00CD2B65" w:rsidRDefault="00F13BD8" w:rsidP="00103EE5">
            <w:pPr>
              <w:spacing w:line="276" w:lineRule="auto"/>
              <w:rPr>
                <w:rFonts w:ascii="Times New Roman" w:hAnsi="Times New Roman" w:cs="Times New Roman"/>
                <w:sz w:val="20"/>
                <w:szCs w:val="24"/>
              </w:rPr>
            </w:pPr>
            <w:r w:rsidRPr="00CD2B65">
              <w:rPr>
                <w:rFonts w:ascii="Times New Roman" w:hAnsi="Times New Roman" w:cs="Times New Roman"/>
                <w:sz w:val="20"/>
                <w:szCs w:val="24"/>
              </w:rPr>
              <w:t xml:space="preserve">Ders kazanımlarının oluşturulması ve program çıktılarıyla uyumlu hale getirilmesine ilişkin ilke, yöntem ve sınıflamaları içeren tanımlı süreçler bulunmaktadır. </w:t>
            </w:r>
          </w:p>
          <w:p w14:paraId="0FB4C62B" w14:textId="77777777" w:rsidR="00F13BD8" w:rsidRPr="00CD2B65" w:rsidRDefault="00F13BD8" w:rsidP="00103EE5">
            <w:pPr>
              <w:spacing w:line="276" w:lineRule="auto"/>
              <w:rPr>
                <w:rFonts w:ascii="Times New Roman" w:hAnsi="Times New Roman" w:cs="Times New Roman"/>
                <w:sz w:val="20"/>
                <w:szCs w:val="24"/>
              </w:rPr>
            </w:pPr>
          </w:p>
        </w:tc>
        <w:tc>
          <w:tcPr>
            <w:tcW w:w="1767" w:type="dxa"/>
            <w:shd w:val="clear" w:color="auto" w:fill="auto"/>
          </w:tcPr>
          <w:p w14:paraId="25231366" w14:textId="77777777" w:rsidR="00F13BD8" w:rsidRPr="00CD2B65" w:rsidRDefault="00F13BD8" w:rsidP="00103EE5">
            <w:pPr>
              <w:spacing w:line="276" w:lineRule="auto"/>
              <w:rPr>
                <w:rFonts w:ascii="Times New Roman" w:hAnsi="Times New Roman" w:cs="Times New Roman"/>
                <w:sz w:val="20"/>
                <w:szCs w:val="24"/>
              </w:rPr>
            </w:pPr>
            <w:r w:rsidRPr="00CD2B65">
              <w:rPr>
                <w:rFonts w:ascii="Times New Roman" w:hAnsi="Times New Roman" w:cs="Times New Roman"/>
                <w:sz w:val="20"/>
                <w:szCs w:val="24"/>
              </w:rPr>
              <w:t>Ders kazanımları programların genelinde program çıktılarıyla uyumlandırılmıştır ve ders bilgi paketleri ile paylaşılmaktadır.</w:t>
            </w:r>
          </w:p>
        </w:tc>
        <w:tc>
          <w:tcPr>
            <w:tcW w:w="1755" w:type="dxa"/>
            <w:shd w:val="clear" w:color="auto" w:fill="auto"/>
          </w:tcPr>
          <w:p w14:paraId="4DABF73C" w14:textId="77777777" w:rsidR="00F13BD8" w:rsidRPr="00CD2B65" w:rsidRDefault="00F13BD8" w:rsidP="00103EE5">
            <w:pPr>
              <w:spacing w:line="276" w:lineRule="auto"/>
              <w:rPr>
                <w:rFonts w:ascii="Times New Roman" w:hAnsi="Times New Roman" w:cs="Times New Roman"/>
                <w:sz w:val="20"/>
                <w:szCs w:val="24"/>
              </w:rPr>
            </w:pPr>
            <w:r w:rsidRPr="00CD2B65">
              <w:rPr>
                <w:rFonts w:ascii="Times New Roman" w:hAnsi="Times New Roman" w:cs="Times New Roman"/>
                <w:sz w:val="20"/>
                <w:szCs w:val="24"/>
              </w:rPr>
              <w:t xml:space="preserve">Ders kazanımlarının program çıktılarıyla uyumu izlenmekte ve iyileştirilmektedir. </w:t>
            </w:r>
          </w:p>
        </w:tc>
        <w:tc>
          <w:tcPr>
            <w:tcW w:w="1766" w:type="dxa"/>
            <w:shd w:val="clear" w:color="auto" w:fill="auto"/>
          </w:tcPr>
          <w:p w14:paraId="5938A810" w14:textId="77777777" w:rsidR="00F13BD8" w:rsidRPr="00CD2B65" w:rsidRDefault="00F13BD8" w:rsidP="00103EE5">
            <w:pPr>
              <w:spacing w:line="276" w:lineRule="auto"/>
              <w:rPr>
                <w:rFonts w:ascii="Times New Roman" w:hAnsi="Times New Roman" w:cs="Times New Roman"/>
                <w:sz w:val="20"/>
                <w:szCs w:val="24"/>
              </w:rPr>
            </w:pPr>
            <w:r w:rsidRPr="00CD2B65">
              <w:rPr>
                <w:rFonts w:ascii="Times New Roman" w:hAnsi="Times New Roman" w:cs="Times New Roman"/>
                <w:sz w:val="20"/>
                <w:szCs w:val="24"/>
              </w:rPr>
              <w:t>İçselleştirilmiş, sistematik, sürdürülebilir ve örnek gösterilebilir uygulamalar bulunmaktadır.</w:t>
            </w:r>
          </w:p>
        </w:tc>
      </w:tr>
    </w:tbl>
    <w:p w14:paraId="70C95295" w14:textId="77777777" w:rsidR="00F13BD8" w:rsidRPr="00CD2B65" w:rsidRDefault="00F13BD8" w:rsidP="00CD2B65">
      <w:pPr>
        <w:pStyle w:val="Balk3"/>
        <w:rPr>
          <w:rFonts w:ascii="Times New Roman" w:hAnsi="Times New Roman" w:cs="Times New Roman"/>
        </w:rPr>
      </w:pPr>
    </w:p>
    <w:p w14:paraId="7B21A68B" w14:textId="77777777" w:rsidR="00890686" w:rsidRPr="00CD2B65" w:rsidRDefault="00890686" w:rsidP="00890686">
      <w:pPr>
        <w:pStyle w:val="Balk4"/>
        <w:ind w:right="63"/>
        <w:jc w:val="both"/>
        <w:rPr>
          <w:rFonts w:cs="Times New Roman"/>
          <w:u w:val="single"/>
        </w:rPr>
      </w:pPr>
      <w:proofErr w:type="spellStart"/>
      <w:proofErr w:type="gramStart"/>
      <w:r w:rsidRPr="00CD2B65">
        <w:rPr>
          <w:rFonts w:cs="Times New Roman"/>
          <w:i w:val="0"/>
          <w:u w:val="single"/>
        </w:rPr>
        <w:t>AÇIKLAMA:</w:t>
      </w:r>
      <w:r w:rsidRPr="00CD2B65">
        <w:rPr>
          <w:rFonts w:cs="Times New Roman"/>
          <w:i w:val="0"/>
          <w:iCs/>
        </w:rPr>
        <w:t>Olgunluk</w:t>
      </w:r>
      <w:proofErr w:type="spellEnd"/>
      <w:proofErr w:type="gramEnd"/>
      <w:r w:rsidRPr="00CD2B65">
        <w:rPr>
          <w:rFonts w:cs="Times New Roman"/>
          <w:i w:val="0"/>
          <w:iCs/>
        </w:rPr>
        <w:t xml:space="preserve"> düzeyi 4</w:t>
      </w:r>
    </w:p>
    <w:p w14:paraId="54FF19A2" w14:textId="77777777" w:rsidR="00890686" w:rsidRPr="00CD2B65" w:rsidRDefault="00890686" w:rsidP="00890686">
      <w:pPr>
        <w:pStyle w:val="Balk4"/>
        <w:ind w:right="63"/>
        <w:jc w:val="both"/>
        <w:rPr>
          <w:rFonts w:cs="Times New Roman"/>
          <w:sz w:val="22"/>
          <w:szCs w:val="22"/>
        </w:rPr>
      </w:pPr>
    </w:p>
    <w:p w14:paraId="59872E7F" w14:textId="77777777" w:rsidR="00890686" w:rsidRPr="00CD2B65" w:rsidRDefault="00890686" w:rsidP="00890686">
      <w:pPr>
        <w:spacing w:line="276" w:lineRule="auto"/>
        <w:jc w:val="both"/>
        <w:rPr>
          <w:rFonts w:ascii="Times New Roman" w:hAnsi="Times New Roman" w:cs="Times New Roman"/>
        </w:rPr>
      </w:pPr>
      <w:r w:rsidRPr="00CD2B65">
        <w:rPr>
          <w:rFonts w:ascii="Times New Roman" w:hAnsi="Times New Roman" w:cs="Times New Roman"/>
        </w:rPr>
        <w:t xml:space="preserve">Derslerin </w:t>
      </w:r>
      <w:proofErr w:type="spellStart"/>
      <w:r w:rsidRPr="00CD2B65">
        <w:rPr>
          <w:rFonts w:ascii="Times New Roman" w:hAnsi="Times New Roman" w:cs="Times New Roman"/>
        </w:rPr>
        <w:t>öğrenme</w:t>
      </w:r>
      <w:proofErr w:type="spellEnd"/>
      <w:r w:rsidRPr="00CD2B65">
        <w:rPr>
          <w:rFonts w:ascii="Times New Roman" w:hAnsi="Times New Roman" w:cs="Times New Roman"/>
        </w:rPr>
        <w:t xml:space="preserve"> kazanımları </w:t>
      </w:r>
      <w:proofErr w:type="spellStart"/>
      <w:r w:rsidRPr="00CD2B65">
        <w:rPr>
          <w:rFonts w:ascii="Times New Roman" w:hAnsi="Times New Roman" w:cs="Times New Roman"/>
        </w:rPr>
        <w:t>tanımlanmıs</w:t>
      </w:r>
      <w:proofErr w:type="spellEnd"/>
      <w:r w:rsidRPr="00CD2B65">
        <w:rPr>
          <w:rFonts w:ascii="Times New Roman" w:hAnsi="Times New Roman" w:cs="Times New Roman"/>
        </w:rPr>
        <w:t xml:space="preserve">̧ ve program </w:t>
      </w:r>
      <w:proofErr w:type="spellStart"/>
      <w:r w:rsidRPr="00CD2B65">
        <w:rPr>
          <w:rFonts w:ascii="Times New Roman" w:hAnsi="Times New Roman" w:cs="Times New Roman"/>
        </w:rPr>
        <w:t>çıktıları</w:t>
      </w:r>
      <w:proofErr w:type="spellEnd"/>
      <w:r w:rsidRPr="00CD2B65">
        <w:rPr>
          <w:rFonts w:ascii="Times New Roman" w:hAnsi="Times New Roman" w:cs="Times New Roman"/>
        </w:rPr>
        <w:t xml:space="preserve"> ile ders kazanımları </w:t>
      </w:r>
      <w:proofErr w:type="spellStart"/>
      <w:r w:rsidRPr="00CD2B65">
        <w:rPr>
          <w:rFonts w:ascii="Times New Roman" w:hAnsi="Times New Roman" w:cs="Times New Roman"/>
        </w:rPr>
        <w:t>eşleştirmesi</w:t>
      </w:r>
      <w:proofErr w:type="spellEnd"/>
      <w:r w:rsidRPr="00CD2B65">
        <w:rPr>
          <w:rFonts w:ascii="Times New Roman" w:hAnsi="Times New Roman" w:cs="Times New Roman"/>
        </w:rPr>
        <w:t xml:space="preserve"> </w:t>
      </w:r>
      <w:proofErr w:type="spellStart"/>
      <w:r w:rsidRPr="00CD2B65">
        <w:rPr>
          <w:rFonts w:ascii="Times New Roman" w:hAnsi="Times New Roman" w:cs="Times New Roman"/>
        </w:rPr>
        <w:t>oluşturulmuştur</w:t>
      </w:r>
      <w:proofErr w:type="spellEnd"/>
      <w:r w:rsidRPr="00CD2B65">
        <w:rPr>
          <w:rFonts w:ascii="Times New Roman" w:hAnsi="Times New Roman" w:cs="Times New Roman"/>
        </w:rPr>
        <w:t xml:space="preserve">. Kazanımların ifade </w:t>
      </w:r>
      <w:proofErr w:type="spellStart"/>
      <w:r w:rsidRPr="00CD2B65">
        <w:rPr>
          <w:rFonts w:ascii="Times New Roman" w:hAnsi="Times New Roman" w:cs="Times New Roman"/>
        </w:rPr>
        <w:t>şekli</w:t>
      </w:r>
      <w:proofErr w:type="spellEnd"/>
      <w:r w:rsidRPr="00CD2B65">
        <w:rPr>
          <w:rFonts w:ascii="Times New Roman" w:hAnsi="Times New Roman" w:cs="Times New Roman"/>
        </w:rPr>
        <w:t xml:space="preserve"> </w:t>
      </w:r>
      <w:proofErr w:type="spellStart"/>
      <w:r w:rsidRPr="00CD2B65">
        <w:rPr>
          <w:rFonts w:ascii="Times New Roman" w:hAnsi="Times New Roman" w:cs="Times New Roman"/>
        </w:rPr>
        <w:t>öngörülen</w:t>
      </w:r>
      <w:proofErr w:type="spellEnd"/>
      <w:r w:rsidRPr="00CD2B65">
        <w:rPr>
          <w:rFonts w:ascii="Times New Roman" w:hAnsi="Times New Roman" w:cs="Times New Roman"/>
        </w:rPr>
        <w:t xml:space="preserve"> </w:t>
      </w:r>
      <w:proofErr w:type="spellStart"/>
      <w:r w:rsidRPr="00CD2B65">
        <w:rPr>
          <w:rFonts w:ascii="Times New Roman" w:hAnsi="Times New Roman" w:cs="Times New Roman"/>
        </w:rPr>
        <w:t>bilişsel</w:t>
      </w:r>
      <w:proofErr w:type="spellEnd"/>
      <w:r w:rsidRPr="00CD2B65">
        <w:rPr>
          <w:rFonts w:ascii="Times New Roman" w:hAnsi="Times New Roman" w:cs="Times New Roman"/>
        </w:rPr>
        <w:t xml:space="preserve">, </w:t>
      </w:r>
      <w:proofErr w:type="spellStart"/>
      <w:r w:rsidRPr="00CD2B65">
        <w:rPr>
          <w:rFonts w:ascii="Times New Roman" w:hAnsi="Times New Roman" w:cs="Times New Roman"/>
        </w:rPr>
        <w:t>duyuşsal</w:t>
      </w:r>
      <w:proofErr w:type="spellEnd"/>
      <w:r w:rsidRPr="00CD2B65">
        <w:rPr>
          <w:rFonts w:ascii="Times New Roman" w:hAnsi="Times New Roman" w:cs="Times New Roman"/>
        </w:rPr>
        <w:t xml:space="preserve"> ve devinimsel seviyeyi </w:t>
      </w:r>
      <w:proofErr w:type="spellStart"/>
      <w:r w:rsidRPr="00CD2B65">
        <w:rPr>
          <w:rFonts w:ascii="Times New Roman" w:hAnsi="Times New Roman" w:cs="Times New Roman"/>
        </w:rPr>
        <w:t>açıkça</w:t>
      </w:r>
      <w:proofErr w:type="spellEnd"/>
      <w:r w:rsidRPr="00CD2B65">
        <w:rPr>
          <w:rFonts w:ascii="Times New Roman" w:hAnsi="Times New Roman" w:cs="Times New Roman"/>
        </w:rPr>
        <w:t xml:space="preserve"> belirtmektedir. Ders </w:t>
      </w:r>
      <w:proofErr w:type="spellStart"/>
      <w:r w:rsidRPr="00CD2B65">
        <w:rPr>
          <w:rFonts w:ascii="Times New Roman" w:hAnsi="Times New Roman" w:cs="Times New Roman"/>
        </w:rPr>
        <w:t>öğrenme</w:t>
      </w:r>
      <w:proofErr w:type="spellEnd"/>
      <w:r w:rsidRPr="00CD2B65">
        <w:rPr>
          <w:rFonts w:ascii="Times New Roman" w:hAnsi="Times New Roman" w:cs="Times New Roman"/>
        </w:rPr>
        <w:t xml:space="preserve"> kazanımlarının </w:t>
      </w:r>
      <w:proofErr w:type="spellStart"/>
      <w:r w:rsidRPr="00CD2B65">
        <w:rPr>
          <w:rFonts w:ascii="Times New Roman" w:hAnsi="Times New Roman" w:cs="Times New Roman"/>
        </w:rPr>
        <w:t>gerçekleştiğinin</w:t>
      </w:r>
      <w:proofErr w:type="spellEnd"/>
      <w:r w:rsidRPr="00CD2B65">
        <w:rPr>
          <w:rFonts w:ascii="Times New Roman" w:hAnsi="Times New Roman" w:cs="Times New Roman"/>
        </w:rPr>
        <w:t xml:space="preserve"> nasıl </w:t>
      </w:r>
      <w:proofErr w:type="spellStart"/>
      <w:r w:rsidRPr="00CD2B65">
        <w:rPr>
          <w:rFonts w:ascii="Times New Roman" w:hAnsi="Times New Roman" w:cs="Times New Roman"/>
        </w:rPr>
        <w:t>izleneceğine</w:t>
      </w:r>
      <w:proofErr w:type="spellEnd"/>
      <w:r w:rsidRPr="00CD2B65">
        <w:rPr>
          <w:rFonts w:ascii="Times New Roman" w:hAnsi="Times New Roman" w:cs="Times New Roman"/>
        </w:rPr>
        <w:t xml:space="preserve"> dair planlama </w:t>
      </w:r>
      <w:proofErr w:type="spellStart"/>
      <w:r w:rsidRPr="00CD2B65">
        <w:rPr>
          <w:rFonts w:ascii="Times New Roman" w:hAnsi="Times New Roman" w:cs="Times New Roman"/>
        </w:rPr>
        <w:t>yapılmıştır</w:t>
      </w:r>
      <w:proofErr w:type="spellEnd"/>
      <w:r w:rsidRPr="00CD2B65">
        <w:rPr>
          <w:rFonts w:ascii="Times New Roman" w:hAnsi="Times New Roman" w:cs="Times New Roman"/>
        </w:rPr>
        <w:t xml:space="preserve">, </w:t>
      </w:r>
      <w:proofErr w:type="spellStart"/>
      <w:r w:rsidRPr="00CD2B65">
        <w:rPr>
          <w:rFonts w:ascii="Times New Roman" w:hAnsi="Times New Roman" w:cs="Times New Roman"/>
        </w:rPr>
        <w:t>özellikle</w:t>
      </w:r>
      <w:proofErr w:type="spellEnd"/>
      <w:r w:rsidRPr="00CD2B65">
        <w:rPr>
          <w:rFonts w:ascii="Times New Roman" w:hAnsi="Times New Roman" w:cs="Times New Roman"/>
        </w:rPr>
        <w:t xml:space="preserve"> alana özgü olmayan (genel) kazanımların irdelenme </w:t>
      </w:r>
      <w:proofErr w:type="spellStart"/>
      <w:r w:rsidRPr="00CD2B65">
        <w:rPr>
          <w:rFonts w:ascii="Times New Roman" w:hAnsi="Times New Roman" w:cs="Times New Roman"/>
        </w:rPr>
        <w:t>yöntem</w:t>
      </w:r>
      <w:proofErr w:type="spellEnd"/>
      <w:r w:rsidRPr="00CD2B65">
        <w:rPr>
          <w:rFonts w:ascii="Times New Roman" w:hAnsi="Times New Roman" w:cs="Times New Roman"/>
        </w:rPr>
        <w:t xml:space="preserve"> ve </w:t>
      </w:r>
      <w:proofErr w:type="spellStart"/>
      <w:r w:rsidRPr="00CD2B65">
        <w:rPr>
          <w:rFonts w:ascii="Times New Roman" w:hAnsi="Times New Roman" w:cs="Times New Roman"/>
        </w:rPr>
        <w:t>süreci</w:t>
      </w:r>
      <w:proofErr w:type="spellEnd"/>
      <w:r w:rsidRPr="00CD2B65">
        <w:rPr>
          <w:rFonts w:ascii="Times New Roman" w:hAnsi="Times New Roman" w:cs="Times New Roman"/>
        </w:rPr>
        <w:t xml:space="preserve"> ayrıntılı belirtilmektedir.</w:t>
      </w:r>
    </w:p>
    <w:p w14:paraId="320FA564" w14:textId="77777777" w:rsidR="00890686" w:rsidRPr="00CD2B65" w:rsidRDefault="00890686" w:rsidP="00890686">
      <w:pPr>
        <w:pStyle w:val="Balk4"/>
        <w:ind w:right="63"/>
        <w:jc w:val="both"/>
        <w:rPr>
          <w:rFonts w:cs="Times New Roman"/>
          <w:sz w:val="22"/>
          <w:szCs w:val="22"/>
        </w:rPr>
      </w:pPr>
    </w:p>
    <w:p w14:paraId="1D48AC58" w14:textId="78EC27B4" w:rsidR="00890686" w:rsidRPr="00CD2B65" w:rsidRDefault="009B0893" w:rsidP="00890686">
      <w:pPr>
        <w:pStyle w:val="Balk4"/>
        <w:ind w:right="63"/>
        <w:jc w:val="both"/>
        <w:rPr>
          <w:rFonts w:cs="Times New Roman"/>
        </w:rPr>
      </w:pPr>
      <w:r>
        <w:rPr>
          <w:rFonts w:cs="Times New Roman"/>
          <w:sz w:val="22"/>
          <w:szCs w:val="22"/>
        </w:rPr>
        <w:t>Kanıtlar</w:t>
      </w:r>
    </w:p>
    <w:p w14:paraId="08087C98" w14:textId="77777777" w:rsidR="00890686" w:rsidRPr="00CD2B65" w:rsidRDefault="00890686" w:rsidP="009E5C8B">
      <w:pPr>
        <w:pStyle w:val="Balk4"/>
        <w:ind w:left="567" w:right="63"/>
        <w:jc w:val="both"/>
        <w:rPr>
          <w:rFonts w:cs="Times New Roman"/>
        </w:rPr>
      </w:pPr>
      <w:r w:rsidRPr="00CD2B65">
        <w:rPr>
          <w:rFonts w:cs="Times New Roman"/>
          <w:b w:val="0"/>
          <w:bCs w:val="0"/>
          <w:i w:val="0"/>
          <w:iCs/>
        </w:rPr>
        <w:t>Meslek Yüksekokulumuzun Tıbbi Hizmetler ve Teknikler ile Dişçilik Hizmetleri Bölümlerine ait programların ders ve içeriklerine ait bilgi paketi:</w:t>
      </w:r>
    </w:p>
    <w:p w14:paraId="48A097C7" w14:textId="77777777" w:rsidR="00890686" w:rsidRPr="00CD2B65" w:rsidRDefault="00890686" w:rsidP="00890686">
      <w:pPr>
        <w:pStyle w:val="Balk4"/>
        <w:ind w:left="567" w:right="63"/>
        <w:jc w:val="both"/>
        <w:rPr>
          <w:rFonts w:cs="Times New Roman"/>
        </w:rPr>
      </w:pPr>
    </w:p>
    <w:p w14:paraId="6AEBBC64" w14:textId="77777777" w:rsidR="009E5C8B" w:rsidRPr="009E5C8B" w:rsidRDefault="00000000" w:rsidP="009E5C8B">
      <w:pPr>
        <w:pStyle w:val="ListeParagraf"/>
        <w:numPr>
          <w:ilvl w:val="0"/>
          <w:numId w:val="41"/>
        </w:numPr>
        <w:ind w:right="63"/>
        <w:jc w:val="both"/>
        <w:rPr>
          <w:rFonts w:ascii="Times New Roman" w:hAnsi="Times New Roman" w:cs="Times New Roman"/>
        </w:rPr>
      </w:pPr>
      <w:hyperlink r:id="rId18" w:history="1">
        <w:r w:rsidR="009E5C8B" w:rsidRPr="009E5C8B">
          <w:rPr>
            <w:rStyle w:val="Kpr"/>
            <w:rFonts w:ascii="Times New Roman" w:hAnsi="Times New Roman" w:cs="Times New Roman"/>
          </w:rPr>
          <w:t>https://obs.kku.edu.tr/oibs/bologna/start.aspx?gkm=00103773533330322003440437840229232194366903222438960#</w:t>
        </w:r>
      </w:hyperlink>
    </w:p>
    <w:p w14:paraId="17B8486F" w14:textId="581B250B" w:rsidR="00F13BD8" w:rsidRDefault="00F13BD8" w:rsidP="00CD2B65">
      <w:pPr>
        <w:pStyle w:val="Balk3"/>
        <w:rPr>
          <w:rFonts w:ascii="Times New Roman" w:hAnsi="Times New Roman" w:cs="Times New Roman"/>
        </w:rPr>
      </w:pPr>
    </w:p>
    <w:p w14:paraId="2468FE2D" w14:textId="77777777" w:rsidR="009E5C8B" w:rsidRPr="00CD2B65" w:rsidRDefault="009E5C8B" w:rsidP="00CD2B65">
      <w:pPr>
        <w:pStyle w:val="Balk3"/>
        <w:rPr>
          <w:rFonts w:ascii="Times New Roman" w:hAnsi="Times New Roman" w:cs="Times New Roman"/>
        </w:rPr>
      </w:pPr>
    </w:p>
    <w:p w14:paraId="13BF9987" w14:textId="77777777" w:rsidR="00F13BD8" w:rsidRPr="00CD2B65" w:rsidRDefault="00F13BD8" w:rsidP="00F13BD8">
      <w:pPr>
        <w:ind w:right="63"/>
        <w:jc w:val="both"/>
        <w:rPr>
          <w:rFonts w:ascii="Times New Roman" w:hAnsi="Times New Roman" w:cs="Times New Roman"/>
          <w:b/>
          <w:sz w:val="24"/>
          <w:szCs w:val="24"/>
          <w:u w:val="single"/>
        </w:rPr>
      </w:pPr>
      <w:r w:rsidRPr="00CD2B65">
        <w:rPr>
          <w:rFonts w:ascii="Times New Roman" w:hAnsi="Times New Roman" w:cs="Times New Roman"/>
          <w:b/>
          <w:sz w:val="24"/>
          <w:szCs w:val="24"/>
          <w:u w:val="single"/>
        </w:rPr>
        <w:t>İLGİLİ BİRİM: Fakülte/Enstitü/MYO/YO</w:t>
      </w:r>
    </w:p>
    <w:p w14:paraId="3871834B" w14:textId="77777777" w:rsidR="00F13BD8" w:rsidRPr="00CD2B65" w:rsidRDefault="00F13BD8" w:rsidP="00CD2B65">
      <w:pPr>
        <w:pStyle w:val="Balk3"/>
        <w:rPr>
          <w:rFonts w:ascii="Times New Roman" w:hAnsi="Times New Roman" w:cs="Times New Roman"/>
        </w:rPr>
      </w:pPr>
    </w:p>
    <w:p w14:paraId="75C6B760" w14:textId="77777777" w:rsidR="00F13BD8" w:rsidRPr="00CD2B65" w:rsidRDefault="00F13BD8" w:rsidP="00CD2B65">
      <w:pPr>
        <w:pStyle w:val="Balk3"/>
        <w:rPr>
          <w:rFonts w:ascii="Times New Roman" w:hAnsi="Times New Roman" w:cs="Times New Roman"/>
        </w:rPr>
      </w:pPr>
      <w:proofErr w:type="gramStart"/>
      <w:r w:rsidRPr="00CD2B65">
        <w:rPr>
          <w:rFonts w:ascii="Times New Roman" w:hAnsi="Times New Roman" w:cs="Times New Roman"/>
        </w:rPr>
        <w:t>B.1.4.  Öğrenci</w:t>
      </w:r>
      <w:proofErr w:type="gramEnd"/>
      <w:r w:rsidRPr="00CD2B65">
        <w:rPr>
          <w:rFonts w:ascii="Times New Roman" w:hAnsi="Times New Roman" w:cs="Times New Roman"/>
        </w:rPr>
        <w:t xml:space="preserve"> iş yüküne dayalı ders tasarımı</w:t>
      </w:r>
    </w:p>
    <w:p w14:paraId="6375C3A0" w14:textId="77777777" w:rsidR="00F13BD8" w:rsidRPr="00CD2B65" w:rsidRDefault="00F13BD8" w:rsidP="00CD2B65">
      <w:pPr>
        <w:pStyle w:val="Balk3"/>
        <w:rPr>
          <w:rFonts w:ascii="Times New Roman" w:hAnsi="Times New Roman" w:cs="Times New Roman"/>
        </w:rPr>
      </w:pPr>
    </w:p>
    <w:p w14:paraId="37DEC4BD" w14:textId="77777777" w:rsidR="00F13BD8" w:rsidRPr="00CD2B65" w:rsidRDefault="00F13BD8" w:rsidP="00F13BD8">
      <w:pPr>
        <w:pStyle w:val="Balk4"/>
        <w:ind w:right="63"/>
        <w:jc w:val="center"/>
        <w:rPr>
          <w:rFonts w:cs="Times New Roman"/>
        </w:rPr>
      </w:pPr>
      <w:r w:rsidRPr="00CD2B65">
        <w:rPr>
          <w:rFonts w:cs="Times New Roman"/>
        </w:rPr>
        <w:t>Olgunluk düzeyi</w:t>
      </w:r>
    </w:p>
    <w:p w14:paraId="782E6AE9" w14:textId="77777777" w:rsidR="00F13BD8" w:rsidRPr="00CD2B65" w:rsidRDefault="00F13BD8" w:rsidP="00CD2B65">
      <w:pPr>
        <w:pStyle w:val="Balk3"/>
        <w:rPr>
          <w:rFonts w:ascii="Times New Roman" w:hAnsi="Times New Roman" w:cs="Times New Roman"/>
        </w:rPr>
      </w:pPr>
    </w:p>
    <w:tbl>
      <w:tblPr>
        <w:tblStyle w:val="TabloKlavuzu"/>
        <w:tblW w:w="0" w:type="auto"/>
        <w:tblInd w:w="507" w:type="dxa"/>
        <w:tblLook w:val="04A0" w:firstRow="1" w:lastRow="0" w:firstColumn="1" w:lastColumn="0" w:noHBand="0" w:noVBand="1"/>
      </w:tblPr>
      <w:tblGrid>
        <w:gridCol w:w="1742"/>
        <w:gridCol w:w="1713"/>
        <w:gridCol w:w="1614"/>
        <w:gridCol w:w="1805"/>
        <w:gridCol w:w="1681"/>
      </w:tblGrid>
      <w:tr w:rsidR="00F13BD8" w:rsidRPr="00CD2B65" w14:paraId="1427A196" w14:textId="77777777" w:rsidTr="00103EE5">
        <w:tc>
          <w:tcPr>
            <w:tcW w:w="1836" w:type="dxa"/>
            <w:shd w:val="clear" w:color="auto" w:fill="auto"/>
          </w:tcPr>
          <w:p w14:paraId="27C86E33" w14:textId="77777777" w:rsidR="00F13BD8" w:rsidRPr="00CD2B65" w:rsidRDefault="00F13BD8" w:rsidP="00CD2B65">
            <w:pPr>
              <w:pStyle w:val="Balk3"/>
              <w:outlineLvl w:val="2"/>
              <w:rPr>
                <w:rFonts w:ascii="Times New Roman" w:hAnsi="Times New Roman" w:cs="Times New Roman"/>
              </w:rPr>
            </w:pPr>
            <w:r w:rsidRPr="00CD2B65">
              <w:rPr>
                <w:rFonts w:ascii="Times New Roman" w:hAnsi="Times New Roman" w:cs="Times New Roman"/>
              </w:rPr>
              <w:t>1</w:t>
            </w:r>
          </w:p>
        </w:tc>
        <w:tc>
          <w:tcPr>
            <w:tcW w:w="1836" w:type="dxa"/>
            <w:shd w:val="clear" w:color="auto" w:fill="auto"/>
          </w:tcPr>
          <w:p w14:paraId="4F385040" w14:textId="77777777" w:rsidR="00F13BD8" w:rsidRPr="00CD2B65" w:rsidRDefault="00F13BD8" w:rsidP="00CD2B65">
            <w:pPr>
              <w:pStyle w:val="Balk3"/>
              <w:outlineLvl w:val="2"/>
              <w:rPr>
                <w:rFonts w:ascii="Times New Roman" w:hAnsi="Times New Roman" w:cs="Times New Roman"/>
              </w:rPr>
            </w:pPr>
            <w:r w:rsidRPr="00CD2B65">
              <w:rPr>
                <w:rFonts w:ascii="Times New Roman" w:hAnsi="Times New Roman" w:cs="Times New Roman"/>
              </w:rPr>
              <w:t>2</w:t>
            </w:r>
          </w:p>
        </w:tc>
        <w:tc>
          <w:tcPr>
            <w:tcW w:w="1837" w:type="dxa"/>
            <w:shd w:val="clear" w:color="auto" w:fill="auto"/>
          </w:tcPr>
          <w:p w14:paraId="3E6B8A28" w14:textId="77777777" w:rsidR="00F13BD8" w:rsidRPr="00CD2B65" w:rsidRDefault="00F13BD8" w:rsidP="00CD2B65">
            <w:pPr>
              <w:pStyle w:val="Balk3"/>
              <w:outlineLvl w:val="2"/>
              <w:rPr>
                <w:rFonts w:ascii="Times New Roman" w:hAnsi="Times New Roman" w:cs="Times New Roman"/>
              </w:rPr>
            </w:pPr>
            <w:r w:rsidRPr="00CD2B65">
              <w:rPr>
                <w:rFonts w:ascii="Times New Roman" w:hAnsi="Times New Roman" w:cs="Times New Roman"/>
              </w:rPr>
              <w:t>3</w:t>
            </w:r>
          </w:p>
        </w:tc>
        <w:tc>
          <w:tcPr>
            <w:tcW w:w="1838" w:type="dxa"/>
            <w:shd w:val="clear" w:color="auto" w:fill="auto"/>
          </w:tcPr>
          <w:p w14:paraId="3E9FF161" w14:textId="77777777" w:rsidR="00F13BD8" w:rsidRPr="00CD2B65" w:rsidRDefault="00F13BD8" w:rsidP="00CD2B65">
            <w:pPr>
              <w:pStyle w:val="Balk3"/>
              <w:outlineLvl w:val="2"/>
              <w:rPr>
                <w:rFonts w:ascii="Times New Roman" w:hAnsi="Times New Roman" w:cs="Times New Roman"/>
              </w:rPr>
            </w:pPr>
            <w:r w:rsidRPr="00CD2B65">
              <w:rPr>
                <w:rFonts w:ascii="Times New Roman" w:hAnsi="Times New Roman" w:cs="Times New Roman"/>
              </w:rPr>
              <w:t>4</w:t>
            </w:r>
          </w:p>
        </w:tc>
        <w:tc>
          <w:tcPr>
            <w:tcW w:w="1838" w:type="dxa"/>
            <w:shd w:val="clear" w:color="auto" w:fill="auto"/>
          </w:tcPr>
          <w:p w14:paraId="18FBEFB5" w14:textId="77777777" w:rsidR="00F13BD8" w:rsidRPr="00CD2B65" w:rsidRDefault="00F13BD8" w:rsidP="00CD2B65">
            <w:pPr>
              <w:pStyle w:val="Balk3"/>
              <w:outlineLvl w:val="2"/>
              <w:rPr>
                <w:rFonts w:ascii="Times New Roman" w:hAnsi="Times New Roman" w:cs="Times New Roman"/>
              </w:rPr>
            </w:pPr>
            <w:r w:rsidRPr="00CD2B65">
              <w:rPr>
                <w:rFonts w:ascii="Times New Roman" w:hAnsi="Times New Roman" w:cs="Times New Roman"/>
              </w:rPr>
              <w:t>5</w:t>
            </w:r>
          </w:p>
        </w:tc>
      </w:tr>
      <w:tr w:rsidR="00F13BD8" w:rsidRPr="00CD2B65" w14:paraId="6C62AA6E" w14:textId="77777777" w:rsidTr="00103EE5">
        <w:tc>
          <w:tcPr>
            <w:tcW w:w="1660" w:type="dxa"/>
            <w:shd w:val="clear" w:color="auto" w:fill="auto"/>
          </w:tcPr>
          <w:p w14:paraId="4F6EBF1F" w14:textId="77777777" w:rsidR="00F13BD8" w:rsidRPr="00CD2B65" w:rsidRDefault="00F13BD8" w:rsidP="00103EE5">
            <w:pPr>
              <w:spacing w:line="276" w:lineRule="auto"/>
              <w:rPr>
                <w:rFonts w:ascii="Times New Roman" w:hAnsi="Times New Roman" w:cs="Times New Roman"/>
                <w:sz w:val="20"/>
                <w:szCs w:val="24"/>
              </w:rPr>
            </w:pPr>
            <w:r w:rsidRPr="00CD2B65">
              <w:rPr>
                <w:rFonts w:ascii="Times New Roman" w:hAnsi="Times New Roman" w:cs="Times New Roman"/>
                <w:sz w:val="20"/>
                <w:szCs w:val="24"/>
              </w:rPr>
              <w:t>Dersler öğrenci iş yüküne dayalı olarak tasarlanmamıştır.</w:t>
            </w:r>
          </w:p>
        </w:tc>
        <w:tc>
          <w:tcPr>
            <w:tcW w:w="1787" w:type="dxa"/>
            <w:shd w:val="clear" w:color="auto" w:fill="auto"/>
          </w:tcPr>
          <w:p w14:paraId="66A6FAFA" w14:textId="77777777" w:rsidR="00F13BD8" w:rsidRPr="00CD2B65" w:rsidRDefault="00F13BD8" w:rsidP="00103EE5">
            <w:pPr>
              <w:spacing w:line="276" w:lineRule="auto"/>
              <w:rPr>
                <w:rFonts w:ascii="Times New Roman" w:hAnsi="Times New Roman" w:cs="Times New Roman"/>
                <w:sz w:val="20"/>
                <w:szCs w:val="24"/>
              </w:rPr>
            </w:pPr>
            <w:r w:rsidRPr="00CD2B65">
              <w:rPr>
                <w:rFonts w:ascii="Times New Roman" w:hAnsi="Times New Roman" w:cs="Times New Roman"/>
                <w:sz w:val="20"/>
                <w:szCs w:val="24"/>
              </w:rPr>
              <w:t xml:space="preserve">Öğrenci iş yükünün nasıl hesaplanacağına ilişkin staj, mesleki uygulama hareketlilik gibi boyutları içeren ilke ve </w:t>
            </w:r>
            <w:r w:rsidRPr="00CD2B65">
              <w:rPr>
                <w:rFonts w:ascii="Times New Roman" w:hAnsi="Times New Roman" w:cs="Times New Roman"/>
                <w:sz w:val="20"/>
                <w:szCs w:val="24"/>
              </w:rPr>
              <w:lastRenderedPageBreak/>
              <w:t>yöntemlerin yer aldığı tanımlı süreçler* bulunmaktadır.</w:t>
            </w:r>
          </w:p>
        </w:tc>
        <w:tc>
          <w:tcPr>
            <w:tcW w:w="1770" w:type="dxa"/>
            <w:shd w:val="clear" w:color="auto" w:fill="auto"/>
          </w:tcPr>
          <w:p w14:paraId="2EF7262F" w14:textId="77777777" w:rsidR="00F13BD8" w:rsidRPr="00CD2B65" w:rsidRDefault="00F13BD8" w:rsidP="00103EE5">
            <w:pPr>
              <w:spacing w:line="276" w:lineRule="auto"/>
              <w:rPr>
                <w:rFonts w:ascii="Times New Roman" w:hAnsi="Times New Roman" w:cs="Times New Roman"/>
                <w:sz w:val="20"/>
                <w:szCs w:val="24"/>
              </w:rPr>
            </w:pPr>
            <w:r w:rsidRPr="00CD2B65">
              <w:rPr>
                <w:rFonts w:ascii="Times New Roman" w:hAnsi="Times New Roman" w:cs="Times New Roman"/>
                <w:sz w:val="20"/>
                <w:szCs w:val="24"/>
              </w:rPr>
              <w:lastRenderedPageBreak/>
              <w:t>Dersler öğrenci iş yüküne uygun olarak tasarlanmış, ilan edilmiş ve uygulamaya konulmuştur.</w:t>
            </w:r>
          </w:p>
        </w:tc>
        <w:tc>
          <w:tcPr>
            <w:tcW w:w="1813" w:type="dxa"/>
            <w:shd w:val="clear" w:color="auto" w:fill="auto"/>
          </w:tcPr>
          <w:p w14:paraId="5A8098FD" w14:textId="77777777" w:rsidR="00F13BD8" w:rsidRPr="00CD2B65" w:rsidRDefault="00F13BD8" w:rsidP="00103EE5">
            <w:pPr>
              <w:spacing w:line="276" w:lineRule="auto"/>
              <w:rPr>
                <w:rFonts w:ascii="Times New Roman" w:hAnsi="Times New Roman" w:cs="Times New Roman"/>
                <w:sz w:val="20"/>
                <w:szCs w:val="24"/>
              </w:rPr>
            </w:pPr>
            <w:r w:rsidRPr="00CD2B65">
              <w:rPr>
                <w:rFonts w:ascii="Times New Roman" w:hAnsi="Times New Roman" w:cs="Times New Roman"/>
                <w:sz w:val="20"/>
                <w:szCs w:val="24"/>
              </w:rPr>
              <w:t xml:space="preserve">Programlarda öğrenci iş yükü izlenmekte ve buna göre ders tasarımı güncellenmektedir. </w:t>
            </w:r>
          </w:p>
        </w:tc>
        <w:tc>
          <w:tcPr>
            <w:tcW w:w="1751" w:type="dxa"/>
            <w:shd w:val="clear" w:color="auto" w:fill="auto"/>
          </w:tcPr>
          <w:p w14:paraId="1279F96E" w14:textId="77777777" w:rsidR="00F13BD8" w:rsidRPr="00CD2B65" w:rsidRDefault="00F13BD8" w:rsidP="00103EE5">
            <w:pPr>
              <w:spacing w:line="276" w:lineRule="auto"/>
              <w:rPr>
                <w:rFonts w:ascii="Times New Roman" w:hAnsi="Times New Roman" w:cs="Times New Roman"/>
                <w:sz w:val="20"/>
                <w:szCs w:val="24"/>
              </w:rPr>
            </w:pPr>
            <w:r w:rsidRPr="00CD2B65">
              <w:rPr>
                <w:rFonts w:ascii="Times New Roman" w:hAnsi="Times New Roman" w:cs="Times New Roman"/>
                <w:sz w:val="20"/>
                <w:szCs w:val="24"/>
              </w:rPr>
              <w:t>İçselleştirilmiş, sistematik, sürdürülebilir ve örnek gösterilebilir uygulamalar bulunmaktadır.</w:t>
            </w:r>
          </w:p>
        </w:tc>
      </w:tr>
    </w:tbl>
    <w:p w14:paraId="20312404" w14:textId="77777777" w:rsidR="00F13BD8" w:rsidRPr="00CD2B65" w:rsidRDefault="00F13BD8" w:rsidP="00CD2B65">
      <w:pPr>
        <w:pStyle w:val="Balk3"/>
        <w:rPr>
          <w:rFonts w:ascii="Times New Roman" w:hAnsi="Times New Roman" w:cs="Times New Roman"/>
        </w:rPr>
      </w:pPr>
    </w:p>
    <w:p w14:paraId="349AF0D0" w14:textId="77777777" w:rsidR="00890686" w:rsidRPr="00CD2B65" w:rsidRDefault="00890686" w:rsidP="00890686">
      <w:pPr>
        <w:pStyle w:val="Balk4"/>
        <w:ind w:right="63"/>
        <w:jc w:val="both"/>
        <w:rPr>
          <w:rFonts w:cs="Times New Roman"/>
          <w:i w:val="0"/>
          <w:u w:val="single"/>
        </w:rPr>
      </w:pPr>
      <w:r w:rsidRPr="00CD2B65">
        <w:rPr>
          <w:rFonts w:cs="Times New Roman"/>
          <w:i w:val="0"/>
          <w:u w:val="single"/>
        </w:rPr>
        <w:t>AÇIKLAMA:</w:t>
      </w:r>
      <w:r w:rsidRPr="00CD2B65">
        <w:rPr>
          <w:rFonts w:cs="Times New Roman"/>
          <w:b w:val="0"/>
          <w:bCs w:val="0"/>
          <w:i w:val="0"/>
        </w:rPr>
        <w:t xml:space="preserve"> Olgunluk düzeyi 4</w:t>
      </w:r>
    </w:p>
    <w:p w14:paraId="3715285D" w14:textId="77777777" w:rsidR="00890686" w:rsidRPr="00CD2B65" w:rsidRDefault="00890686" w:rsidP="00890686">
      <w:pPr>
        <w:pStyle w:val="Balk4"/>
        <w:ind w:right="63"/>
        <w:jc w:val="both"/>
        <w:rPr>
          <w:rFonts w:cs="Times New Roman"/>
          <w:b w:val="0"/>
          <w:i w:val="0"/>
          <w:sz w:val="22"/>
          <w:szCs w:val="22"/>
        </w:rPr>
      </w:pPr>
      <w:r w:rsidRPr="00CD2B65">
        <w:rPr>
          <w:rFonts w:cs="Times New Roman"/>
          <w:b w:val="0"/>
          <w:i w:val="0"/>
          <w:sz w:val="22"/>
          <w:szCs w:val="22"/>
        </w:rPr>
        <w:t xml:space="preserve">Tüm derslerin AKTS değeri web sayfası üzerinden paylaşılmakta, öğrenci iş yükü takibi ile doğrulanmaktadır. Staj ve mesleğe ait uygulamalı öğrenme fırsatları mevcuttur ve yeterince öğrenci iş yükü ve kredi çerçevesinde değerlendirilmektedir. Gerçekleşen uygulamanın niteliği irdelenmektedir. </w:t>
      </w:r>
    </w:p>
    <w:p w14:paraId="41BA5898" w14:textId="77777777" w:rsidR="00890686" w:rsidRPr="00CD2B65" w:rsidRDefault="00890686" w:rsidP="00890686">
      <w:pPr>
        <w:pStyle w:val="Balk4"/>
        <w:ind w:right="63"/>
        <w:jc w:val="both"/>
        <w:rPr>
          <w:rFonts w:cs="Times New Roman"/>
          <w:b w:val="0"/>
          <w:i w:val="0"/>
          <w:u w:val="single"/>
        </w:rPr>
      </w:pPr>
    </w:p>
    <w:p w14:paraId="24E58CC6" w14:textId="77777777" w:rsidR="00890686" w:rsidRPr="00CD2B65" w:rsidRDefault="00890686" w:rsidP="00890686">
      <w:pPr>
        <w:pStyle w:val="Balk4"/>
        <w:ind w:right="63"/>
        <w:jc w:val="both"/>
        <w:rPr>
          <w:rFonts w:cs="Times New Roman"/>
        </w:rPr>
      </w:pPr>
    </w:p>
    <w:p w14:paraId="15563B55" w14:textId="4B5EA6C2" w:rsidR="00890686" w:rsidRPr="00CD2B65" w:rsidRDefault="009B0893" w:rsidP="00890686">
      <w:pPr>
        <w:pStyle w:val="Balk4"/>
        <w:ind w:right="63"/>
        <w:jc w:val="both"/>
        <w:rPr>
          <w:rFonts w:cs="Times New Roman"/>
        </w:rPr>
      </w:pPr>
      <w:r>
        <w:rPr>
          <w:rFonts w:cs="Times New Roman"/>
        </w:rPr>
        <w:t>Kanıtlar</w:t>
      </w:r>
    </w:p>
    <w:p w14:paraId="282EF696" w14:textId="77777777" w:rsidR="00890686" w:rsidRPr="00CD2B65" w:rsidRDefault="00890686" w:rsidP="00890686">
      <w:pPr>
        <w:pStyle w:val="Balk4"/>
        <w:numPr>
          <w:ilvl w:val="0"/>
          <w:numId w:val="32"/>
        </w:numPr>
        <w:ind w:left="567" w:right="63" w:firstLine="0"/>
        <w:jc w:val="both"/>
        <w:rPr>
          <w:rFonts w:cs="Times New Roman"/>
        </w:rPr>
      </w:pPr>
      <w:r w:rsidRPr="00CD2B65">
        <w:rPr>
          <w:rFonts w:cs="Times New Roman"/>
          <w:b w:val="0"/>
          <w:bCs w:val="0"/>
          <w:i w:val="0"/>
          <w:iCs/>
        </w:rPr>
        <w:t>Meslek Yüksekokulumuzun Tıbbi Hizmetler ve Teknikler ile Dişçilik Hizmetleri Bölümlerine ait programların ders ve içeriklerine ait bilgi paketi:</w:t>
      </w:r>
    </w:p>
    <w:p w14:paraId="2CB68FA4" w14:textId="77777777" w:rsidR="00890686" w:rsidRPr="00CD2B65" w:rsidRDefault="00890686" w:rsidP="00890686">
      <w:pPr>
        <w:pStyle w:val="Balk4"/>
        <w:ind w:left="567" w:right="63"/>
        <w:jc w:val="both"/>
        <w:rPr>
          <w:rFonts w:cs="Times New Roman"/>
        </w:rPr>
      </w:pPr>
    </w:p>
    <w:p w14:paraId="12F25DA9" w14:textId="6AAA683B" w:rsidR="009E5C8B" w:rsidRPr="009E5C8B" w:rsidRDefault="00000000" w:rsidP="009E5C8B">
      <w:pPr>
        <w:ind w:left="567" w:right="63"/>
        <w:jc w:val="both"/>
        <w:rPr>
          <w:rFonts w:ascii="Times New Roman" w:hAnsi="Times New Roman" w:cs="Times New Roman"/>
          <w:color w:val="1F497D" w:themeColor="text2"/>
        </w:rPr>
      </w:pPr>
      <w:hyperlink r:id="rId19" w:history="1">
        <w:r w:rsidR="009E5C8B" w:rsidRPr="009E5C8B">
          <w:rPr>
            <w:rStyle w:val="Kpr"/>
            <w:rFonts w:ascii="Times New Roman" w:hAnsi="Times New Roman" w:cs="Times New Roman"/>
            <w:color w:val="1F497D" w:themeColor="text2"/>
          </w:rPr>
          <w:t>https://obs.kku.edu.tr/oibs/bologna/start.aspx?gkm=00103773533330322003440437840229232194366903222438960#</w:t>
        </w:r>
      </w:hyperlink>
    </w:p>
    <w:p w14:paraId="1800CF3D" w14:textId="77777777" w:rsidR="00890686" w:rsidRPr="00CD2B65" w:rsidRDefault="00890686" w:rsidP="00890686">
      <w:pPr>
        <w:ind w:left="567" w:right="63"/>
        <w:jc w:val="both"/>
        <w:rPr>
          <w:rFonts w:ascii="Times New Roman" w:hAnsi="Times New Roman" w:cs="Times New Roman"/>
          <w:bCs/>
          <w:iCs/>
          <w:sz w:val="24"/>
          <w:szCs w:val="24"/>
        </w:rPr>
      </w:pPr>
    </w:p>
    <w:p w14:paraId="721B1187" w14:textId="77777777" w:rsidR="00890686" w:rsidRPr="00CD2B65" w:rsidRDefault="00890686" w:rsidP="00890686">
      <w:pPr>
        <w:pStyle w:val="Balk4"/>
        <w:numPr>
          <w:ilvl w:val="0"/>
          <w:numId w:val="32"/>
        </w:numPr>
        <w:ind w:left="567" w:right="63" w:firstLine="0"/>
        <w:jc w:val="both"/>
        <w:rPr>
          <w:rFonts w:cs="Times New Roman"/>
        </w:rPr>
      </w:pPr>
      <w:r w:rsidRPr="00CD2B65">
        <w:rPr>
          <w:rFonts w:cs="Times New Roman"/>
          <w:b w:val="0"/>
          <w:bCs w:val="0"/>
          <w:i w:val="0"/>
          <w:iCs/>
        </w:rPr>
        <w:t>Kırıkkale Üniversitesi Staj ve Zorunlu Uygulamalı Eğitim Yönergesi:</w:t>
      </w:r>
    </w:p>
    <w:p w14:paraId="137C54FE" w14:textId="77777777" w:rsidR="00890686" w:rsidRPr="00CD2B65" w:rsidRDefault="00890686" w:rsidP="00890686">
      <w:pPr>
        <w:ind w:left="567" w:right="63"/>
        <w:jc w:val="both"/>
        <w:rPr>
          <w:rFonts w:ascii="Times New Roman" w:hAnsi="Times New Roman" w:cs="Times New Roman"/>
          <w:bCs/>
          <w:iCs/>
          <w:sz w:val="24"/>
          <w:szCs w:val="24"/>
        </w:rPr>
      </w:pPr>
    </w:p>
    <w:p w14:paraId="567BEAFB" w14:textId="364E5A6E" w:rsidR="00F13BD8" w:rsidRDefault="00000000" w:rsidP="009E5C8B">
      <w:pPr>
        <w:ind w:left="567" w:right="63"/>
        <w:jc w:val="both"/>
        <w:rPr>
          <w:rFonts w:ascii="Times New Roman" w:hAnsi="Times New Roman" w:cs="Times New Roman"/>
          <w:bCs/>
          <w:iCs/>
          <w:sz w:val="24"/>
          <w:szCs w:val="24"/>
          <w:u w:val="single"/>
        </w:rPr>
      </w:pPr>
      <w:hyperlink r:id="rId20" w:history="1">
        <w:r w:rsidR="009E5C8B" w:rsidRPr="00296732">
          <w:rPr>
            <w:rStyle w:val="Kpr"/>
            <w:rFonts w:ascii="Times New Roman" w:hAnsi="Times New Roman" w:cs="Times New Roman"/>
            <w:bCs/>
            <w:iCs/>
            <w:sz w:val="24"/>
            <w:szCs w:val="24"/>
          </w:rPr>
          <w:t>https://shmyo.kku.edu.tr/MeslekYuksekOkul/Sayfa/Index?Sayfa=MeslekYuksekOkulDokumanveBelgeler%27A=0</w:t>
        </w:r>
      </w:hyperlink>
    </w:p>
    <w:p w14:paraId="778AA778" w14:textId="77777777" w:rsidR="009E5C8B" w:rsidRPr="00CD2B65" w:rsidRDefault="009E5C8B" w:rsidP="009E5C8B">
      <w:pPr>
        <w:ind w:left="567" w:right="63"/>
        <w:jc w:val="both"/>
        <w:rPr>
          <w:rFonts w:ascii="Times New Roman" w:hAnsi="Times New Roman" w:cs="Times New Roman"/>
          <w:b/>
          <w:sz w:val="24"/>
          <w:szCs w:val="24"/>
          <w:u w:val="single"/>
        </w:rPr>
      </w:pPr>
    </w:p>
    <w:p w14:paraId="6C2055E4" w14:textId="77777777" w:rsidR="00890686" w:rsidRPr="00CD2B65" w:rsidRDefault="00890686" w:rsidP="00F13BD8">
      <w:pPr>
        <w:ind w:right="63"/>
        <w:jc w:val="both"/>
        <w:rPr>
          <w:rFonts w:ascii="Times New Roman" w:hAnsi="Times New Roman" w:cs="Times New Roman"/>
          <w:b/>
          <w:sz w:val="24"/>
          <w:szCs w:val="24"/>
          <w:u w:val="single"/>
        </w:rPr>
      </w:pPr>
    </w:p>
    <w:p w14:paraId="6AF2716A" w14:textId="77777777" w:rsidR="00F13BD8" w:rsidRPr="00CD2B65" w:rsidRDefault="00F13BD8" w:rsidP="00F13BD8">
      <w:pPr>
        <w:ind w:right="63"/>
        <w:jc w:val="both"/>
        <w:rPr>
          <w:rFonts w:ascii="Times New Roman" w:hAnsi="Times New Roman" w:cs="Times New Roman"/>
          <w:b/>
          <w:sz w:val="24"/>
          <w:szCs w:val="24"/>
          <w:u w:val="single"/>
        </w:rPr>
      </w:pPr>
      <w:r w:rsidRPr="00CD2B65">
        <w:rPr>
          <w:rFonts w:ascii="Times New Roman" w:hAnsi="Times New Roman" w:cs="Times New Roman"/>
          <w:b/>
          <w:sz w:val="24"/>
          <w:szCs w:val="24"/>
          <w:u w:val="single"/>
        </w:rPr>
        <w:t>İLGİLİ BİRİM: Fakülte/Enstitü/MYO/YO/KUZEM/SEM/TÖMER</w:t>
      </w:r>
    </w:p>
    <w:p w14:paraId="71F5E9F0" w14:textId="77777777" w:rsidR="00F13BD8" w:rsidRPr="00CD2B65" w:rsidRDefault="00F13BD8" w:rsidP="00CD2B65">
      <w:pPr>
        <w:pStyle w:val="Balk3"/>
        <w:rPr>
          <w:rFonts w:ascii="Times New Roman" w:hAnsi="Times New Roman" w:cs="Times New Roman"/>
        </w:rPr>
      </w:pPr>
    </w:p>
    <w:p w14:paraId="021C94E7" w14:textId="77777777" w:rsidR="00F13BD8" w:rsidRPr="00CD2B65" w:rsidRDefault="00F13BD8" w:rsidP="00F13BD8">
      <w:pPr>
        <w:pStyle w:val="Default"/>
        <w:rPr>
          <w:rFonts w:ascii="Times New Roman" w:hAnsi="Times New Roman" w:cs="Times New Roman"/>
          <w:b/>
          <w:i/>
        </w:rPr>
      </w:pPr>
      <w:r w:rsidRPr="00CD2B65">
        <w:rPr>
          <w:rFonts w:ascii="Times New Roman" w:hAnsi="Times New Roman" w:cs="Times New Roman"/>
          <w:b/>
          <w:i/>
        </w:rPr>
        <w:t xml:space="preserve">B.1.5. </w:t>
      </w:r>
      <w:proofErr w:type="spellStart"/>
      <w:r w:rsidRPr="00CD2B65">
        <w:rPr>
          <w:rFonts w:ascii="Times New Roman" w:hAnsi="Times New Roman" w:cs="Times New Roman"/>
          <w:b/>
          <w:i/>
        </w:rPr>
        <w:t>Programların</w:t>
      </w:r>
      <w:proofErr w:type="spellEnd"/>
      <w:r w:rsidRPr="00CD2B65">
        <w:rPr>
          <w:rFonts w:ascii="Times New Roman" w:hAnsi="Times New Roman" w:cs="Times New Roman"/>
          <w:b/>
          <w:i/>
        </w:rPr>
        <w:t xml:space="preserve"> </w:t>
      </w:r>
      <w:proofErr w:type="spellStart"/>
      <w:r w:rsidRPr="00CD2B65">
        <w:rPr>
          <w:rFonts w:ascii="Times New Roman" w:hAnsi="Times New Roman" w:cs="Times New Roman"/>
          <w:b/>
          <w:i/>
        </w:rPr>
        <w:t>izlenmesi</w:t>
      </w:r>
      <w:proofErr w:type="spellEnd"/>
      <w:r w:rsidRPr="00CD2B65">
        <w:rPr>
          <w:rFonts w:ascii="Times New Roman" w:hAnsi="Times New Roman" w:cs="Times New Roman"/>
          <w:b/>
          <w:i/>
        </w:rPr>
        <w:t xml:space="preserve"> </w:t>
      </w:r>
      <w:proofErr w:type="spellStart"/>
      <w:r w:rsidRPr="00CD2B65">
        <w:rPr>
          <w:rFonts w:ascii="Times New Roman" w:hAnsi="Times New Roman" w:cs="Times New Roman"/>
          <w:b/>
          <w:i/>
        </w:rPr>
        <w:t>ve</w:t>
      </w:r>
      <w:proofErr w:type="spellEnd"/>
      <w:r w:rsidRPr="00CD2B65">
        <w:rPr>
          <w:rFonts w:ascii="Times New Roman" w:hAnsi="Times New Roman" w:cs="Times New Roman"/>
          <w:b/>
          <w:i/>
        </w:rPr>
        <w:t xml:space="preserve"> </w:t>
      </w:r>
      <w:proofErr w:type="spellStart"/>
      <w:r w:rsidRPr="00CD2B65">
        <w:rPr>
          <w:rFonts w:ascii="Times New Roman" w:hAnsi="Times New Roman" w:cs="Times New Roman"/>
          <w:b/>
          <w:i/>
        </w:rPr>
        <w:t>güncellenmesi</w:t>
      </w:r>
      <w:proofErr w:type="spellEnd"/>
      <w:r w:rsidRPr="00CD2B65">
        <w:rPr>
          <w:rFonts w:ascii="Times New Roman" w:hAnsi="Times New Roman" w:cs="Times New Roman"/>
          <w:b/>
          <w:i/>
        </w:rPr>
        <w:t xml:space="preserve"> </w:t>
      </w:r>
    </w:p>
    <w:p w14:paraId="1D890703" w14:textId="77777777" w:rsidR="00F13BD8" w:rsidRPr="00CD2B65" w:rsidRDefault="00F13BD8" w:rsidP="00CD2B65">
      <w:pPr>
        <w:pStyle w:val="Balk3"/>
        <w:rPr>
          <w:rFonts w:ascii="Times New Roman" w:hAnsi="Times New Roman" w:cs="Times New Roman"/>
        </w:rPr>
      </w:pPr>
    </w:p>
    <w:p w14:paraId="2CDEAE33" w14:textId="77777777" w:rsidR="00F13BD8" w:rsidRPr="00CD2B65" w:rsidRDefault="00F13BD8" w:rsidP="00F13BD8">
      <w:pPr>
        <w:pStyle w:val="Balk4"/>
        <w:ind w:right="63"/>
        <w:jc w:val="center"/>
        <w:rPr>
          <w:rFonts w:cs="Times New Roman"/>
        </w:rPr>
      </w:pPr>
      <w:r w:rsidRPr="00CD2B65">
        <w:rPr>
          <w:rFonts w:cs="Times New Roman"/>
        </w:rPr>
        <w:t>Olgunluk düzeyi</w:t>
      </w:r>
    </w:p>
    <w:p w14:paraId="75CD962B" w14:textId="77777777" w:rsidR="00F13BD8" w:rsidRPr="00CD2B65" w:rsidRDefault="00F13BD8" w:rsidP="00CD2B65">
      <w:pPr>
        <w:pStyle w:val="Balk3"/>
        <w:rPr>
          <w:rFonts w:ascii="Times New Roman" w:hAnsi="Times New Roman" w:cs="Times New Roman"/>
        </w:rPr>
      </w:pPr>
    </w:p>
    <w:tbl>
      <w:tblPr>
        <w:tblStyle w:val="TabloKlavuzu"/>
        <w:tblW w:w="0" w:type="auto"/>
        <w:tblInd w:w="507" w:type="dxa"/>
        <w:tblLayout w:type="fixed"/>
        <w:tblLook w:val="04A0" w:firstRow="1" w:lastRow="0" w:firstColumn="1" w:lastColumn="0" w:noHBand="0" w:noVBand="1"/>
      </w:tblPr>
      <w:tblGrid>
        <w:gridCol w:w="1842"/>
        <w:gridCol w:w="1713"/>
        <w:gridCol w:w="1858"/>
        <w:gridCol w:w="1985"/>
        <w:gridCol w:w="1383"/>
      </w:tblGrid>
      <w:tr w:rsidR="00F13BD8" w:rsidRPr="00CD2B65" w14:paraId="3801270C" w14:textId="77777777" w:rsidTr="00103EE5">
        <w:tc>
          <w:tcPr>
            <w:tcW w:w="1842" w:type="dxa"/>
            <w:shd w:val="clear" w:color="auto" w:fill="auto"/>
          </w:tcPr>
          <w:p w14:paraId="6B06DFF0" w14:textId="77777777" w:rsidR="00F13BD8" w:rsidRPr="00CD2B65" w:rsidRDefault="00F13BD8" w:rsidP="00CD2B65">
            <w:pPr>
              <w:pStyle w:val="Balk3"/>
              <w:outlineLvl w:val="2"/>
              <w:rPr>
                <w:rFonts w:ascii="Times New Roman" w:hAnsi="Times New Roman" w:cs="Times New Roman"/>
              </w:rPr>
            </w:pPr>
            <w:r w:rsidRPr="00CD2B65">
              <w:rPr>
                <w:rFonts w:ascii="Times New Roman" w:hAnsi="Times New Roman" w:cs="Times New Roman"/>
              </w:rPr>
              <w:t>1</w:t>
            </w:r>
          </w:p>
        </w:tc>
        <w:tc>
          <w:tcPr>
            <w:tcW w:w="1713" w:type="dxa"/>
            <w:shd w:val="clear" w:color="auto" w:fill="auto"/>
          </w:tcPr>
          <w:p w14:paraId="01C9DED2" w14:textId="77777777" w:rsidR="00F13BD8" w:rsidRPr="00CD2B65" w:rsidRDefault="00F13BD8" w:rsidP="00CD2B65">
            <w:pPr>
              <w:pStyle w:val="Balk3"/>
              <w:outlineLvl w:val="2"/>
              <w:rPr>
                <w:rFonts w:ascii="Times New Roman" w:hAnsi="Times New Roman" w:cs="Times New Roman"/>
              </w:rPr>
            </w:pPr>
            <w:r w:rsidRPr="00CD2B65">
              <w:rPr>
                <w:rFonts w:ascii="Times New Roman" w:hAnsi="Times New Roman" w:cs="Times New Roman"/>
              </w:rPr>
              <w:t>2</w:t>
            </w:r>
          </w:p>
        </w:tc>
        <w:tc>
          <w:tcPr>
            <w:tcW w:w="1858" w:type="dxa"/>
            <w:shd w:val="clear" w:color="auto" w:fill="auto"/>
          </w:tcPr>
          <w:p w14:paraId="3875CFAB" w14:textId="77777777" w:rsidR="00F13BD8" w:rsidRPr="00CD2B65" w:rsidRDefault="00F13BD8" w:rsidP="00CD2B65">
            <w:pPr>
              <w:pStyle w:val="Balk3"/>
              <w:outlineLvl w:val="2"/>
              <w:rPr>
                <w:rFonts w:ascii="Times New Roman" w:hAnsi="Times New Roman" w:cs="Times New Roman"/>
              </w:rPr>
            </w:pPr>
            <w:r w:rsidRPr="00CD2B65">
              <w:rPr>
                <w:rFonts w:ascii="Times New Roman" w:hAnsi="Times New Roman" w:cs="Times New Roman"/>
              </w:rPr>
              <w:t>3</w:t>
            </w:r>
          </w:p>
        </w:tc>
        <w:tc>
          <w:tcPr>
            <w:tcW w:w="1985" w:type="dxa"/>
            <w:shd w:val="clear" w:color="auto" w:fill="auto"/>
          </w:tcPr>
          <w:p w14:paraId="1AACA180" w14:textId="77777777" w:rsidR="00F13BD8" w:rsidRPr="00CD2B65" w:rsidRDefault="00F13BD8" w:rsidP="00CD2B65">
            <w:pPr>
              <w:pStyle w:val="Balk3"/>
              <w:outlineLvl w:val="2"/>
              <w:rPr>
                <w:rFonts w:ascii="Times New Roman" w:hAnsi="Times New Roman" w:cs="Times New Roman"/>
              </w:rPr>
            </w:pPr>
            <w:r w:rsidRPr="00CD2B65">
              <w:rPr>
                <w:rFonts w:ascii="Times New Roman" w:hAnsi="Times New Roman" w:cs="Times New Roman"/>
              </w:rPr>
              <w:t>4</w:t>
            </w:r>
          </w:p>
        </w:tc>
        <w:tc>
          <w:tcPr>
            <w:tcW w:w="1383" w:type="dxa"/>
            <w:shd w:val="clear" w:color="auto" w:fill="auto"/>
          </w:tcPr>
          <w:p w14:paraId="6BBC75D4" w14:textId="77777777" w:rsidR="00F13BD8" w:rsidRPr="00CD2B65" w:rsidRDefault="00F13BD8" w:rsidP="00CD2B65">
            <w:pPr>
              <w:pStyle w:val="Balk3"/>
              <w:outlineLvl w:val="2"/>
              <w:rPr>
                <w:rFonts w:ascii="Times New Roman" w:hAnsi="Times New Roman" w:cs="Times New Roman"/>
              </w:rPr>
            </w:pPr>
            <w:r w:rsidRPr="00CD2B65">
              <w:rPr>
                <w:rFonts w:ascii="Times New Roman" w:hAnsi="Times New Roman" w:cs="Times New Roman"/>
              </w:rPr>
              <w:t>5</w:t>
            </w:r>
          </w:p>
        </w:tc>
      </w:tr>
      <w:tr w:rsidR="00F13BD8" w:rsidRPr="00CD2B65" w14:paraId="0EC6665F" w14:textId="77777777" w:rsidTr="00103EE5">
        <w:tc>
          <w:tcPr>
            <w:tcW w:w="1842" w:type="dxa"/>
            <w:shd w:val="clear" w:color="auto" w:fill="auto"/>
          </w:tcPr>
          <w:p w14:paraId="1F43D9E4" w14:textId="77777777" w:rsidR="00F13BD8" w:rsidRPr="00CD2B65" w:rsidRDefault="00F13BD8" w:rsidP="00103EE5">
            <w:pPr>
              <w:pStyle w:val="Default"/>
              <w:spacing w:line="276" w:lineRule="auto"/>
              <w:rPr>
                <w:rFonts w:ascii="Times New Roman" w:hAnsi="Times New Roman" w:cs="Times New Roman"/>
                <w:sz w:val="20"/>
              </w:rPr>
            </w:pPr>
            <w:r w:rsidRPr="00CD2B65">
              <w:rPr>
                <w:rFonts w:ascii="Times New Roman" w:hAnsi="Times New Roman" w:cs="Times New Roman"/>
                <w:sz w:val="20"/>
              </w:rPr>
              <w:t xml:space="preserve">Program </w:t>
            </w:r>
            <w:proofErr w:type="spellStart"/>
            <w:r w:rsidRPr="00CD2B65">
              <w:rPr>
                <w:rFonts w:ascii="Times New Roman" w:hAnsi="Times New Roman" w:cs="Times New Roman"/>
                <w:sz w:val="20"/>
              </w:rPr>
              <w:t>çıktılarının</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izlenmesine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ve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güncellenmesine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ilişkin</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mekanizma</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bulunmamaktadır</w:t>
            </w:r>
            <w:proofErr w:type="spellEnd"/>
            <w:r w:rsidRPr="00CD2B65">
              <w:rPr>
                <w:rFonts w:ascii="Times New Roman" w:hAnsi="Times New Roman" w:cs="Times New Roman"/>
                <w:sz w:val="20"/>
              </w:rPr>
              <w:t xml:space="preserve">. </w:t>
            </w:r>
          </w:p>
        </w:tc>
        <w:tc>
          <w:tcPr>
            <w:tcW w:w="1713" w:type="dxa"/>
            <w:shd w:val="clear" w:color="auto" w:fill="auto"/>
          </w:tcPr>
          <w:p w14:paraId="090AD433" w14:textId="77777777" w:rsidR="00F13BD8" w:rsidRPr="00CD2B65" w:rsidRDefault="00F13BD8" w:rsidP="00103EE5">
            <w:pPr>
              <w:pStyle w:val="Default"/>
              <w:spacing w:line="276" w:lineRule="auto"/>
              <w:rPr>
                <w:rFonts w:ascii="Times New Roman" w:hAnsi="Times New Roman" w:cs="Times New Roman"/>
                <w:sz w:val="20"/>
              </w:rPr>
            </w:pPr>
            <w:r w:rsidRPr="00CD2B65">
              <w:rPr>
                <w:rFonts w:ascii="Times New Roman" w:hAnsi="Times New Roman" w:cs="Times New Roman"/>
                <w:sz w:val="20"/>
              </w:rPr>
              <w:t xml:space="preserve">Program </w:t>
            </w:r>
            <w:proofErr w:type="spellStart"/>
            <w:r w:rsidRPr="00CD2B65">
              <w:rPr>
                <w:rFonts w:ascii="Times New Roman" w:hAnsi="Times New Roman" w:cs="Times New Roman"/>
                <w:sz w:val="20"/>
              </w:rPr>
              <w:t>çıktılarının</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izlenmesine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ve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güncellenmesine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ilişkin</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periyot</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ilke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kural</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ve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göstergeler</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oluşturulmuştur</w:t>
            </w:r>
            <w:proofErr w:type="spellEnd"/>
            <w:r w:rsidRPr="00CD2B65">
              <w:rPr>
                <w:rFonts w:ascii="Times New Roman" w:hAnsi="Times New Roman" w:cs="Times New Roman"/>
                <w:sz w:val="20"/>
              </w:rPr>
              <w:t xml:space="preserve">. </w:t>
            </w:r>
          </w:p>
        </w:tc>
        <w:tc>
          <w:tcPr>
            <w:tcW w:w="1858" w:type="dxa"/>
            <w:shd w:val="clear" w:color="auto" w:fill="auto"/>
          </w:tcPr>
          <w:p w14:paraId="7F7B703B" w14:textId="77777777" w:rsidR="00F13BD8" w:rsidRPr="00CD2B65" w:rsidRDefault="00F13BD8" w:rsidP="00103EE5">
            <w:pPr>
              <w:pStyle w:val="Default"/>
              <w:spacing w:line="276" w:lineRule="auto"/>
              <w:rPr>
                <w:rFonts w:ascii="Times New Roman" w:hAnsi="Times New Roman" w:cs="Times New Roman"/>
                <w:sz w:val="20"/>
              </w:rPr>
            </w:pPr>
            <w:proofErr w:type="spellStart"/>
            <w:r w:rsidRPr="00CD2B65">
              <w:rPr>
                <w:rFonts w:ascii="Times New Roman" w:hAnsi="Times New Roman" w:cs="Times New Roman"/>
                <w:sz w:val="20"/>
              </w:rPr>
              <w:t>Programların</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genelinde</w:t>
            </w:r>
            <w:proofErr w:type="spellEnd"/>
            <w:r w:rsidRPr="00CD2B65">
              <w:rPr>
                <w:rFonts w:ascii="Times New Roman" w:hAnsi="Times New Roman" w:cs="Times New Roman"/>
                <w:sz w:val="20"/>
              </w:rPr>
              <w:t xml:space="preserve"> program </w:t>
            </w:r>
            <w:proofErr w:type="spellStart"/>
            <w:r w:rsidRPr="00CD2B65">
              <w:rPr>
                <w:rFonts w:ascii="Times New Roman" w:hAnsi="Times New Roman" w:cs="Times New Roman"/>
                <w:sz w:val="20"/>
              </w:rPr>
              <w:t>çıktılarının</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izlenmesine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ve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güncellenmesine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ilişkin</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mekanizmalar</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işletilmektedir</w:t>
            </w:r>
            <w:proofErr w:type="spellEnd"/>
            <w:r w:rsidRPr="00CD2B65">
              <w:rPr>
                <w:rFonts w:ascii="Times New Roman" w:hAnsi="Times New Roman" w:cs="Times New Roman"/>
                <w:sz w:val="20"/>
              </w:rPr>
              <w:t xml:space="preserve">. </w:t>
            </w:r>
          </w:p>
        </w:tc>
        <w:tc>
          <w:tcPr>
            <w:tcW w:w="1985" w:type="dxa"/>
            <w:shd w:val="clear" w:color="auto" w:fill="auto"/>
          </w:tcPr>
          <w:p w14:paraId="3D8D811E" w14:textId="77777777" w:rsidR="00F13BD8" w:rsidRPr="00CD2B65" w:rsidRDefault="00F13BD8" w:rsidP="00103EE5">
            <w:pPr>
              <w:pStyle w:val="Default"/>
              <w:spacing w:line="276" w:lineRule="auto"/>
              <w:rPr>
                <w:rFonts w:ascii="Times New Roman" w:hAnsi="Times New Roman" w:cs="Times New Roman"/>
                <w:sz w:val="20"/>
              </w:rPr>
            </w:pPr>
            <w:r w:rsidRPr="00CD2B65">
              <w:rPr>
                <w:rFonts w:ascii="Times New Roman" w:hAnsi="Times New Roman" w:cs="Times New Roman"/>
                <w:sz w:val="20"/>
              </w:rPr>
              <w:t xml:space="preserve">Program </w:t>
            </w:r>
            <w:proofErr w:type="spellStart"/>
            <w:r w:rsidRPr="00CD2B65">
              <w:rPr>
                <w:rFonts w:ascii="Times New Roman" w:hAnsi="Times New Roman" w:cs="Times New Roman"/>
                <w:sz w:val="20"/>
              </w:rPr>
              <w:t>çıktıları</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bu</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mekanizmalar</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ile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izlenmekte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ve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ilgili</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paydaşların</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görüşleri</w:t>
            </w:r>
            <w:proofErr w:type="spellEnd"/>
            <w:r w:rsidRPr="00CD2B65">
              <w:rPr>
                <w:rFonts w:ascii="Times New Roman" w:hAnsi="Times New Roman" w:cs="Times New Roman"/>
                <w:sz w:val="20"/>
              </w:rPr>
              <w:t xml:space="preserve"> de </w:t>
            </w:r>
            <w:proofErr w:type="spellStart"/>
            <w:r w:rsidRPr="00CD2B65">
              <w:rPr>
                <w:rFonts w:ascii="Times New Roman" w:hAnsi="Times New Roman" w:cs="Times New Roman"/>
                <w:sz w:val="20"/>
              </w:rPr>
              <w:t>alınarak</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güncellenmektedir</w:t>
            </w:r>
            <w:proofErr w:type="spellEnd"/>
            <w:r w:rsidRPr="00CD2B65">
              <w:rPr>
                <w:rFonts w:ascii="Times New Roman" w:hAnsi="Times New Roman" w:cs="Times New Roman"/>
                <w:sz w:val="20"/>
              </w:rPr>
              <w:t xml:space="preserve">. </w:t>
            </w:r>
          </w:p>
        </w:tc>
        <w:tc>
          <w:tcPr>
            <w:tcW w:w="1383" w:type="dxa"/>
            <w:shd w:val="clear" w:color="auto" w:fill="auto"/>
          </w:tcPr>
          <w:p w14:paraId="789F3523" w14:textId="77777777" w:rsidR="00F13BD8" w:rsidRPr="00CD2B65" w:rsidRDefault="00F13BD8" w:rsidP="00103EE5">
            <w:pPr>
              <w:pStyle w:val="Default"/>
              <w:spacing w:line="276" w:lineRule="auto"/>
              <w:rPr>
                <w:rFonts w:ascii="Times New Roman" w:hAnsi="Times New Roman" w:cs="Times New Roman"/>
                <w:sz w:val="20"/>
              </w:rPr>
            </w:pPr>
            <w:proofErr w:type="spellStart"/>
            <w:r w:rsidRPr="00CD2B65">
              <w:rPr>
                <w:rFonts w:ascii="Times New Roman" w:hAnsi="Times New Roman" w:cs="Times New Roman"/>
                <w:sz w:val="20"/>
              </w:rPr>
              <w:t>İçselleştirilmiş</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sistematik</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sürdürülebilir</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ve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örnek</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gösterilebilir</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uygulamalar</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bulunmaktadır</w:t>
            </w:r>
            <w:proofErr w:type="spellEnd"/>
            <w:r w:rsidRPr="00CD2B65">
              <w:rPr>
                <w:rFonts w:ascii="Times New Roman" w:hAnsi="Times New Roman" w:cs="Times New Roman"/>
                <w:sz w:val="20"/>
              </w:rPr>
              <w:t xml:space="preserve">. </w:t>
            </w:r>
          </w:p>
        </w:tc>
      </w:tr>
    </w:tbl>
    <w:p w14:paraId="6C51F84A" w14:textId="77777777" w:rsidR="00F13BD8" w:rsidRPr="00CD2B65" w:rsidRDefault="00F13BD8" w:rsidP="00CD2B65">
      <w:pPr>
        <w:pStyle w:val="Balk3"/>
        <w:rPr>
          <w:rFonts w:ascii="Times New Roman" w:hAnsi="Times New Roman" w:cs="Times New Roman"/>
        </w:rPr>
      </w:pPr>
    </w:p>
    <w:p w14:paraId="48A5808E" w14:textId="77777777" w:rsidR="00890686" w:rsidRPr="00CD2B65" w:rsidRDefault="00890686" w:rsidP="00890686">
      <w:pPr>
        <w:pStyle w:val="Balk4"/>
        <w:ind w:right="63"/>
        <w:jc w:val="both"/>
        <w:rPr>
          <w:rFonts w:cs="Times New Roman"/>
          <w:i w:val="0"/>
          <w:u w:val="single"/>
        </w:rPr>
      </w:pPr>
      <w:r w:rsidRPr="00CD2B65">
        <w:rPr>
          <w:rFonts w:cs="Times New Roman"/>
          <w:i w:val="0"/>
          <w:u w:val="single"/>
        </w:rPr>
        <w:t xml:space="preserve">AÇIKLAMA: </w:t>
      </w:r>
      <w:r w:rsidRPr="00CD2B65">
        <w:rPr>
          <w:rFonts w:cs="Times New Roman"/>
          <w:b w:val="0"/>
          <w:bCs w:val="0"/>
          <w:i w:val="0"/>
        </w:rPr>
        <w:t>Olgunluk Düzeyi:3</w:t>
      </w:r>
    </w:p>
    <w:p w14:paraId="104198BD" w14:textId="77777777" w:rsidR="00890686" w:rsidRPr="00CD2B65" w:rsidRDefault="00890686" w:rsidP="00890686">
      <w:pPr>
        <w:pStyle w:val="Balk4"/>
        <w:ind w:right="63"/>
        <w:jc w:val="both"/>
        <w:rPr>
          <w:rFonts w:cs="Times New Roman"/>
          <w:i w:val="0"/>
          <w:u w:val="single"/>
        </w:rPr>
      </w:pPr>
    </w:p>
    <w:p w14:paraId="3F8D3346" w14:textId="5F100CBA" w:rsidR="00890686" w:rsidRDefault="00890686" w:rsidP="00890686">
      <w:pPr>
        <w:pStyle w:val="Balk4"/>
        <w:ind w:right="63"/>
        <w:jc w:val="both"/>
        <w:rPr>
          <w:rFonts w:cs="Times New Roman"/>
          <w:b w:val="0"/>
          <w:i w:val="0"/>
          <w:sz w:val="22"/>
          <w:szCs w:val="22"/>
        </w:rPr>
      </w:pPr>
      <w:r w:rsidRPr="00CD2B65">
        <w:rPr>
          <w:rFonts w:cs="Times New Roman"/>
          <w:b w:val="0"/>
          <w:i w:val="0"/>
          <w:sz w:val="22"/>
          <w:szCs w:val="22"/>
        </w:rPr>
        <w:t xml:space="preserve">Her program ve ders </w:t>
      </w:r>
      <w:proofErr w:type="spellStart"/>
      <w:r w:rsidRPr="00CD2B65">
        <w:rPr>
          <w:rFonts w:cs="Times New Roman"/>
          <w:b w:val="0"/>
          <w:i w:val="0"/>
          <w:sz w:val="22"/>
          <w:szCs w:val="22"/>
        </w:rPr>
        <w:t>için</w:t>
      </w:r>
      <w:proofErr w:type="spellEnd"/>
      <w:r w:rsidRPr="00CD2B65">
        <w:rPr>
          <w:rFonts w:cs="Times New Roman"/>
          <w:b w:val="0"/>
          <w:i w:val="0"/>
          <w:sz w:val="22"/>
          <w:szCs w:val="22"/>
        </w:rPr>
        <w:t xml:space="preserve"> program </w:t>
      </w:r>
      <w:proofErr w:type="spellStart"/>
      <w:r w:rsidRPr="00CD2B65">
        <w:rPr>
          <w:rFonts w:cs="Times New Roman"/>
          <w:b w:val="0"/>
          <w:i w:val="0"/>
          <w:sz w:val="22"/>
          <w:szCs w:val="22"/>
        </w:rPr>
        <w:t>amaçlarının</w:t>
      </w:r>
      <w:proofErr w:type="spellEnd"/>
      <w:r w:rsidRPr="00CD2B65">
        <w:rPr>
          <w:rFonts w:cs="Times New Roman"/>
          <w:b w:val="0"/>
          <w:i w:val="0"/>
          <w:sz w:val="22"/>
          <w:szCs w:val="22"/>
        </w:rPr>
        <w:t xml:space="preserve"> ve </w:t>
      </w:r>
      <w:proofErr w:type="spellStart"/>
      <w:r w:rsidRPr="00CD2B65">
        <w:rPr>
          <w:rFonts w:cs="Times New Roman"/>
          <w:b w:val="0"/>
          <w:i w:val="0"/>
          <w:sz w:val="22"/>
          <w:szCs w:val="22"/>
        </w:rPr>
        <w:t>öğrenme</w:t>
      </w:r>
      <w:proofErr w:type="spellEnd"/>
      <w:r w:rsidRPr="00CD2B65">
        <w:rPr>
          <w:rFonts w:cs="Times New Roman"/>
          <w:b w:val="0"/>
          <w:i w:val="0"/>
          <w:sz w:val="22"/>
          <w:szCs w:val="22"/>
        </w:rPr>
        <w:t xml:space="preserve"> </w:t>
      </w:r>
      <w:proofErr w:type="spellStart"/>
      <w:r w:rsidRPr="00CD2B65">
        <w:rPr>
          <w:rFonts w:cs="Times New Roman"/>
          <w:b w:val="0"/>
          <w:i w:val="0"/>
          <w:sz w:val="22"/>
          <w:szCs w:val="22"/>
        </w:rPr>
        <w:t>çıktılarının</w:t>
      </w:r>
      <w:proofErr w:type="spellEnd"/>
      <w:r w:rsidRPr="00CD2B65">
        <w:rPr>
          <w:rFonts w:cs="Times New Roman"/>
          <w:b w:val="0"/>
          <w:i w:val="0"/>
          <w:sz w:val="22"/>
          <w:szCs w:val="22"/>
        </w:rPr>
        <w:t xml:space="preserve"> izlenmesi </w:t>
      </w:r>
      <w:proofErr w:type="spellStart"/>
      <w:r w:rsidRPr="00CD2B65">
        <w:rPr>
          <w:rFonts w:cs="Times New Roman"/>
          <w:b w:val="0"/>
          <w:i w:val="0"/>
          <w:sz w:val="22"/>
          <w:szCs w:val="22"/>
        </w:rPr>
        <w:t>planlandığı</w:t>
      </w:r>
      <w:proofErr w:type="spellEnd"/>
      <w:r w:rsidRPr="00CD2B65">
        <w:rPr>
          <w:rFonts w:cs="Times New Roman"/>
          <w:b w:val="0"/>
          <w:i w:val="0"/>
          <w:sz w:val="22"/>
          <w:szCs w:val="22"/>
        </w:rPr>
        <w:t xml:space="preserve"> şekilde </w:t>
      </w:r>
      <w:proofErr w:type="spellStart"/>
      <w:r w:rsidRPr="00CD2B65">
        <w:rPr>
          <w:rFonts w:cs="Times New Roman"/>
          <w:b w:val="0"/>
          <w:i w:val="0"/>
          <w:sz w:val="22"/>
          <w:szCs w:val="22"/>
        </w:rPr>
        <w:t>gerçekleşmektedir</w:t>
      </w:r>
      <w:proofErr w:type="spellEnd"/>
      <w:r w:rsidRPr="00CD2B65">
        <w:rPr>
          <w:rFonts w:cs="Times New Roman"/>
          <w:b w:val="0"/>
          <w:i w:val="0"/>
          <w:sz w:val="22"/>
          <w:szCs w:val="22"/>
        </w:rPr>
        <w:t xml:space="preserve">. </w:t>
      </w:r>
      <w:proofErr w:type="spellStart"/>
      <w:r w:rsidRPr="00CD2B65">
        <w:rPr>
          <w:rFonts w:cs="Times New Roman"/>
          <w:b w:val="0"/>
          <w:i w:val="0"/>
          <w:sz w:val="22"/>
          <w:szCs w:val="22"/>
        </w:rPr>
        <w:t>Eğitim</w:t>
      </w:r>
      <w:proofErr w:type="spellEnd"/>
      <w:r w:rsidRPr="00CD2B65">
        <w:rPr>
          <w:rFonts w:cs="Times New Roman"/>
          <w:b w:val="0"/>
          <w:i w:val="0"/>
          <w:sz w:val="22"/>
          <w:szCs w:val="22"/>
        </w:rPr>
        <w:t xml:space="preserve"> ve </w:t>
      </w:r>
      <w:proofErr w:type="spellStart"/>
      <w:r w:rsidRPr="00CD2B65">
        <w:rPr>
          <w:rFonts w:cs="Times New Roman"/>
          <w:b w:val="0"/>
          <w:i w:val="0"/>
          <w:sz w:val="22"/>
          <w:szCs w:val="22"/>
        </w:rPr>
        <w:t>öğretim</w:t>
      </w:r>
      <w:proofErr w:type="spellEnd"/>
      <w:r w:rsidRPr="00CD2B65">
        <w:rPr>
          <w:rFonts w:cs="Times New Roman"/>
          <w:b w:val="0"/>
          <w:i w:val="0"/>
          <w:sz w:val="22"/>
          <w:szCs w:val="22"/>
        </w:rPr>
        <w:t xml:space="preserve"> ile ilgili istatistiki </w:t>
      </w:r>
      <w:proofErr w:type="spellStart"/>
      <w:r w:rsidRPr="00CD2B65">
        <w:rPr>
          <w:rFonts w:cs="Times New Roman"/>
          <w:b w:val="0"/>
          <w:i w:val="0"/>
          <w:sz w:val="22"/>
          <w:szCs w:val="22"/>
        </w:rPr>
        <w:t>göstergeler</w:t>
      </w:r>
      <w:proofErr w:type="spellEnd"/>
      <w:r w:rsidRPr="00CD2B65">
        <w:rPr>
          <w:rFonts w:cs="Times New Roman"/>
          <w:b w:val="0"/>
          <w:i w:val="0"/>
          <w:sz w:val="22"/>
          <w:szCs w:val="22"/>
        </w:rPr>
        <w:t xml:space="preserve"> (her yarıyıl </w:t>
      </w:r>
      <w:proofErr w:type="spellStart"/>
      <w:r w:rsidRPr="00CD2B65">
        <w:rPr>
          <w:rFonts w:cs="Times New Roman"/>
          <w:b w:val="0"/>
          <w:i w:val="0"/>
          <w:sz w:val="22"/>
          <w:szCs w:val="22"/>
        </w:rPr>
        <w:t>açılan</w:t>
      </w:r>
      <w:proofErr w:type="spellEnd"/>
      <w:r w:rsidRPr="00CD2B65">
        <w:rPr>
          <w:rFonts w:cs="Times New Roman"/>
          <w:b w:val="0"/>
          <w:i w:val="0"/>
          <w:sz w:val="22"/>
          <w:szCs w:val="22"/>
        </w:rPr>
        <w:t xml:space="preserve"> dersler, </w:t>
      </w:r>
      <w:proofErr w:type="spellStart"/>
      <w:r w:rsidRPr="00CD2B65">
        <w:rPr>
          <w:rFonts w:cs="Times New Roman"/>
          <w:b w:val="0"/>
          <w:i w:val="0"/>
          <w:sz w:val="22"/>
          <w:szCs w:val="22"/>
        </w:rPr>
        <w:t>öğrenci</w:t>
      </w:r>
      <w:proofErr w:type="spellEnd"/>
      <w:r w:rsidRPr="00CD2B65">
        <w:rPr>
          <w:rFonts w:cs="Times New Roman"/>
          <w:b w:val="0"/>
          <w:i w:val="0"/>
          <w:sz w:val="22"/>
          <w:szCs w:val="22"/>
        </w:rPr>
        <w:t xml:space="preserve"> sayıları, </w:t>
      </w:r>
      <w:proofErr w:type="spellStart"/>
      <w:r w:rsidRPr="00CD2B65">
        <w:rPr>
          <w:rFonts w:cs="Times New Roman"/>
          <w:b w:val="0"/>
          <w:i w:val="0"/>
          <w:sz w:val="22"/>
          <w:szCs w:val="22"/>
        </w:rPr>
        <w:t>başarı</w:t>
      </w:r>
      <w:proofErr w:type="spellEnd"/>
      <w:r w:rsidRPr="00CD2B65">
        <w:rPr>
          <w:rFonts w:cs="Times New Roman"/>
          <w:b w:val="0"/>
          <w:i w:val="0"/>
          <w:sz w:val="22"/>
          <w:szCs w:val="22"/>
        </w:rPr>
        <w:t xml:space="preserve"> durumları, geri besleme </w:t>
      </w:r>
      <w:proofErr w:type="spellStart"/>
      <w:r w:rsidRPr="00CD2B65">
        <w:rPr>
          <w:rFonts w:cs="Times New Roman"/>
          <w:b w:val="0"/>
          <w:i w:val="0"/>
          <w:sz w:val="22"/>
          <w:szCs w:val="22"/>
        </w:rPr>
        <w:t>sonuçları</w:t>
      </w:r>
      <w:proofErr w:type="spellEnd"/>
      <w:r w:rsidRPr="00CD2B65">
        <w:rPr>
          <w:rFonts w:cs="Times New Roman"/>
          <w:b w:val="0"/>
          <w:i w:val="0"/>
          <w:sz w:val="22"/>
          <w:szCs w:val="22"/>
        </w:rPr>
        <w:t xml:space="preserve">, ders </w:t>
      </w:r>
      <w:proofErr w:type="spellStart"/>
      <w:r w:rsidRPr="00CD2B65">
        <w:rPr>
          <w:rFonts w:cs="Times New Roman"/>
          <w:b w:val="0"/>
          <w:i w:val="0"/>
          <w:sz w:val="22"/>
          <w:szCs w:val="22"/>
        </w:rPr>
        <w:t>çeşitliliği</w:t>
      </w:r>
      <w:proofErr w:type="spellEnd"/>
      <w:r w:rsidRPr="00CD2B65">
        <w:rPr>
          <w:rFonts w:cs="Times New Roman"/>
          <w:b w:val="0"/>
          <w:i w:val="0"/>
          <w:sz w:val="22"/>
          <w:szCs w:val="22"/>
        </w:rPr>
        <w:t xml:space="preserve">, </w:t>
      </w:r>
      <w:proofErr w:type="spellStart"/>
      <w:r w:rsidRPr="00CD2B65">
        <w:rPr>
          <w:rFonts w:cs="Times New Roman"/>
          <w:b w:val="0"/>
          <w:i w:val="0"/>
          <w:sz w:val="22"/>
          <w:szCs w:val="22"/>
        </w:rPr>
        <w:t>lab</w:t>
      </w:r>
      <w:proofErr w:type="spellEnd"/>
      <w:r w:rsidRPr="00CD2B65">
        <w:rPr>
          <w:rFonts w:cs="Times New Roman"/>
          <w:b w:val="0"/>
          <w:i w:val="0"/>
          <w:sz w:val="22"/>
          <w:szCs w:val="22"/>
        </w:rPr>
        <w:t xml:space="preserve"> uygulama, lisans/</w:t>
      </w:r>
      <w:proofErr w:type="spellStart"/>
      <w:r w:rsidRPr="00CD2B65">
        <w:rPr>
          <w:rFonts w:cs="Times New Roman"/>
          <w:b w:val="0"/>
          <w:i w:val="0"/>
          <w:sz w:val="22"/>
          <w:szCs w:val="22"/>
        </w:rPr>
        <w:t>lisansüstu</w:t>
      </w:r>
      <w:proofErr w:type="spellEnd"/>
      <w:r w:rsidRPr="00CD2B65">
        <w:rPr>
          <w:rFonts w:cs="Times New Roman"/>
          <w:b w:val="0"/>
          <w:i w:val="0"/>
          <w:sz w:val="22"/>
          <w:szCs w:val="22"/>
        </w:rPr>
        <w:t xml:space="preserve">̈ dengeleri, </w:t>
      </w:r>
      <w:proofErr w:type="spellStart"/>
      <w:r w:rsidRPr="00CD2B65">
        <w:rPr>
          <w:rFonts w:cs="Times New Roman"/>
          <w:b w:val="0"/>
          <w:i w:val="0"/>
          <w:sz w:val="22"/>
          <w:szCs w:val="22"/>
        </w:rPr>
        <w:t>ilişki</w:t>
      </w:r>
      <w:proofErr w:type="spellEnd"/>
      <w:r w:rsidRPr="00CD2B65">
        <w:rPr>
          <w:rFonts w:cs="Times New Roman"/>
          <w:b w:val="0"/>
          <w:i w:val="0"/>
          <w:sz w:val="22"/>
          <w:szCs w:val="22"/>
        </w:rPr>
        <w:t xml:space="preserve"> kesme sayıları/nedenleri, </w:t>
      </w:r>
      <w:proofErr w:type="spellStart"/>
      <w:r w:rsidRPr="00CD2B65">
        <w:rPr>
          <w:rFonts w:cs="Times New Roman"/>
          <w:b w:val="0"/>
          <w:i w:val="0"/>
          <w:sz w:val="22"/>
          <w:szCs w:val="22"/>
        </w:rPr>
        <w:t>vb</w:t>
      </w:r>
      <w:proofErr w:type="spellEnd"/>
      <w:r w:rsidRPr="00CD2B65">
        <w:rPr>
          <w:rFonts w:cs="Times New Roman"/>
          <w:b w:val="0"/>
          <w:i w:val="0"/>
          <w:sz w:val="22"/>
          <w:szCs w:val="22"/>
        </w:rPr>
        <w:t xml:space="preserve">) periyodik ve sistematik şekilde izlenmekte, </w:t>
      </w:r>
      <w:proofErr w:type="spellStart"/>
      <w:r w:rsidRPr="00CD2B65">
        <w:rPr>
          <w:rFonts w:cs="Times New Roman"/>
          <w:b w:val="0"/>
          <w:i w:val="0"/>
          <w:sz w:val="22"/>
          <w:szCs w:val="22"/>
        </w:rPr>
        <w:t>tartışılmakta</w:t>
      </w:r>
      <w:proofErr w:type="spellEnd"/>
      <w:r w:rsidRPr="00CD2B65">
        <w:rPr>
          <w:rFonts w:cs="Times New Roman"/>
          <w:b w:val="0"/>
          <w:i w:val="0"/>
          <w:sz w:val="22"/>
          <w:szCs w:val="22"/>
        </w:rPr>
        <w:t xml:space="preserve">, </w:t>
      </w:r>
      <w:proofErr w:type="spellStart"/>
      <w:r w:rsidRPr="00CD2B65">
        <w:rPr>
          <w:rFonts w:cs="Times New Roman"/>
          <w:b w:val="0"/>
          <w:i w:val="0"/>
          <w:sz w:val="22"/>
          <w:szCs w:val="22"/>
        </w:rPr>
        <w:t>değerlendirilmekte</w:t>
      </w:r>
      <w:proofErr w:type="spellEnd"/>
      <w:r w:rsidRPr="00CD2B65">
        <w:rPr>
          <w:rFonts w:cs="Times New Roman"/>
          <w:b w:val="0"/>
          <w:i w:val="0"/>
          <w:sz w:val="22"/>
          <w:szCs w:val="22"/>
        </w:rPr>
        <w:t xml:space="preserve">, </w:t>
      </w:r>
      <w:proofErr w:type="spellStart"/>
      <w:r w:rsidRPr="00CD2B65">
        <w:rPr>
          <w:rFonts w:cs="Times New Roman"/>
          <w:b w:val="0"/>
          <w:i w:val="0"/>
          <w:sz w:val="22"/>
          <w:szCs w:val="22"/>
        </w:rPr>
        <w:t>karşılaştırılmakta</w:t>
      </w:r>
      <w:proofErr w:type="spellEnd"/>
      <w:r w:rsidRPr="00CD2B65">
        <w:rPr>
          <w:rFonts w:cs="Times New Roman"/>
          <w:b w:val="0"/>
          <w:i w:val="0"/>
          <w:sz w:val="22"/>
          <w:szCs w:val="22"/>
        </w:rPr>
        <w:t xml:space="preserve"> ve kaliteli </w:t>
      </w:r>
      <w:proofErr w:type="spellStart"/>
      <w:r w:rsidRPr="00CD2B65">
        <w:rPr>
          <w:rFonts w:cs="Times New Roman"/>
          <w:b w:val="0"/>
          <w:i w:val="0"/>
          <w:sz w:val="22"/>
          <w:szCs w:val="22"/>
        </w:rPr>
        <w:t>eğitim</w:t>
      </w:r>
      <w:proofErr w:type="spellEnd"/>
      <w:r w:rsidRPr="00CD2B65">
        <w:rPr>
          <w:rFonts w:cs="Times New Roman"/>
          <w:b w:val="0"/>
          <w:i w:val="0"/>
          <w:sz w:val="22"/>
          <w:szCs w:val="22"/>
        </w:rPr>
        <w:t xml:space="preserve"> </w:t>
      </w:r>
      <w:proofErr w:type="spellStart"/>
      <w:r w:rsidRPr="00CD2B65">
        <w:rPr>
          <w:rFonts w:cs="Times New Roman"/>
          <w:b w:val="0"/>
          <w:i w:val="0"/>
          <w:sz w:val="22"/>
          <w:szCs w:val="22"/>
        </w:rPr>
        <w:t>yönündeki</w:t>
      </w:r>
      <w:proofErr w:type="spellEnd"/>
      <w:r w:rsidRPr="00CD2B65">
        <w:rPr>
          <w:rFonts w:cs="Times New Roman"/>
          <w:b w:val="0"/>
          <w:i w:val="0"/>
          <w:sz w:val="22"/>
          <w:szCs w:val="22"/>
        </w:rPr>
        <w:t xml:space="preserve"> </w:t>
      </w:r>
      <w:proofErr w:type="spellStart"/>
      <w:r w:rsidRPr="00CD2B65">
        <w:rPr>
          <w:rFonts w:cs="Times New Roman"/>
          <w:b w:val="0"/>
          <w:i w:val="0"/>
          <w:sz w:val="22"/>
          <w:szCs w:val="22"/>
        </w:rPr>
        <w:t>gelişim</w:t>
      </w:r>
      <w:proofErr w:type="spellEnd"/>
      <w:r w:rsidRPr="00CD2B65">
        <w:rPr>
          <w:rFonts w:cs="Times New Roman"/>
          <w:b w:val="0"/>
          <w:i w:val="0"/>
          <w:sz w:val="22"/>
          <w:szCs w:val="22"/>
        </w:rPr>
        <w:t xml:space="preserve"> </w:t>
      </w:r>
      <w:proofErr w:type="spellStart"/>
      <w:r w:rsidRPr="00CD2B65">
        <w:rPr>
          <w:rFonts w:cs="Times New Roman"/>
          <w:b w:val="0"/>
          <w:i w:val="0"/>
          <w:sz w:val="22"/>
          <w:szCs w:val="22"/>
        </w:rPr>
        <w:t>sürdürülmektedir</w:t>
      </w:r>
      <w:proofErr w:type="spellEnd"/>
      <w:r w:rsidRPr="00CD2B65">
        <w:rPr>
          <w:rFonts w:cs="Times New Roman"/>
          <w:b w:val="0"/>
          <w:i w:val="0"/>
          <w:sz w:val="22"/>
          <w:szCs w:val="22"/>
        </w:rPr>
        <w:t xml:space="preserve">. </w:t>
      </w:r>
    </w:p>
    <w:p w14:paraId="05C52167" w14:textId="77777777" w:rsidR="009F1F92" w:rsidRPr="00CD2B65" w:rsidRDefault="009F1F92" w:rsidP="00890686">
      <w:pPr>
        <w:pStyle w:val="Balk4"/>
        <w:ind w:right="63"/>
        <w:jc w:val="both"/>
        <w:rPr>
          <w:rFonts w:cs="Times New Roman"/>
          <w:b w:val="0"/>
          <w:i w:val="0"/>
          <w:sz w:val="22"/>
          <w:szCs w:val="22"/>
        </w:rPr>
      </w:pPr>
    </w:p>
    <w:p w14:paraId="26F4C924" w14:textId="1A4E2632" w:rsidR="00890686" w:rsidRPr="00CD2B65" w:rsidRDefault="009B0893" w:rsidP="00890686">
      <w:pPr>
        <w:pStyle w:val="Balk4"/>
        <w:ind w:right="63"/>
        <w:jc w:val="both"/>
        <w:rPr>
          <w:rFonts w:cs="Times New Roman"/>
        </w:rPr>
      </w:pPr>
      <w:r>
        <w:rPr>
          <w:rFonts w:cs="Times New Roman"/>
        </w:rPr>
        <w:t>Kanıtlar</w:t>
      </w:r>
    </w:p>
    <w:p w14:paraId="17D53336" w14:textId="77777777" w:rsidR="00890686" w:rsidRPr="00CD2B65" w:rsidRDefault="00890686" w:rsidP="00890686">
      <w:pPr>
        <w:ind w:right="63"/>
        <w:jc w:val="both"/>
        <w:rPr>
          <w:rFonts w:ascii="Times New Roman" w:hAnsi="Times New Roman" w:cs="Times New Roman"/>
          <w:sz w:val="24"/>
          <w:szCs w:val="24"/>
        </w:rPr>
      </w:pPr>
    </w:p>
    <w:p w14:paraId="691A5CE1" w14:textId="77777777" w:rsidR="00890686" w:rsidRPr="00CD2B65" w:rsidRDefault="00890686" w:rsidP="00890686">
      <w:pPr>
        <w:pStyle w:val="Balk4"/>
        <w:numPr>
          <w:ilvl w:val="0"/>
          <w:numId w:val="33"/>
        </w:numPr>
        <w:ind w:left="709" w:right="63" w:firstLine="0"/>
        <w:jc w:val="both"/>
        <w:rPr>
          <w:rFonts w:cs="Times New Roman"/>
          <w:i w:val="0"/>
          <w:u w:val="single"/>
        </w:rPr>
      </w:pPr>
      <w:r w:rsidRPr="00CD2B65">
        <w:rPr>
          <w:rFonts w:cs="Times New Roman"/>
          <w:b w:val="0"/>
          <w:i w:val="0"/>
        </w:rPr>
        <w:lastRenderedPageBreak/>
        <w:t>Kırıkkale Üniversitesi Ön Lisans ve Lisans Eğitim-Öğretim Yönetmeliği</w:t>
      </w:r>
      <w:r w:rsidRPr="00CD2B65">
        <w:rPr>
          <w:rFonts w:cs="Times New Roman"/>
          <w:i w:val="0"/>
          <w:u w:val="single"/>
        </w:rPr>
        <w:t xml:space="preserve"> </w:t>
      </w:r>
    </w:p>
    <w:p w14:paraId="336A21C5" w14:textId="77777777" w:rsidR="00890686" w:rsidRPr="00CD2B65" w:rsidRDefault="00890686" w:rsidP="00890686">
      <w:pPr>
        <w:pStyle w:val="Balk4"/>
        <w:ind w:left="709" w:right="63"/>
        <w:jc w:val="both"/>
        <w:rPr>
          <w:rFonts w:cs="Times New Roman"/>
          <w:i w:val="0"/>
          <w:u w:val="single"/>
        </w:rPr>
      </w:pPr>
    </w:p>
    <w:p w14:paraId="099E49FA" w14:textId="77777777" w:rsidR="00890686" w:rsidRPr="00CD2B65" w:rsidRDefault="00000000" w:rsidP="00890686">
      <w:pPr>
        <w:pStyle w:val="Balk4"/>
        <w:ind w:left="709" w:right="63"/>
        <w:jc w:val="both"/>
        <w:rPr>
          <w:rFonts w:cs="Times New Roman"/>
          <w:b w:val="0"/>
          <w:i w:val="0"/>
          <w:u w:val="single"/>
        </w:rPr>
      </w:pPr>
      <w:hyperlink r:id="rId21" w:history="1">
        <w:r w:rsidR="00890686" w:rsidRPr="00CD2B65">
          <w:rPr>
            <w:rStyle w:val="Kpr"/>
            <w:rFonts w:cs="Times New Roman"/>
            <w:b w:val="0"/>
            <w:i w:val="0"/>
            <w:color w:val="auto"/>
          </w:rPr>
          <w:t>https://www.resmigazete.gov.tr/eskiler/2020/07/20200726-1.htm</w:t>
        </w:r>
      </w:hyperlink>
    </w:p>
    <w:p w14:paraId="1888B345" w14:textId="77777777" w:rsidR="00890686" w:rsidRPr="00CD2B65" w:rsidRDefault="00890686" w:rsidP="00890686">
      <w:pPr>
        <w:pStyle w:val="Balk4"/>
        <w:ind w:left="709" w:right="63"/>
        <w:jc w:val="both"/>
        <w:rPr>
          <w:rFonts w:cs="Times New Roman"/>
          <w:b w:val="0"/>
          <w:i w:val="0"/>
          <w:u w:val="single"/>
        </w:rPr>
      </w:pPr>
    </w:p>
    <w:p w14:paraId="4F52216D" w14:textId="77777777" w:rsidR="00890686" w:rsidRPr="00CD2B65" w:rsidRDefault="00890686" w:rsidP="00890686">
      <w:pPr>
        <w:pStyle w:val="Balk4"/>
        <w:numPr>
          <w:ilvl w:val="0"/>
          <w:numId w:val="33"/>
        </w:numPr>
        <w:ind w:left="709" w:right="63" w:firstLine="0"/>
        <w:jc w:val="both"/>
        <w:rPr>
          <w:rFonts w:cs="Times New Roman"/>
          <w:b w:val="0"/>
          <w:i w:val="0"/>
        </w:rPr>
      </w:pPr>
      <w:r w:rsidRPr="00CD2B65">
        <w:rPr>
          <w:rFonts w:cs="Times New Roman"/>
          <w:b w:val="0"/>
          <w:i w:val="0"/>
        </w:rPr>
        <w:t>Kırıkkale Üniversitesi Ön Lisans ve Lisans Eğitim-Öğretim Yönergesi</w:t>
      </w:r>
    </w:p>
    <w:p w14:paraId="1CD937C1" w14:textId="77777777" w:rsidR="00890686" w:rsidRPr="00CD2B65" w:rsidRDefault="00890686" w:rsidP="00890686">
      <w:pPr>
        <w:pStyle w:val="Balk4"/>
        <w:ind w:left="709" w:right="63"/>
        <w:jc w:val="both"/>
        <w:rPr>
          <w:rFonts w:cs="Times New Roman"/>
          <w:b w:val="0"/>
          <w:i w:val="0"/>
        </w:rPr>
      </w:pPr>
    </w:p>
    <w:p w14:paraId="543CA2D5" w14:textId="77777777" w:rsidR="00890686" w:rsidRPr="00CD2B65" w:rsidRDefault="00890686" w:rsidP="00890686">
      <w:pPr>
        <w:pStyle w:val="Balk4"/>
        <w:ind w:left="709" w:right="63"/>
        <w:jc w:val="both"/>
        <w:rPr>
          <w:rFonts w:cs="Times New Roman"/>
          <w:b w:val="0"/>
          <w:i w:val="0"/>
          <w:u w:val="single"/>
        </w:rPr>
      </w:pPr>
      <w:r w:rsidRPr="00CD2B65">
        <w:rPr>
          <w:rFonts w:cs="Times New Roman"/>
          <w:b w:val="0"/>
          <w:i w:val="0"/>
          <w:u w:val="single"/>
        </w:rPr>
        <w:t>https://oidb.kku.edu.tr/Idari/Sayfa/Index?Sayfa=Yonergeler</w:t>
      </w:r>
    </w:p>
    <w:p w14:paraId="353F964D" w14:textId="77777777" w:rsidR="00890686" w:rsidRPr="00CD2B65" w:rsidRDefault="00890686" w:rsidP="00890686">
      <w:pPr>
        <w:pStyle w:val="Balk4"/>
        <w:ind w:left="709" w:right="63"/>
        <w:jc w:val="both"/>
        <w:rPr>
          <w:rFonts w:cs="Times New Roman"/>
          <w:i w:val="0"/>
          <w:u w:val="single"/>
        </w:rPr>
      </w:pPr>
    </w:p>
    <w:p w14:paraId="6375E867" w14:textId="77777777" w:rsidR="00890686" w:rsidRPr="00CD2B65" w:rsidRDefault="00890686" w:rsidP="00890686">
      <w:pPr>
        <w:pStyle w:val="Balk4"/>
        <w:numPr>
          <w:ilvl w:val="0"/>
          <w:numId w:val="33"/>
        </w:numPr>
        <w:ind w:left="709" w:right="63" w:firstLine="0"/>
        <w:jc w:val="both"/>
        <w:rPr>
          <w:rFonts w:cs="Times New Roman"/>
          <w:b w:val="0"/>
          <w:i w:val="0"/>
        </w:rPr>
      </w:pPr>
      <w:r w:rsidRPr="00CD2B65">
        <w:rPr>
          <w:rFonts w:cs="Times New Roman"/>
          <w:b w:val="0"/>
          <w:i w:val="0"/>
        </w:rPr>
        <w:t>Kırıkkale Üniversitesi Staj ve Zorunlu Uygulamalı Eğitim Yönergesi</w:t>
      </w:r>
    </w:p>
    <w:p w14:paraId="3D61AEDB" w14:textId="77777777" w:rsidR="00890686" w:rsidRPr="00CD2B65" w:rsidRDefault="00890686" w:rsidP="00890686">
      <w:pPr>
        <w:pStyle w:val="Balk4"/>
        <w:ind w:left="709" w:right="63"/>
        <w:jc w:val="both"/>
        <w:rPr>
          <w:rFonts w:cs="Times New Roman"/>
          <w:b w:val="0"/>
          <w:i w:val="0"/>
        </w:rPr>
      </w:pPr>
    </w:p>
    <w:p w14:paraId="00018356" w14:textId="77777777" w:rsidR="009F1F92" w:rsidRDefault="00000000" w:rsidP="009F1F92">
      <w:pPr>
        <w:ind w:left="567" w:right="63"/>
        <w:jc w:val="both"/>
        <w:rPr>
          <w:rFonts w:ascii="Times New Roman" w:hAnsi="Times New Roman" w:cs="Times New Roman"/>
          <w:bCs/>
          <w:iCs/>
          <w:sz w:val="24"/>
          <w:szCs w:val="24"/>
          <w:u w:val="single"/>
        </w:rPr>
      </w:pPr>
      <w:hyperlink r:id="rId22" w:history="1">
        <w:r w:rsidR="009F1F92" w:rsidRPr="00296732">
          <w:rPr>
            <w:rStyle w:val="Kpr"/>
            <w:rFonts w:ascii="Times New Roman" w:hAnsi="Times New Roman" w:cs="Times New Roman"/>
            <w:bCs/>
            <w:iCs/>
            <w:sz w:val="24"/>
            <w:szCs w:val="24"/>
          </w:rPr>
          <w:t>https://shmyo.kku.edu.tr/MeslekYuksekOkul/Sayfa/Index?Sayfa=MeslekYuksekOkulDokumanveBelgeler%27A=0</w:t>
        </w:r>
      </w:hyperlink>
    </w:p>
    <w:p w14:paraId="6090B681" w14:textId="77777777" w:rsidR="00890686" w:rsidRPr="00CD2B65" w:rsidRDefault="00890686" w:rsidP="00890686">
      <w:pPr>
        <w:pStyle w:val="Balk4"/>
        <w:ind w:left="709" w:right="63"/>
        <w:jc w:val="both"/>
        <w:rPr>
          <w:rFonts w:cs="Times New Roman"/>
          <w:i w:val="0"/>
          <w:u w:val="single"/>
        </w:rPr>
      </w:pPr>
    </w:p>
    <w:p w14:paraId="69561BDB" w14:textId="77777777" w:rsidR="00F13BD8" w:rsidRPr="00CD2B65" w:rsidRDefault="00F13BD8" w:rsidP="00F13BD8">
      <w:pPr>
        <w:widowControl/>
        <w:autoSpaceDE w:val="0"/>
        <w:autoSpaceDN w:val="0"/>
        <w:adjustRightInd w:val="0"/>
        <w:ind w:left="567" w:hanging="283"/>
        <w:jc w:val="both"/>
        <w:rPr>
          <w:rFonts w:ascii="Times New Roman" w:hAnsi="Times New Roman" w:cs="Times New Roman"/>
          <w:color w:val="000000"/>
          <w:sz w:val="24"/>
          <w:szCs w:val="24"/>
        </w:rPr>
      </w:pPr>
    </w:p>
    <w:p w14:paraId="27778F01" w14:textId="77777777" w:rsidR="00F13BD8" w:rsidRPr="00CD2B65" w:rsidRDefault="00F13BD8" w:rsidP="00F13BD8">
      <w:pPr>
        <w:widowControl/>
        <w:autoSpaceDE w:val="0"/>
        <w:autoSpaceDN w:val="0"/>
        <w:adjustRightInd w:val="0"/>
        <w:jc w:val="both"/>
        <w:rPr>
          <w:rFonts w:ascii="Times New Roman" w:hAnsi="Times New Roman" w:cs="Times New Roman"/>
          <w:color w:val="000000"/>
          <w:sz w:val="24"/>
          <w:szCs w:val="24"/>
        </w:rPr>
      </w:pPr>
    </w:p>
    <w:p w14:paraId="30B5E92A" w14:textId="77777777" w:rsidR="00F13BD8" w:rsidRPr="00CD2B65" w:rsidRDefault="00F13BD8" w:rsidP="00F13BD8">
      <w:pPr>
        <w:pStyle w:val="Balk4"/>
        <w:ind w:right="63"/>
        <w:jc w:val="both"/>
        <w:rPr>
          <w:rFonts w:cs="Times New Roman"/>
        </w:rPr>
      </w:pPr>
    </w:p>
    <w:p w14:paraId="4DBEB4E4" w14:textId="77777777" w:rsidR="00F13BD8" w:rsidRPr="00CD2B65" w:rsidRDefault="00F13BD8" w:rsidP="00F13BD8">
      <w:pPr>
        <w:ind w:right="63"/>
        <w:jc w:val="both"/>
        <w:rPr>
          <w:rFonts w:ascii="Times New Roman" w:hAnsi="Times New Roman" w:cs="Times New Roman"/>
          <w:b/>
          <w:sz w:val="24"/>
          <w:szCs w:val="24"/>
          <w:u w:val="single"/>
        </w:rPr>
      </w:pPr>
      <w:r w:rsidRPr="00CD2B65">
        <w:rPr>
          <w:rFonts w:ascii="Times New Roman" w:hAnsi="Times New Roman" w:cs="Times New Roman"/>
          <w:b/>
          <w:sz w:val="24"/>
          <w:szCs w:val="24"/>
          <w:u w:val="single"/>
        </w:rPr>
        <w:t>İLGİLİ BİRİM: Fakülte/Enstitü/MYO/YO/KUZEM/SEM/TÖMER</w:t>
      </w:r>
    </w:p>
    <w:p w14:paraId="282E775B" w14:textId="77777777" w:rsidR="00F13BD8" w:rsidRPr="00CD2B65" w:rsidRDefault="00F13BD8" w:rsidP="00CD2B65">
      <w:pPr>
        <w:pStyle w:val="Balk3"/>
        <w:rPr>
          <w:rFonts w:ascii="Times New Roman" w:hAnsi="Times New Roman" w:cs="Times New Roman"/>
        </w:rPr>
      </w:pPr>
    </w:p>
    <w:p w14:paraId="19A5A073" w14:textId="77777777" w:rsidR="00F13BD8" w:rsidRPr="00CD2B65" w:rsidRDefault="00F13BD8" w:rsidP="00F13BD8">
      <w:pPr>
        <w:pStyle w:val="Default"/>
        <w:rPr>
          <w:rFonts w:ascii="Times New Roman" w:hAnsi="Times New Roman" w:cs="Times New Roman"/>
          <w:b/>
          <w:i/>
        </w:rPr>
      </w:pPr>
      <w:r w:rsidRPr="00CD2B65">
        <w:rPr>
          <w:rFonts w:ascii="Times New Roman" w:hAnsi="Times New Roman" w:cs="Times New Roman"/>
          <w:b/>
          <w:i/>
        </w:rPr>
        <w:t xml:space="preserve">B.1.6. </w:t>
      </w:r>
      <w:proofErr w:type="spellStart"/>
      <w:r w:rsidRPr="00CD2B65">
        <w:rPr>
          <w:rFonts w:ascii="Times New Roman" w:hAnsi="Times New Roman" w:cs="Times New Roman"/>
          <w:b/>
          <w:i/>
        </w:rPr>
        <w:t>Eğitim</w:t>
      </w:r>
      <w:proofErr w:type="spellEnd"/>
      <w:r w:rsidRPr="00CD2B65">
        <w:rPr>
          <w:rFonts w:ascii="Times New Roman" w:hAnsi="Times New Roman" w:cs="Times New Roman"/>
          <w:b/>
          <w:i/>
        </w:rPr>
        <w:t xml:space="preserve"> </w:t>
      </w:r>
      <w:proofErr w:type="spellStart"/>
      <w:r w:rsidRPr="00CD2B65">
        <w:rPr>
          <w:rFonts w:ascii="Times New Roman" w:hAnsi="Times New Roman" w:cs="Times New Roman"/>
          <w:b/>
          <w:i/>
        </w:rPr>
        <w:t>ve</w:t>
      </w:r>
      <w:proofErr w:type="spellEnd"/>
      <w:r w:rsidRPr="00CD2B65">
        <w:rPr>
          <w:rFonts w:ascii="Times New Roman" w:hAnsi="Times New Roman" w:cs="Times New Roman"/>
          <w:b/>
          <w:i/>
        </w:rPr>
        <w:t xml:space="preserve"> </w:t>
      </w:r>
      <w:proofErr w:type="spellStart"/>
      <w:r w:rsidRPr="00CD2B65">
        <w:rPr>
          <w:rFonts w:ascii="Times New Roman" w:hAnsi="Times New Roman" w:cs="Times New Roman"/>
          <w:b/>
          <w:i/>
        </w:rPr>
        <w:t>öğretim</w:t>
      </w:r>
      <w:proofErr w:type="spellEnd"/>
      <w:r w:rsidRPr="00CD2B65">
        <w:rPr>
          <w:rFonts w:ascii="Times New Roman" w:hAnsi="Times New Roman" w:cs="Times New Roman"/>
          <w:b/>
          <w:i/>
        </w:rPr>
        <w:t xml:space="preserve"> </w:t>
      </w:r>
      <w:proofErr w:type="spellStart"/>
      <w:r w:rsidRPr="00CD2B65">
        <w:rPr>
          <w:rFonts w:ascii="Times New Roman" w:hAnsi="Times New Roman" w:cs="Times New Roman"/>
          <w:b/>
          <w:i/>
        </w:rPr>
        <w:t>süreçlerinin</w:t>
      </w:r>
      <w:proofErr w:type="spellEnd"/>
      <w:r w:rsidRPr="00CD2B65">
        <w:rPr>
          <w:rFonts w:ascii="Times New Roman" w:hAnsi="Times New Roman" w:cs="Times New Roman"/>
          <w:b/>
          <w:i/>
        </w:rPr>
        <w:t xml:space="preserve"> </w:t>
      </w:r>
      <w:proofErr w:type="spellStart"/>
      <w:r w:rsidRPr="00CD2B65">
        <w:rPr>
          <w:rFonts w:ascii="Times New Roman" w:hAnsi="Times New Roman" w:cs="Times New Roman"/>
          <w:b/>
          <w:i/>
        </w:rPr>
        <w:t>yönetimi</w:t>
      </w:r>
      <w:proofErr w:type="spellEnd"/>
    </w:p>
    <w:p w14:paraId="02090CB6" w14:textId="77777777" w:rsidR="00F13BD8" w:rsidRPr="00CD2B65" w:rsidRDefault="00F13BD8" w:rsidP="00F13BD8">
      <w:pPr>
        <w:pStyle w:val="Default"/>
        <w:rPr>
          <w:rFonts w:ascii="Times New Roman" w:hAnsi="Times New Roman" w:cs="Times New Roman"/>
        </w:rPr>
      </w:pPr>
    </w:p>
    <w:p w14:paraId="303946AF" w14:textId="77777777" w:rsidR="00F13BD8" w:rsidRPr="00CD2B65" w:rsidRDefault="00F13BD8" w:rsidP="00F13BD8">
      <w:pPr>
        <w:pStyle w:val="Balk4"/>
        <w:ind w:right="63"/>
        <w:jc w:val="center"/>
        <w:rPr>
          <w:rFonts w:cs="Times New Roman"/>
        </w:rPr>
      </w:pPr>
      <w:r w:rsidRPr="00CD2B65">
        <w:rPr>
          <w:rFonts w:cs="Times New Roman"/>
        </w:rPr>
        <w:t>Olgunluk düzeyi</w:t>
      </w:r>
    </w:p>
    <w:p w14:paraId="205973A2" w14:textId="77777777" w:rsidR="00F13BD8" w:rsidRPr="00CD2B65" w:rsidRDefault="00F13BD8" w:rsidP="00CD2B65">
      <w:pPr>
        <w:pStyle w:val="Balk3"/>
        <w:rPr>
          <w:rFonts w:ascii="Times New Roman" w:hAnsi="Times New Roman" w:cs="Times New Roman"/>
        </w:rPr>
      </w:pPr>
    </w:p>
    <w:tbl>
      <w:tblPr>
        <w:tblStyle w:val="TabloKlavuzu"/>
        <w:tblW w:w="8781" w:type="dxa"/>
        <w:tblInd w:w="507" w:type="dxa"/>
        <w:tblLayout w:type="fixed"/>
        <w:tblLook w:val="04A0" w:firstRow="1" w:lastRow="0" w:firstColumn="1" w:lastColumn="0" w:noHBand="0" w:noVBand="1"/>
      </w:tblPr>
      <w:tblGrid>
        <w:gridCol w:w="1842"/>
        <w:gridCol w:w="1713"/>
        <w:gridCol w:w="1858"/>
        <w:gridCol w:w="1985"/>
        <w:gridCol w:w="1383"/>
      </w:tblGrid>
      <w:tr w:rsidR="00F13BD8" w:rsidRPr="00CD2B65" w14:paraId="1D80EB75" w14:textId="77777777" w:rsidTr="00103EE5">
        <w:tc>
          <w:tcPr>
            <w:tcW w:w="1842" w:type="dxa"/>
            <w:shd w:val="clear" w:color="auto" w:fill="auto"/>
          </w:tcPr>
          <w:p w14:paraId="22B5BFFB" w14:textId="77777777" w:rsidR="00F13BD8" w:rsidRPr="00CD2B65" w:rsidRDefault="00F13BD8" w:rsidP="00CD2B65">
            <w:pPr>
              <w:pStyle w:val="Balk3"/>
              <w:outlineLvl w:val="2"/>
              <w:rPr>
                <w:rFonts w:ascii="Times New Roman" w:hAnsi="Times New Roman" w:cs="Times New Roman"/>
              </w:rPr>
            </w:pPr>
            <w:r w:rsidRPr="00CD2B65">
              <w:rPr>
                <w:rFonts w:ascii="Times New Roman" w:hAnsi="Times New Roman" w:cs="Times New Roman"/>
              </w:rPr>
              <w:t>1</w:t>
            </w:r>
          </w:p>
        </w:tc>
        <w:tc>
          <w:tcPr>
            <w:tcW w:w="1713" w:type="dxa"/>
            <w:shd w:val="clear" w:color="auto" w:fill="auto"/>
          </w:tcPr>
          <w:p w14:paraId="3192C784" w14:textId="77777777" w:rsidR="00F13BD8" w:rsidRPr="00CD2B65" w:rsidRDefault="00F13BD8" w:rsidP="00CD2B65">
            <w:pPr>
              <w:pStyle w:val="Balk3"/>
              <w:outlineLvl w:val="2"/>
              <w:rPr>
                <w:rFonts w:ascii="Times New Roman" w:hAnsi="Times New Roman" w:cs="Times New Roman"/>
              </w:rPr>
            </w:pPr>
            <w:r w:rsidRPr="00CD2B65">
              <w:rPr>
                <w:rFonts w:ascii="Times New Roman" w:hAnsi="Times New Roman" w:cs="Times New Roman"/>
              </w:rPr>
              <w:t>2</w:t>
            </w:r>
          </w:p>
        </w:tc>
        <w:tc>
          <w:tcPr>
            <w:tcW w:w="1858" w:type="dxa"/>
            <w:shd w:val="clear" w:color="auto" w:fill="auto"/>
          </w:tcPr>
          <w:p w14:paraId="66FCE9CB" w14:textId="77777777" w:rsidR="00F13BD8" w:rsidRPr="00CD2B65" w:rsidRDefault="00F13BD8" w:rsidP="00CD2B65">
            <w:pPr>
              <w:pStyle w:val="Balk3"/>
              <w:outlineLvl w:val="2"/>
              <w:rPr>
                <w:rFonts w:ascii="Times New Roman" w:hAnsi="Times New Roman" w:cs="Times New Roman"/>
              </w:rPr>
            </w:pPr>
            <w:r w:rsidRPr="00CD2B65">
              <w:rPr>
                <w:rFonts w:ascii="Times New Roman" w:hAnsi="Times New Roman" w:cs="Times New Roman"/>
              </w:rPr>
              <w:t>3</w:t>
            </w:r>
          </w:p>
        </w:tc>
        <w:tc>
          <w:tcPr>
            <w:tcW w:w="1985" w:type="dxa"/>
            <w:shd w:val="clear" w:color="auto" w:fill="auto"/>
          </w:tcPr>
          <w:p w14:paraId="0FA1FE98" w14:textId="77777777" w:rsidR="00F13BD8" w:rsidRPr="00CD2B65" w:rsidRDefault="00F13BD8" w:rsidP="00CD2B65">
            <w:pPr>
              <w:pStyle w:val="Balk3"/>
              <w:outlineLvl w:val="2"/>
              <w:rPr>
                <w:rFonts w:ascii="Times New Roman" w:hAnsi="Times New Roman" w:cs="Times New Roman"/>
              </w:rPr>
            </w:pPr>
            <w:r w:rsidRPr="00CD2B65">
              <w:rPr>
                <w:rFonts w:ascii="Times New Roman" w:hAnsi="Times New Roman" w:cs="Times New Roman"/>
              </w:rPr>
              <w:t>4</w:t>
            </w:r>
          </w:p>
        </w:tc>
        <w:tc>
          <w:tcPr>
            <w:tcW w:w="1383" w:type="dxa"/>
            <w:shd w:val="clear" w:color="auto" w:fill="auto"/>
          </w:tcPr>
          <w:p w14:paraId="54B0CBA2" w14:textId="77777777" w:rsidR="00F13BD8" w:rsidRPr="00CD2B65" w:rsidRDefault="00F13BD8" w:rsidP="00CD2B65">
            <w:pPr>
              <w:pStyle w:val="Balk3"/>
              <w:outlineLvl w:val="2"/>
              <w:rPr>
                <w:rFonts w:ascii="Times New Roman" w:hAnsi="Times New Roman" w:cs="Times New Roman"/>
              </w:rPr>
            </w:pPr>
            <w:r w:rsidRPr="00CD2B65">
              <w:rPr>
                <w:rFonts w:ascii="Times New Roman" w:hAnsi="Times New Roman" w:cs="Times New Roman"/>
              </w:rPr>
              <w:t>5</w:t>
            </w:r>
          </w:p>
        </w:tc>
      </w:tr>
      <w:tr w:rsidR="00F13BD8" w:rsidRPr="00CD2B65" w14:paraId="796B0535" w14:textId="77777777" w:rsidTr="00103EE5">
        <w:tc>
          <w:tcPr>
            <w:tcW w:w="1842" w:type="dxa"/>
            <w:shd w:val="clear" w:color="auto" w:fill="auto"/>
          </w:tcPr>
          <w:p w14:paraId="75D5A6AA" w14:textId="77777777" w:rsidR="00F13BD8" w:rsidRPr="00CD2B65" w:rsidRDefault="00F13BD8" w:rsidP="00103EE5">
            <w:pPr>
              <w:pStyle w:val="Default"/>
              <w:spacing w:line="276" w:lineRule="auto"/>
              <w:rPr>
                <w:rFonts w:ascii="Times New Roman" w:hAnsi="Times New Roman" w:cs="Times New Roman"/>
                <w:sz w:val="20"/>
              </w:rPr>
            </w:pPr>
            <w:proofErr w:type="spellStart"/>
            <w:r w:rsidRPr="00CD2B65">
              <w:rPr>
                <w:rFonts w:ascii="Times New Roman" w:hAnsi="Times New Roman" w:cs="Times New Roman"/>
                <w:sz w:val="20"/>
              </w:rPr>
              <w:t>Kurumda</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eğitim</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ve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öğretim</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süreçlerini</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bütüncül</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olarak</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yönetmek</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üzere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bir</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sistem</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bulunmamaktadır</w:t>
            </w:r>
            <w:proofErr w:type="spellEnd"/>
            <w:r w:rsidRPr="00CD2B65">
              <w:rPr>
                <w:rFonts w:ascii="Times New Roman" w:hAnsi="Times New Roman" w:cs="Times New Roman"/>
                <w:sz w:val="20"/>
              </w:rPr>
              <w:t xml:space="preserve">. </w:t>
            </w:r>
          </w:p>
          <w:p w14:paraId="2067CCAF" w14:textId="77777777" w:rsidR="00F13BD8" w:rsidRPr="00CD2B65" w:rsidRDefault="00F13BD8" w:rsidP="00103EE5">
            <w:pPr>
              <w:spacing w:line="276" w:lineRule="auto"/>
              <w:rPr>
                <w:rFonts w:ascii="Times New Roman" w:hAnsi="Times New Roman" w:cs="Times New Roman"/>
                <w:sz w:val="20"/>
                <w:szCs w:val="24"/>
              </w:rPr>
            </w:pPr>
          </w:p>
        </w:tc>
        <w:tc>
          <w:tcPr>
            <w:tcW w:w="1713" w:type="dxa"/>
            <w:shd w:val="clear" w:color="auto" w:fill="auto"/>
          </w:tcPr>
          <w:p w14:paraId="4924120B" w14:textId="77777777" w:rsidR="00F13BD8" w:rsidRPr="00CD2B65" w:rsidRDefault="00F13BD8" w:rsidP="00103EE5">
            <w:pPr>
              <w:pStyle w:val="Default"/>
              <w:spacing w:line="276" w:lineRule="auto"/>
              <w:rPr>
                <w:rFonts w:ascii="Times New Roman" w:hAnsi="Times New Roman" w:cs="Times New Roman"/>
                <w:sz w:val="20"/>
              </w:rPr>
            </w:pPr>
            <w:proofErr w:type="spellStart"/>
            <w:r w:rsidRPr="00CD2B65">
              <w:rPr>
                <w:rFonts w:ascii="Times New Roman" w:hAnsi="Times New Roman" w:cs="Times New Roman"/>
                <w:sz w:val="20"/>
              </w:rPr>
              <w:t>Kurumda</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eğitim</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ve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öğretim</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süreçlerini</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bütüncül</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olarak</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yönetmek</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üzere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sistem</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ilke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ve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kurallar</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bulunmaktadır</w:t>
            </w:r>
            <w:proofErr w:type="spellEnd"/>
            <w:r w:rsidRPr="00CD2B65">
              <w:rPr>
                <w:rFonts w:ascii="Times New Roman" w:hAnsi="Times New Roman" w:cs="Times New Roman"/>
                <w:sz w:val="20"/>
              </w:rPr>
              <w:t xml:space="preserve">. </w:t>
            </w:r>
          </w:p>
          <w:p w14:paraId="07D4F9E1" w14:textId="77777777" w:rsidR="00F13BD8" w:rsidRPr="00CD2B65" w:rsidRDefault="00F13BD8" w:rsidP="00103EE5">
            <w:pPr>
              <w:spacing w:line="276" w:lineRule="auto"/>
              <w:rPr>
                <w:rFonts w:ascii="Times New Roman" w:hAnsi="Times New Roman" w:cs="Times New Roman"/>
                <w:sz w:val="20"/>
                <w:szCs w:val="24"/>
              </w:rPr>
            </w:pPr>
          </w:p>
        </w:tc>
        <w:tc>
          <w:tcPr>
            <w:tcW w:w="1858" w:type="dxa"/>
            <w:shd w:val="clear" w:color="auto" w:fill="auto"/>
          </w:tcPr>
          <w:p w14:paraId="1082E3F7" w14:textId="77777777" w:rsidR="00F13BD8" w:rsidRPr="00CD2B65" w:rsidRDefault="00F13BD8" w:rsidP="00103EE5">
            <w:pPr>
              <w:pStyle w:val="Default"/>
              <w:spacing w:line="276" w:lineRule="auto"/>
              <w:rPr>
                <w:rFonts w:ascii="Times New Roman" w:hAnsi="Times New Roman" w:cs="Times New Roman"/>
                <w:sz w:val="20"/>
              </w:rPr>
            </w:pPr>
            <w:proofErr w:type="spellStart"/>
            <w:r w:rsidRPr="00CD2B65">
              <w:rPr>
                <w:rFonts w:ascii="Times New Roman" w:hAnsi="Times New Roman" w:cs="Times New Roman"/>
                <w:sz w:val="20"/>
              </w:rPr>
              <w:t>Kurumun</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genelinde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eğitim</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ve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öğretim</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süreçleri</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belirlenmiş</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ilke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ve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kuralara</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uygun</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yönetilmektedir</w:t>
            </w:r>
            <w:proofErr w:type="spellEnd"/>
            <w:r w:rsidRPr="00CD2B65">
              <w:rPr>
                <w:rFonts w:ascii="Times New Roman" w:hAnsi="Times New Roman" w:cs="Times New Roman"/>
                <w:sz w:val="20"/>
              </w:rPr>
              <w:t xml:space="preserve">. </w:t>
            </w:r>
          </w:p>
          <w:p w14:paraId="08702931" w14:textId="77777777" w:rsidR="00F13BD8" w:rsidRPr="00CD2B65" w:rsidRDefault="00F13BD8" w:rsidP="00103EE5">
            <w:pPr>
              <w:spacing w:line="276" w:lineRule="auto"/>
              <w:rPr>
                <w:rFonts w:ascii="Times New Roman" w:hAnsi="Times New Roman" w:cs="Times New Roman"/>
                <w:sz w:val="20"/>
                <w:szCs w:val="24"/>
              </w:rPr>
            </w:pPr>
          </w:p>
        </w:tc>
        <w:tc>
          <w:tcPr>
            <w:tcW w:w="1985" w:type="dxa"/>
            <w:shd w:val="clear" w:color="auto" w:fill="auto"/>
          </w:tcPr>
          <w:p w14:paraId="51E8E197" w14:textId="77777777" w:rsidR="00F13BD8" w:rsidRPr="00CD2B65" w:rsidRDefault="00F13BD8" w:rsidP="00103EE5">
            <w:pPr>
              <w:pStyle w:val="Default"/>
              <w:spacing w:line="276" w:lineRule="auto"/>
              <w:rPr>
                <w:rFonts w:ascii="Times New Roman" w:hAnsi="Times New Roman" w:cs="Times New Roman"/>
                <w:sz w:val="20"/>
              </w:rPr>
            </w:pPr>
            <w:proofErr w:type="spellStart"/>
            <w:r w:rsidRPr="00CD2B65">
              <w:rPr>
                <w:rFonts w:ascii="Times New Roman" w:hAnsi="Times New Roman" w:cs="Times New Roman"/>
                <w:sz w:val="20"/>
              </w:rPr>
              <w:t>Kurumda</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eğitim</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ve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öğretim</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yönetim</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sistemine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ilişkin</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uygulamalar</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izlenmekte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ve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izlem</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sonuçlarına</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göre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iyileştirme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yapılmaktadır</w:t>
            </w:r>
            <w:proofErr w:type="spellEnd"/>
            <w:r w:rsidRPr="00CD2B65">
              <w:rPr>
                <w:rFonts w:ascii="Times New Roman" w:hAnsi="Times New Roman" w:cs="Times New Roman"/>
                <w:sz w:val="20"/>
              </w:rPr>
              <w:t xml:space="preserve">. </w:t>
            </w:r>
          </w:p>
          <w:p w14:paraId="6E233ECF" w14:textId="77777777" w:rsidR="00F13BD8" w:rsidRPr="00CD2B65" w:rsidRDefault="00F13BD8" w:rsidP="00103EE5">
            <w:pPr>
              <w:spacing w:line="276" w:lineRule="auto"/>
              <w:rPr>
                <w:rFonts w:ascii="Times New Roman" w:hAnsi="Times New Roman" w:cs="Times New Roman"/>
                <w:sz w:val="20"/>
                <w:szCs w:val="24"/>
              </w:rPr>
            </w:pPr>
          </w:p>
        </w:tc>
        <w:tc>
          <w:tcPr>
            <w:tcW w:w="1383" w:type="dxa"/>
            <w:shd w:val="clear" w:color="auto" w:fill="auto"/>
          </w:tcPr>
          <w:p w14:paraId="592D8D0C" w14:textId="77777777" w:rsidR="00F13BD8" w:rsidRPr="00CD2B65" w:rsidRDefault="00F13BD8" w:rsidP="00103EE5">
            <w:pPr>
              <w:pStyle w:val="Default"/>
              <w:spacing w:line="276" w:lineRule="auto"/>
              <w:rPr>
                <w:rFonts w:ascii="Times New Roman" w:hAnsi="Times New Roman" w:cs="Times New Roman"/>
                <w:sz w:val="20"/>
              </w:rPr>
            </w:pPr>
            <w:proofErr w:type="spellStart"/>
            <w:r w:rsidRPr="00CD2B65">
              <w:rPr>
                <w:rFonts w:ascii="Times New Roman" w:hAnsi="Times New Roman" w:cs="Times New Roman"/>
                <w:sz w:val="20"/>
              </w:rPr>
              <w:t>İçselleştirilmiş</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sistematik</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sürdürülebilir</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ve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örnek</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gösterilebilir</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uygulamalar</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bulunmaktadır</w:t>
            </w:r>
            <w:proofErr w:type="spellEnd"/>
            <w:r w:rsidRPr="00CD2B65">
              <w:rPr>
                <w:rFonts w:ascii="Times New Roman" w:hAnsi="Times New Roman" w:cs="Times New Roman"/>
                <w:sz w:val="20"/>
              </w:rPr>
              <w:t xml:space="preserve">. </w:t>
            </w:r>
          </w:p>
          <w:p w14:paraId="4388FD52" w14:textId="77777777" w:rsidR="00F13BD8" w:rsidRPr="00CD2B65" w:rsidRDefault="00F13BD8" w:rsidP="00103EE5">
            <w:pPr>
              <w:spacing w:line="276" w:lineRule="auto"/>
              <w:rPr>
                <w:rFonts w:ascii="Times New Roman" w:hAnsi="Times New Roman" w:cs="Times New Roman"/>
                <w:sz w:val="20"/>
                <w:szCs w:val="24"/>
              </w:rPr>
            </w:pPr>
          </w:p>
        </w:tc>
      </w:tr>
    </w:tbl>
    <w:p w14:paraId="19B3BAF7" w14:textId="77777777" w:rsidR="00F13BD8" w:rsidRPr="00CD2B65" w:rsidRDefault="00F13BD8" w:rsidP="00CD2B65">
      <w:pPr>
        <w:pStyle w:val="Balk3"/>
        <w:rPr>
          <w:rFonts w:ascii="Times New Roman" w:hAnsi="Times New Roman" w:cs="Times New Roman"/>
        </w:rPr>
      </w:pPr>
    </w:p>
    <w:p w14:paraId="2FE63EC5" w14:textId="77777777" w:rsidR="00890686" w:rsidRPr="00CD2B65" w:rsidRDefault="00890686" w:rsidP="00890686">
      <w:pPr>
        <w:pStyle w:val="Balk4"/>
        <w:ind w:right="63"/>
        <w:jc w:val="both"/>
        <w:rPr>
          <w:rFonts w:cs="Times New Roman"/>
          <w:i w:val="0"/>
          <w:u w:val="single"/>
        </w:rPr>
      </w:pPr>
      <w:r w:rsidRPr="00CD2B65">
        <w:rPr>
          <w:rFonts w:cs="Times New Roman"/>
          <w:i w:val="0"/>
          <w:u w:val="single"/>
        </w:rPr>
        <w:t>AÇIKLAMA:</w:t>
      </w:r>
      <w:r w:rsidRPr="00CD2B65">
        <w:rPr>
          <w:rFonts w:cs="Times New Roman"/>
          <w:b w:val="0"/>
          <w:bCs w:val="0"/>
          <w:i w:val="0"/>
        </w:rPr>
        <w:t xml:space="preserve"> Olgunluk Düzeyi:4</w:t>
      </w:r>
    </w:p>
    <w:p w14:paraId="2F02DD9D" w14:textId="77777777" w:rsidR="00890686" w:rsidRPr="00CD2B65" w:rsidRDefault="00890686" w:rsidP="00890686">
      <w:pPr>
        <w:pStyle w:val="Balk4"/>
        <w:ind w:right="63"/>
        <w:jc w:val="both"/>
        <w:rPr>
          <w:rFonts w:cs="Times New Roman"/>
        </w:rPr>
      </w:pPr>
    </w:p>
    <w:p w14:paraId="1BFCA5E8" w14:textId="77777777" w:rsidR="00890686" w:rsidRPr="00CD2B65" w:rsidRDefault="00890686" w:rsidP="00890686">
      <w:pPr>
        <w:spacing w:line="276" w:lineRule="auto"/>
        <w:jc w:val="both"/>
        <w:rPr>
          <w:rFonts w:ascii="Times New Roman" w:hAnsi="Times New Roman" w:cs="Times New Roman"/>
        </w:rPr>
      </w:pPr>
      <w:r w:rsidRPr="00CD2B65">
        <w:rPr>
          <w:rFonts w:ascii="Times New Roman" w:hAnsi="Times New Roman" w:cs="Times New Roman"/>
        </w:rPr>
        <w:t xml:space="preserve">Kurum, eğitim ve öğretim süreçlerini bütüncül olarak yönetmek üzere; organizasyonel yapılanma, bilgi yönetim sistemi ve insan kaynağına sahiptir. Eğitim ve öğretim süreçleri üst yönetimin koordinasyonunda yürütülmekte olup; bu süreçlere ilişkin görev ve sorumluluklar tanımlanmıştır. </w:t>
      </w:r>
    </w:p>
    <w:p w14:paraId="46756EE7" w14:textId="77777777" w:rsidR="00890686" w:rsidRPr="00CD2B65" w:rsidRDefault="00890686" w:rsidP="00890686">
      <w:pPr>
        <w:spacing w:line="276" w:lineRule="auto"/>
        <w:jc w:val="both"/>
        <w:rPr>
          <w:rFonts w:ascii="Times New Roman" w:hAnsi="Times New Roman" w:cs="Times New Roman"/>
        </w:rPr>
      </w:pPr>
      <w:r w:rsidRPr="00CD2B65">
        <w:rPr>
          <w:rFonts w:ascii="Times New Roman" w:hAnsi="Times New Roman" w:cs="Times New Roman"/>
        </w:rPr>
        <w:t>Eğitim ve öğretim programlarının tasarlanması, yürütülmesi, değerlendirilmesi ve güncellenmesi faaliyetlerine ilişkin kurum genelinde ilke, esaslar ile takvim belirlidir.</w:t>
      </w:r>
    </w:p>
    <w:p w14:paraId="222C618C" w14:textId="77777777" w:rsidR="00890686" w:rsidRPr="00CD2B65" w:rsidRDefault="00890686" w:rsidP="00890686">
      <w:pPr>
        <w:spacing w:line="276" w:lineRule="auto"/>
        <w:jc w:val="both"/>
        <w:rPr>
          <w:rFonts w:ascii="Times New Roman" w:hAnsi="Times New Roman" w:cs="Times New Roman"/>
        </w:rPr>
      </w:pPr>
      <w:r w:rsidRPr="00CD2B65">
        <w:rPr>
          <w:rFonts w:ascii="Times New Roman" w:hAnsi="Times New Roman" w:cs="Times New Roman"/>
        </w:rPr>
        <w:t xml:space="preserve">Programlarda öğrenme kazanımı, öğretim programı (müfredat), eğitim hizmetinin verilme biçimi, öğretim yöntemi ve ölçme-değerlendirme uyumu ve tüm bu süreçlerin koordinasyonu üst yönetim tarafından takip edilmektedir. </w:t>
      </w:r>
    </w:p>
    <w:p w14:paraId="1BA6F23B" w14:textId="77777777" w:rsidR="00890686" w:rsidRPr="00CD2B65" w:rsidRDefault="00890686" w:rsidP="00890686">
      <w:pPr>
        <w:pStyle w:val="Balk4"/>
        <w:ind w:right="63"/>
        <w:jc w:val="both"/>
        <w:rPr>
          <w:rFonts w:cs="Times New Roman"/>
        </w:rPr>
      </w:pPr>
    </w:p>
    <w:p w14:paraId="6EA78803" w14:textId="2586D89A" w:rsidR="00890686" w:rsidRPr="00CD2B65" w:rsidRDefault="009B0893" w:rsidP="00890686">
      <w:pPr>
        <w:pStyle w:val="Balk4"/>
        <w:ind w:right="63"/>
        <w:jc w:val="both"/>
        <w:rPr>
          <w:rFonts w:cs="Times New Roman"/>
        </w:rPr>
      </w:pPr>
      <w:r>
        <w:rPr>
          <w:rFonts w:cs="Times New Roman"/>
        </w:rPr>
        <w:t>Kanıtlar</w:t>
      </w:r>
    </w:p>
    <w:p w14:paraId="2C19DF57" w14:textId="77777777" w:rsidR="00890686" w:rsidRPr="00CD2B65" w:rsidRDefault="00890686" w:rsidP="00890686">
      <w:pPr>
        <w:widowControl/>
        <w:autoSpaceDE w:val="0"/>
        <w:autoSpaceDN w:val="0"/>
        <w:adjustRightInd w:val="0"/>
        <w:jc w:val="both"/>
        <w:rPr>
          <w:rFonts w:ascii="Times New Roman" w:hAnsi="Times New Roman" w:cs="Times New Roman"/>
          <w:sz w:val="24"/>
          <w:szCs w:val="24"/>
        </w:rPr>
      </w:pPr>
    </w:p>
    <w:p w14:paraId="7799D702" w14:textId="77777777" w:rsidR="00890686" w:rsidRPr="00CD2B65" w:rsidRDefault="00890686" w:rsidP="009F1F92">
      <w:pPr>
        <w:pStyle w:val="TableParagraph"/>
        <w:tabs>
          <w:tab w:val="left" w:pos="945"/>
          <w:tab w:val="left" w:pos="946"/>
        </w:tabs>
        <w:autoSpaceDE w:val="0"/>
        <w:autoSpaceDN w:val="0"/>
        <w:spacing w:before="6"/>
        <w:ind w:left="945"/>
        <w:jc w:val="both"/>
        <w:rPr>
          <w:rFonts w:ascii="Times New Roman" w:hAnsi="Times New Roman" w:cs="Times New Roman"/>
          <w:i/>
          <w:sz w:val="24"/>
          <w:szCs w:val="24"/>
        </w:rPr>
      </w:pPr>
      <w:r w:rsidRPr="00CD2B65">
        <w:rPr>
          <w:rFonts w:ascii="Times New Roman" w:hAnsi="Times New Roman" w:cs="Times New Roman"/>
        </w:rPr>
        <w:t>İş Akış Formları</w:t>
      </w:r>
    </w:p>
    <w:p w14:paraId="42B1BBE1" w14:textId="77777777" w:rsidR="009F1F92" w:rsidRDefault="00000000" w:rsidP="009F1F92">
      <w:pPr>
        <w:pStyle w:val="TableParagraph"/>
        <w:numPr>
          <w:ilvl w:val="0"/>
          <w:numId w:val="9"/>
        </w:numPr>
        <w:tabs>
          <w:tab w:val="left" w:pos="945"/>
          <w:tab w:val="left" w:pos="946"/>
        </w:tabs>
        <w:autoSpaceDE w:val="0"/>
        <w:autoSpaceDN w:val="0"/>
        <w:spacing w:before="6"/>
        <w:ind w:hanging="361"/>
        <w:jc w:val="both"/>
        <w:rPr>
          <w:rStyle w:val="Kpr"/>
          <w:rFonts w:ascii="Times New Roman" w:hAnsi="Times New Roman" w:cs="Times New Roman"/>
        </w:rPr>
      </w:pPr>
      <w:hyperlink r:id="rId23" w:history="1">
        <w:r w:rsidR="00890686" w:rsidRPr="00CD2B65">
          <w:rPr>
            <w:rStyle w:val="Kpr"/>
            <w:rFonts w:ascii="Times New Roman" w:hAnsi="Times New Roman" w:cs="Times New Roman"/>
          </w:rPr>
          <w:t>https://personel.kku.edu.tr/Idari/Sayfa/Index?Sayfa=IsAkisFormlari</w:t>
        </w:r>
      </w:hyperlink>
    </w:p>
    <w:p w14:paraId="08C5420F" w14:textId="5AEFF5B3" w:rsidR="00890686" w:rsidRPr="009F1F92" w:rsidRDefault="009F1F92" w:rsidP="009F1F92">
      <w:pPr>
        <w:pStyle w:val="TableParagraph"/>
        <w:numPr>
          <w:ilvl w:val="0"/>
          <w:numId w:val="9"/>
        </w:numPr>
        <w:tabs>
          <w:tab w:val="left" w:pos="945"/>
          <w:tab w:val="left" w:pos="946"/>
        </w:tabs>
        <w:autoSpaceDE w:val="0"/>
        <w:autoSpaceDN w:val="0"/>
        <w:spacing w:before="6"/>
        <w:ind w:hanging="361"/>
        <w:jc w:val="both"/>
        <w:rPr>
          <w:rFonts w:ascii="Times New Roman" w:hAnsi="Times New Roman" w:cs="Times New Roman"/>
          <w:color w:val="0000FF" w:themeColor="hyperlink"/>
          <w:u w:val="single"/>
        </w:rPr>
      </w:pPr>
      <w:r w:rsidRPr="009F1F92">
        <w:rPr>
          <w:rStyle w:val="Kpr"/>
          <w:rFonts w:ascii="Times New Roman" w:hAnsi="Times New Roman" w:cs="Times New Roman"/>
        </w:rPr>
        <w:t>https://shmyo.kku.edu.tr/MeslekYuksekOkul/Sayfa/Index?Sayfa=IsAkisFormlari</w:t>
      </w:r>
    </w:p>
    <w:p w14:paraId="753823AF" w14:textId="77777777" w:rsidR="00F13BD8" w:rsidRPr="00CD2B65" w:rsidRDefault="00F13BD8" w:rsidP="00F13BD8">
      <w:pPr>
        <w:widowControl/>
        <w:autoSpaceDE w:val="0"/>
        <w:autoSpaceDN w:val="0"/>
        <w:adjustRightInd w:val="0"/>
        <w:ind w:left="567" w:hanging="283"/>
        <w:jc w:val="both"/>
        <w:rPr>
          <w:rFonts w:ascii="Times New Roman" w:hAnsi="Times New Roman" w:cs="Times New Roman"/>
          <w:color w:val="000000"/>
          <w:sz w:val="24"/>
          <w:szCs w:val="24"/>
        </w:rPr>
      </w:pPr>
    </w:p>
    <w:p w14:paraId="05BDE28B" w14:textId="77777777" w:rsidR="00F13BD8" w:rsidRPr="00CD2B65" w:rsidRDefault="00F13BD8" w:rsidP="00F13BD8">
      <w:pPr>
        <w:widowControl/>
        <w:autoSpaceDE w:val="0"/>
        <w:autoSpaceDN w:val="0"/>
        <w:adjustRightInd w:val="0"/>
        <w:ind w:left="709" w:hanging="283"/>
        <w:jc w:val="both"/>
        <w:rPr>
          <w:rFonts w:ascii="Times New Roman" w:hAnsi="Times New Roman" w:cs="Times New Roman"/>
          <w:color w:val="000000"/>
          <w:sz w:val="24"/>
          <w:szCs w:val="24"/>
        </w:rPr>
      </w:pPr>
    </w:p>
    <w:p w14:paraId="60A8AC9C" w14:textId="77777777" w:rsidR="00F13BD8" w:rsidRPr="00CD2B65" w:rsidRDefault="00F13BD8" w:rsidP="00F13BD8">
      <w:pPr>
        <w:widowControl/>
        <w:autoSpaceDE w:val="0"/>
        <w:autoSpaceDN w:val="0"/>
        <w:adjustRightInd w:val="0"/>
        <w:jc w:val="both"/>
        <w:rPr>
          <w:rFonts w:ascii="Times New Roman" w:hAnsi="Times New Roman" w:cs="Times New Roman"/>
          <w:color w:val="000000"/>
          <w:sz w:val="24"/>
          <w:szCs w:val="24"/>
        </w:rPr>
      </w:pPr>
      <w:r w:rsidRPr="00CD2B65">
        <w:rPr>
          <w:rFonts w:ascii="Times New Roman" w:hAnsi="Times New Roman" w:cs="Times New Roman"/>
          <w:b/>
          <w:bCs/>
          <w:color w:val="000000"/>
          <w:sz w:val="24"/>
          <w:szCs w:val="24"/>
        </w:rPr>
        <w:t xml:space="preserve">B.2. Programların Yürütülmesi </w:t>
      </w:r>
      <w:r w:rsidRPr="00CD2B65">
        <w:rPr>
          <w:rFonts w:ascii="Times New Roman" w:hAnsi="Times New Roman" w:cs="Times New Roman"/>
          <w:color w:val="000000"/>
          <w:sz w:val="24"/>
          <w:szCs w:val="24"/>
        </w:rPr>
        <w:t xml:space="preserve">(Öğrenci Merkezli Öğrenme, Öğretme ve Değerlendirme) </w:t>
      </w:r>
    </w:p>
    <w:p w14:paraId="41F2CCC4" w14:textId="37817723" w:rsidR="00F13BD8" w:rsidRDefault="00F13BD8" w:rsidP="00F13BD8">
      <w:pPr>
        <w:ind w:right="63"/>
        <w:jc w:val="both"/>
        <w:rPr>
          <w:rFonts w:ascii="Times New Roman" w:hAnsi="Times New Roman" w:cs="Times New Roman"/>
          <w:color w:val="000000"/>
          <w:sz w:val="24"/>
          <w:szCs w:val="24"/>
        </w:rPr>
      </w:pPr>
      <w:r w:rsidRPr="00CD2B65">
        <w:rPr>
          <w:rFonts w:ascii="Times New Roman" w:hAnsi="Times New Roman" w:cs="Times New Roman"/>
          <w:color w:val="000000"/>
          <w:sz w:val="24"/>
          <w:szCs w:val="24"/>
        </w:rPr>
        <w:t xml:space="preserve">Kurum, hedeflediği nitelikli mezun yeterliliklerine ulaşmak amacıyla öğrenci merkezli ve yetkinlik temelli öğretim, ölçme ve değerlendirme yöntemlerini uygulamalıdır. Kurum, öğrenci kabulleri, diploma, derece ve diğer yeterliliklerin tanınması ve sertifikalandırılmasına yönelik açık kriterler belirlemeli; önceden tanımlanmış ve ilan edilmiş kuralları tutarlı şekilde uygulamalıdır. </w:t>
      </w:r>
    </w:p>
    <w:p w14:paraId="7CC44FBB" w14:textId="77777777" w:rsidR="009F1F92" w:rsidRPr="00CD2B65" w:rsidRDefault="009F1F92" w:rsidP="00F13BD8">
      <w:pPr>
        <w:ind w:right="63"/>
        <w:jc w:val="both"/>
        <w:rPr>
          <w:rFonts w:ascii="Times New Roman" w:hAnsi="Times New Roman" w:cs="Times New Roman"/>
          <w:color w:val="000000"/>
          <w:sz w:val="24"/>
          <w:szCs w:val="24"/>
        </w:rPr>
      </w:pPr>
    </w:p>
    <w:p w14:paraId="1AA64ADB" w14:textId="77777777" w:rsidR="00F13BD8" w:rsidRPr="00CD2B65" w:rsidRDefault="00F13BD8" w:rsidP="00F13BD8">
      <w:pPr>
        <w:ind w:right="63"/>
        <w:jc w:val="both"/>
        <w:rPr>
          <w:rFonts w:ascii="Times New Roman" w:hAnsi="Times New Roman" w:cs="Times New Roman"/>
          <w:b/>
          <w:sz w:val="24"/>
          <w:szCs w:val="24"/>
          <w:u w:val="single"/>
        </w:rPr>
      </w:pPr>
      <w:r w:rsidRPr="00CD2B65">
        <w:rPr>
          <w:rFonts w:ascii="Times New Roman" w:hAnsi="Times New Roman" w:cs="Times New Roman"/>
          <w:b/>
          <w:sz w:val="24"/>
          <w:szCs w:val="24"/>
          <w:u w:val="single"/>
        </w:rPr>
        <w:t>İLGİLİ BİRİM: Fakülte/Enstitü/MYO/YO/KUZEM/SEM/TÖMER/DRUAM</w:t>
      </w:r>
    </w:p>
    <w:p w14:paraId="78926A41" w14:textId="77777777" w:rsidR="00F13BD8" w:rsidRPr="00CD2B65" w:rsidRDefault="00F13BD8" w:rsidP="00F13BD8">
      <w:pPr>
        <w:ind w:right="63"/>
        <w:jc w:val="both"/>
        <w:rPr>
          <w:rFonts w:ascii="Times New Roman" w:hAnsi="Times New Roman" w:cs="Times New Roman"/>
          <w:sz w:val="24"/>
          <w:szCs w:val="24"/>
        </w:rPr>
      </w:pPr>
    </w:p>
    <w:p w14:paraId="24033062" w14:textId="77777777" w:rsidR="00F13BD8" w:rsidRPr="00CD2B65" w:rsidRDefault="00F13BD8" w:rsidP="00F13BD8">
      <w:pPr>
        <w:pStyle w:val="Balk4"/>
        <w:rPr>
          <w:rFonts w:cs="Times New Roman"/>
        </w:rPr>
      </w:pPr>
      <w:r w:rsidRPr="00CD2B65">
        <w:rPr>
          <w:rFonts w:cs="Times New Roman"/>
        </w:rPr>
        <w:t>B.2.1. Öğretim yöntem ve teknikleri</w:t>
      </w:r>
    </w:p>
    <w:p w14:paraId="2963E151" w14:textId="77777777" w:rsidR="00F13BD8" w:rsidRPr="00CD2B65" w:rsidRDefault="00F13BD8" w:rsidP="00F13BD8">
      <w:pPr>
        <w:pStyle w:val="Balk4"/>
        <w:ind w:right="63"/>
        <w:jc w:val="center"/>
        <w:rPr>
          <w:rFonts w:cs="Times New Roman"/>
        </w:rPr>
      </w:pPr>
      <w:r w:rsidRPr="00CD2B65">
        <w:rPr>
          <w:rFonts w:cs="Times New Roman"/>
        </w:rPr>
        <w:t>Olgunluk düzeyi</w:t>
      </w:r>
    </w:p>
    <w:p w14:paraId="77C79F5D" w14:textId="77777777" w:rsidR="00F13BD8" w:rsidRPr="00CD2B65" w:rsidRDefault="00F13BD8" w:rsidP="00CD2B65">
      <w:pPr>
        <w:pStyle w:val="Balk3"/>
        <w:rPr>
          <w:rFonts w:ascii="Times New Roman" w:hAnsi="Times New Roman" w:cs="Times New Roman"/>
        </w:rPr>
      </w:pPr>
    </w:p>
    <w:tbl>
      <w:tblPr>
        <w:tblStyle w:val="TabloKlavuzu"/>
        <w:tblW w:w="0" w:type="auto"/>
        <w:tblInd w:w="507" w:type="dxa"/>
        <w:tblLook w:val="04A0" w:firstRow="1" w:lastRow="0" w:firstColumn="1" w:lastColumn="0" w:noHBand="0" w:noVBand="1"/>
      </w:tblPr>
      <w:tblGrid>
        <w:gridCol w:w="1772"/>
        <w:gridCol w:w="1711"/>
        <w:gridCol w:w="1745"/>
        <w:gridCol w:w="1777"/>
        <w:gridCol w:w="1550"/>
      </w:tblGrid>
      <w:tr w:rsidR="00F13BD8" w:rsidRPr="00CD2B65" w14:paraId="6413AC96" w14:textId="77777777" w:rsidTr="00103EE5">
        <w:tc>
          <w:tcPr>
            <w:tcW w:w="1802" w:type="dxa"/>
            <w:shd w:val="clear" w:color="auto" w:fill="auto"/>
          </w:tcPr>
          <w:p w14:paraId="4039A2CE" w14:textId="77777777" w:rsidR="00F13BD8" w:rsidRPr="00CD2B65" w:rsidRDefault="00F13BD8" w:rsidP="00CD2B65">
            <w:pPr>
              <w:pStyle w:val="Balk3"/>
              <w:outlineLvl w:val="2"/>
              <w:rPr>
                <w:rFonts w:ascii="Times New Roman" w:hAnsi="Times New Roman" w:cs="Times New Roman"/>
              </w:rPr>
            </w:pPr>
            <w:r w:rsidRPr="00CD2B65">
              <w:rPr>
                <w:rFonts w:ascii="Times New Roman" w:hAnsi="Times New Roman" w:cs="Times New Roman"/>
              </w:rPr>
              <w:t>1</w:t>
            </w:r>
          </w:p>
        </w:tc>
        <w:tc>
          <w:tcPr>
            <w:tcW w:w="1803" w:type="dxa"/>
            <w:shd w:val="clear" w:color="auto" w:fill="auto"/>
          </w:tcPr>
          <w:p w14:paraId="7E278196" w14:textId="77777777" w:rsidR="00F13BD8" w:rsidRPr="00CD2B65" w:rsidRDefault="00F13BD8" w:rsidP="00CD2B65">
            <w:pPr>
              <w:pStyle w:val="Balk3"/>
              <w:outlineLvl w:val="2"/>
              <w:rPr>
                <w:rFonts w:ascii="Times New Roman" w:hAnsi="Times New Roman" w:cs="Times New Roman"/>
              </w:rPr>
            </w:pPr>
            <w:r w:rsidRPr="00CD2B65">
              <w:rPr>
                <w:rFonts w:ascii="Times New Roman" w:hAnsi="Times New Roman" w:cs="Times New Roman"/>
              </w:rPr>
              <w:t>2</w:t>
            </w:r>
          </w:p>
        </w:tc>
        <w:tc>
          <w:tcPr>
            <w:tcW w:w="1786" w:type="dxa"/>
            <w:shd w:val="clear" w:color="auto" w:fill="auto"/>
          </w:tcPr>
          <w:p w14:paraId="4CA36601" w14:textId="77777777" w:rsidR="00F13BD8" w:rsidRPr="00CD2B65" w:rsidRDefault="00F13BD8" w:rsidP="00CD2B65">
            <w:pPr>
              <w:pStyle w:val="Balk3"/>
              <w:outlineLvl w:val="2"/>
              <w:rPr>
                <w:rFonts w:ascii="Times New Roman" w:hAnsi="Times New Roman" w:cs="Times New Roman"/>
              </w:rPr>
            </w:pPr>
            <w:r w:rsidRPr="00CD2B65">
              <w:rPr>
                <w:rFonts w:ascii="Times New Roman" w:hAnsi="Times New Roman" w:cs="Times New Roman"/>
              </w:rPr>
              <w:t>3</w:t>
            </w:r>
          </w:p>
        </w:tc>
        <w:tc>
          <w:tcPr>
            <w:tcW w:w="1803" w:type="dxa"/>
            <w:shd w:val="clear" w:color="auto" w:fill="auto"/>
          </w:tcPr>
          <w:p w14:paraId="338D20C9" w14:textId="77777777" w:rsidR="00F13BD8" w:rsidRPr="00CD2B65" w:rsidRDefault="00F13BD8" w:rsidP="00CD2B65">
            <w:pPr>
              <w:pStyle w:val="Balk3"/>
              <w:outlineLvl w:val="2"/>
              <w:rPr>
                <w:rFonts w:ascii="Times New Roman" w:hAnsi="Times New Roman" w:cs="Times New Roman"/>
              </w:rPr>
            </w:pPr>
            <w:r w:rsidRPr="00CD2B65">
              <w:rPr>
                <w:rFonts w:ascii="Times New Roman" w:hAnsi="Times New Roman" w:cs="Times New Roman"/>
              </w:rPr>
              <w:t>4</w:t>
            </w:r>
          </w:p>
        </w:tc>
        <w:tc>
          <w:tcPr>
            <w:tcW w:w="1585" w:type="dxa"/>
            <w:shd w:val="clear" w:color="auto" w:fill="auto"/>
          </w:tcPr>
          <w:p w14:paraId="482F927D" w14:textId="77777777" w:rsidR="00F13BD8" w:rsidRPr="00CD2B65" w:rsidRDefault="00F13BD8" w:rsidP="00CD2B65">
            <w:pPr>
              <w:pStyle w:val="Balk3"/>
              <w:outlineLvl w:val="2"/>
              <w:rPr>
                <w:rFonts w:ascii="Times New Roman" w:hAnsi="Times New Roman" w:cs="Times New Roman"/>
              </w:rPr>
            </w:pPr>
            <w:r w:rsidRPr="00CD2B65">
              <w:rPr>
                <w:rFonts w:ascii="Times New Roman" w:hAnsi="Times New Roman" w:cs="Times New Roman"/>
              </w:rPr>
              <w:t>5</w:t>
            </w:r>
          </w:p>
        </w:tc>
      </w:tr>
      <w:tr w:rsidR="00F13BD8" w:rsidRPr="00CD2B65" w14:paraId="33CF30FD" w14:textId="77777777" w:rsidTr="00103EE5">
        <w:tc>
          <w:tcPr>
            <w:tcW w:w="1802" w:type="dxa"/>
            <w:shd w:val="clear" w:color="auto" w:fill="auto"/>
          </w:tcPr>
          <w:p w14:paraId="61D0D4E6" w14:textId="77777777" w:rsidR="00F13BD8" w:rsidRPr="00CD2B65" w:rsidRDefault="00F13BD8" w:rsidP="00103EE5">
            <w:pPr>
              <w:pStyle w:val="Default"/>
              <w:spacing w:line="276" w:lineRule="auto"/>
              <w:rPr>
                <w:rFonts w:ascii="Times New Roman" w:hAnsi="Times New Roman" w:cs="Times New Roman"/>
                <w:sz w:val="20"/>
              </w:rPr>
            </w:pPr>
            <w:proofErr w:type="spellStart"/>
            <w:r w:rsidRPr="00CD2B65">
              <w:rPr>
                <w:rFonts w:ascii="Times New Roman" w:hAnsi="Times New Roman" w:cs="Times New Roman"/>
                <w:sz w:val="20"/>
              </w:rPr>
              <w:t>Öğrenme-öğretme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süreçlerinde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öğrenci</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merkezli</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yaklaşımlar</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bulunmamaktadır</w:t>
            </w:r>
            <w:proofErr w:type="spellEnd"/>
            <w:r w:rsidRPr="00CD2B65">
              <w:rPr>
                <w:rFonts w:ascii="Times New Roman" w:hAnsi="Times New Roman" w:cs="Times New Roman"/>
                <w:sz w:val="20"/>
              </w:rPr>
              <w:t xml:space="preserve">. </w:t>
            </w:r>
          </w:p>
        </w:tc>
        <w:tc>
          <w:tcPr>
            <w:tcW w:w="1803" w:type="dxa"/>
            <w:shd w:val="clear" w:color="auto" w:fill="auto"/>
          </w:tcPr>
          <w:p w14:paraId="238476AA" w14:textId="77777777" w:rsidR="00F13BD8" w:rsidRPr="00CD2B65" w:rsidRDefault="00F13BD8" w:rsidP="00103EE5">
            <w:pPr>
              <w:pStyle w:val="Default"/>
              <w:spacing w:line="276" w:lineRule="auto"/>
              <w:rPr>
                <w:rFonts w:ascii="Times New Roman" w:hAnsi="Times New Roman" w:cs="Times New Roman"/>
                <w:sz w:val="20"/>
              </w:rPr>
            </w:pPr>
            <w:proofErr w:type="spellStart"/>
            <w:r w:rsidRPr="00CD2B65">
              <w:rPr>
                <w:rFonts w:ascii="Times New Roman" w:hAnsi="Times New Roman" w:cs="Times New Roman"/>
                <w:sz w:val="20"/>
              </w:rPr>
              <w:t>Öğrenme-öğretme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süreçlerinde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öğrenci</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merkezli</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yaklaşımın</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uygulanmasına</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yönelik</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ilke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kural</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ve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planlamalar</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bulunmaktadır</w:t>
            </w:r>
            <w:proofErr w:type="spellEnd"/>
            <w:r w:rsidRPr="00CD2B65">
              <w:rPr>
                <w:rFonts w:ascii="Times New Roman" w:hAnsi="Times New Roman" w:cs="Times New Roman"/>
                <w:sz w:val="20"/>
              </w:rPr>
              <w:t xml:space="preserve">. </w:t>
            </w:r>
          </w:p>
        </w:tc>
        <w:tc>
          <w:tcPr>
            <w:tcW w:w="1786" w:type="dxa"/>
            <w:shd w:val="clear" w:color="auto" w:fill="auto"/>
          </w:tcPr>
          <w:p w14:paraId="2BC91BF2" w14:textId="77777777" w:rsidR="00F13BD8" w:rsidRPr="00CD2B65" w:rsidRDefault="00F13BD8" w:rsidP="00103EE5">
            <w:pPr>
              <w:pStyle w:val="Default"/>
              <w:spacing w:line="276" w:lineRule="auto"/>
              <w:rPr>
                <w:rFonts w:ascii="Times New Roman" w:hAnsi="Times New Roman" w:cs="Times New Roman"/>
                <w:sz w:val="20"/>
              </w:rPr>
            </w:pPr>
            <w:proofErr w:type="spellStart"/>
            <w:r w:rsidRPr="00CD2B65">
              <w:rPr>
                <w:rFonts w:ascii="Times New Roman" w:hAnsi="Times New Roman" w:cs="Times New Roman"/>
                <w:sz w:val="20"/>
              </w:rPr>
              <w:t>Programların</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genelinde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öğrenci</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merkezli</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öğretim</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yöntem</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teknikleri</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tanımlı</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süreçler</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doğrultusunda</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uygulanmaktadır</w:t>
            </w:r>
            <w:proofErr w:type="spellEnd"/>
            <w:r w:rsidRPr="00CD2B65">
              <w:rPr>
                <w:rFonts w:ascii="Times New Roman" w:hAnsi="Times New Roman" w:cs="Times New Roman"/>
                <w:sz w:val="20"/>
              </w:rPr>
              <w:t xml:space="preserve">. </w:t>
            </w:r>
          </w:p>
        </w:tc>
        <w:tc>
          <w:tcPr>
            <w:tcW w:w="1803" w:type="dxa"/>
            <w:shd w:val="clear" w:color="auto" w:fill="auto"/>
          </w:tcPr>
          <w:p w14:paraId="5D41D1A1" w14:textId="77777777" w:rsidR="00F13BD8" w:rsidRPr="00CD2B65" w:rsidRDefault="00F13BD8" w:rsidP="00103EE5">
            <w:pPr>
              <w:pStyle w:val="Default"/>
              <w:spacing w:line="276" w:lineRule="auto"/>
              <w:rPr>
                <w:rFonts w:ascii="Times New Roman" w:hAnsi="Times New Roman" w:cs="Times New Roman"/>
                <w:sz w:val="20"/>
              </w:rPr>
            </w:pPr>
            <w:proofErr w:type="spellStart"/>
            <w:r w:rsidRPr="00CD2B65">
              <w:rPr>
                <w:rFonts w:ascii="Times New Roman" w:hAnsi="Times New Roman" w:cs="Times New Roman"/>
                <w:sz w:val="20"/>
              </w:rPr>
              <w:t>Öğrenci</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merkezli</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uygulamalar</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izlenmekte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ve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ilgili</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iç</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paydaşların</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katılımıyla</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iyileştirilmektedir</w:t>
            </w:r>
            <w:proofErr w:type="spellEnd"/>
            <w:r w:rsidRPr="00CD2B65">
              <w:rPr>
                <w:rFonts w:ascii="Times New Roman" w:hAnsi="Times New Roman" w:cs="Times New Roman"/>
                <w:sz w:val="20"/>
              </w:rPr>
              <w:t xml:space="preserve">. </w:t>
            </w:r>
          </w:p>
        </w:tc>
        <w:tc>
          <w:tcPr>
            <w:tcW w:w="1585" w:type="dxa"/>
            <w:shd w:val="clear" w:color="auto" w:fill="auto"/>
          </w:tcPr>
          <w:p w14:paraId="4113E89A" w14:textId="77777777" w:rsidR="00F13BD8" w:rsidRPr="00CD2B65" w:rsidRDefault="00F13BD8" w:rsidP="00103EE5">
            <w:pPr>
              <w:pStyle w:val="Default"/>
              <w:spacing w:line="276" w:lineRule="auto"/>
              <w:rPr>
                <w:rFonts w:ascii="Times New Roman" w:hAnsi="Times New Roman" w:cs="Times New Roman"/>
                <w:sz w:val="20"/>
              </w:rPr>
            </w:pPr>
            <w:proofErr w:type="spellStart"/>
            <w:r w:rsidRPr="00CD2B65">
              <w:rPr>
                <w:rFonts w:ascii="Times New Roman" w:hAnsi="Times New Roman" w:cs="Times New Roman"/>
                <w:sz w:val="20"/>
              </w:rPr>
              <w:t>İçselleştirilmiş</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sistematik</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sürdürülebilir</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ve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örnek</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gösterilebilir</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uygulamalar</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bulunmaktadır</w:t>
            </w:r>
            <w:proofErr w:type="spellEnd"/>
            <w:r w:rsidRPr="00CD2B65">
              <w:rPr>
                <w:rFonts w:ascii="Times New Roman" w:hAnsi="Times New Roman" w:cs="Times New Roman"/>
                <w:sz w:val="20"/>
              </w:rPr>
              <w:t xml:space="preserve">. </w:t>
            </w:r>
          </w:p>
        </w:tc>
      </w:tr>
    </w:tbl>
    <w:p w14:paraId="2E9739F8" w14:textId="77777777" w:rsidR="00F13BD8" w:rsidRPr="00CD2B65" w:rsidRDefault="00F13BD8" w:rsidP="00CD2B65">
      <w:pPr>
        <w:pStyle w:val="Balk3"/>
        <w:rPr>
          <w:rFonts w:ascii="Times New Roman" w:hAnsi="Times New Roman" w:cs="Times New Roman"/>
        </w:rPr>
      </w:pPr>
    </w:p>
    <w:p w14:paraId="5B124229" w14:textId="77777777" w:rsidR="00890686" w:rsidRPr="00CD2B65" w:rsidRDefault="00890686" w:rsidP="00890686">
      <w:pPr>
        <w:pStyle w:val="Balk4"/>
        <w:ind w:right="63"/>
        <w:jc w:val="both"/>
        <w:rPr>
          <w:rFonts w:cs="Times New Roman"/>
          <w:i w:val="0"/>
          <w:u w:val="single"/>
        </w:rPr>
      </w:pPr>
      <w:r w:rsidRPr="00CD2B65">
        <w:rPr>
          <w:rFonts w:cs="Times New Roman"/>
          <w:i w:val="0"/>
          <w:u w:val="single"/>
        </w:rPr>
        <w:t xml:space="preserve">AÇIKLAMA: </w:t>
      </w:r>
      <w:r w:rsidRPr="00CD2B65">
        <w:rPr>
          <w:rFonts w:cs="Times New Roman"/>
          <w:b w:val="0"/>
          <w:bCs w:val="0"/>
          <w:i w:val="0"/>
        </w:rPr>
        <w:t>Olgunluk Düzeyi:3</w:t>
      </w:r>
    </w:p>
    <w:p w14:paraId="6681162E" w14:textId="77777777" w:rsidR="00890686" w:rsidRPr="00CD2B65" w:rsidRDefault="00890686" w:rsidP="00CD2B65">
      <w:pPr>
        <w:pStyle w:val="Balk3"/>
        <w:rPr>
          <w:rFonts w:ascii="Times New Roman" w:hAnsi="Times New Roman" w:cs="Times New Roman"/>
        </w:rPr>
      </w:pPr>
    </w:p>
    <w:p w14:paraId="013CC326" w14:textId="77777777" w:rsidR="00890686" w:rsidRPr="00CD2B65" w:rsidRDefault="00890686" w:rsidP="00890686">
      <w:pPr>
        <w:spacing w:line="276" w:lineRule="auto"/>
        <w:jc w:val="both"/>
        <w:rPr>
          <w:rFonts w:ascii="Times New Roman" w:hAnsi="Times New Roman" w:cs="Times New Roman"/>
        </w:rPr>
      </w:pPr>
      <w:proofErr w:type="spellStart"/>
      <w:r w:rsidRPr="00CD2B65">
        <w:rPr>
          <w:rFonts w:ascii="Times New Roman" w:hAnsi="Times New Roman" w:cs="Times New Roman"/>
        </w:rPr>
        <w:t>Öğretim</w:t>
      </w:r>
      <w:proofErr w:type="spellEnd"/>
      <w:r w:rsidRPr="00CD2B65">
        <w:rPr>
          <w:rFonts w:ascii="Times New Roman" w:hAnsi="Times New Roman" w:cs="Times New Roman"/>
        </w:rPr>
        <w:t xml:space="preserve"> </w:t>
      </w:r>
      <w:proofErr w:type="spellStart"/>
      <w:r w:rsidRPr="00CD2B65">
        <w:rPr>
          <w:rFonts w:ascii="Times New Roman" w:hAnsi="Times New Roman" w:cs="Times New Roman"/>
        </w:rPr>
        <w:t>yöntemi</w:t>
      </w:r>
      <w:proofErr w:type="spellEnd"/>
      <w:r w:rsidRPr="00CD2B65">
        <w:rPr>
          <w:rFonts w:ascii="Times New Roman" w:hAnsi="Times New Roman" w:cs="Times New Roman"/>
        </w:rPr>
        <w:t xml:space="preserve"> </w:t>
      </w:r>
      <w:proofErr w:type="spellStart"/>
      <w:r w:rsidRPr="00CD2B65">
        <w:rPr>
          <w:rFonts w:ascii="Times New Roman" w:hAnsi="Times New Roman" w:cs="Times New Roman"/>
        </w:rPr>
        <w:t>öğrenciyi</w:t>
      </w:r>
      <w:proofErr w:type="spellEnd"/>
      <w:r w:rsidRPr="00CD2B65">
        <w:rPr>
          <w:rFonts w:ascii="Times New Roman" w:hAnsi="Times New Roman" w:cs="Times New Roman"/>
        </w:rPr>
        <w:t xml:space="preserve"> aktif hale getiren ve </w:t>
      </w:r>
      <w:proofErr w:type="spellStart"/>
      <w:r w:rsidRPr="00CD2B65">
        <w:rPr>
          <w:rFonts w:ascii="Times New Roman" w:hAnsi="Times New Roman" w:cs="Times New Roman"/>
        </w:rPr>
        <w:t>etkileşimli</w:t>
      </w:r>
      <w:proofErr w:type="spellEnd"/>
      <w:r w:rsidRPr="00CD2B65">
        <w:rPr>
          <w:rFonts w:ascii="Times New Roman" w:hAnsi="Times New Roman" w:cs="Times New Roman"/>
        </w:rPr>
        <w:t xml:space="preserve"> </w:t>
      </w:r>
      <w:proofErr w:type="spellStart"/>
      <w:r w:rsidRPr="00CD2B65">
        <w:rPr>
          <w:rFonts w:ascii="Times New Roman" w:hAnsi="Times New Roman" w:cs="Times New Roman"/>
        </w:rPr>
        <w:t>öğrenme</w:t>
      </w:r>
      <w:proofErr w:type="spellEnd"/>
      <w:r w:rsidRPr="00CD2B65">
        <w:rPr>
          <w:rFonts w:ascii="Times New Roman" w:hAnsi="Times New Roman" w:cs="Times New Roman"/>
        </w:rPr>
        <w:t xml:space="preserve"> odaklıdır. Tüm eğitim türleri içerisinde o eğitim türünün doğasına uygun; öğrenci merkezli, yetkinlik temelli, süreç ve performans odaklı </w:t>
      </w:r>
      <w:proofErr w:type="spellStart"/>
      <w:r w:rsidRPr="00CD2B65">
        <w:rPr>
          <w:rFonts w:ascii="Times New Roman" w:hAnsi="Times New Roman" w:cs="Times New Roman"/>
        </w:rPr>
        <w:t>disiplinlerarası</w:t>
      </w:r>
      <w:proofErr w:type="spellEnd"/>
      <w:r w:rsidRPr="00CD2B65">
        <w:rPr>
          <w:rFonts w:ascii="Times New Roman" w:hAnsi="Times New Roman" w:cs="Times New Roman"/>
        </w:rPr>
        <w:t xml:space="preserve">, </w:t>
      </w:r>
      <w:proofErr w:type="spellStart"/>
      <w:r w:rsidRPr="00CD2B65">
        <w:rPr>
          <w:rFonts w:ascii="Times New Roman" w:hAnsi="Times New Roman" w:cs="Times New Roman"/>
        </w:rPr>
        <w:t>bütünleyici</w:t>
      </w:r>
      <w:proofErr w:type="spellEnd"/>
      <w:r w:rsidRPr="00CD2B65">
        <w:rPr>
          <w:rFonts w:ascii="Times New Roman" w:hAnsi="Times New Roman" w:cs="Times New Roman"/>
        </w:rPr>
        <w:t xml:space="preserve">, vaka/uygulama temelinde </w:t>
      </w:r>
      <w:proofErr w:type="spellStart"/>
      <w:r w:rsidRPr="00CD2B65">
        <w:rPr>
          <w:rFonts w:ascii="Times New Roman" w:hAnsi="Times New Roman" w:cs="Times New Roman"/>
        </w:rPr>
        <w:t>öğrenmeyi</w:t>
      </w:r>
      <w:proofErr w:type="spellEnd"/>
      <w:r w:rsidRPr="00CD2B65">
        <w:rPr>
          <w:rFonts w:ascii="Times New Roman" w:hAnsi="Times New Roman" w:cs="Times New Roman"/>
        </w:rPr>
        <w:t xml:space="preserve"> </w:t>
      </w:r>
      <w:proofErr w:type="spellStart"/>
      <w:r w:rsidRPr="00CD2B65">
        <w:rPr>
          <w:rFonts w:ascii="Times New Roman" w:hAnsi="Times New Roman" w:cs="Times New Roman"/>
        </w:rPr>
        <w:t>önceleyen</w:t>
      </w:r>
      <w:proofErr w:type="spellEnd"/>
      <w:r w:rsidRPr="00CD2B65">
        <w:rPr>
          <w:rFonts w:ascii="Times New Roman" w:hAnsi="Times New Roman" w:cs="Times New Roman"/>
        </w:rPr>
        <w:t xml:space="preserve"> </w:t>
      </w:r>
      <w:proofErr w:type="spellStart"/>
      <w:r w:rsidRPr="00CD2B65">
        <w:rPr>
          <w:rFonts w:ascii="Times New Roman" w:hAnsi="Times New Roman" w:cs="Times New Roman"/>
        </w:rPr>
        <w:t>yaklaşımlara</w:t>
      </w:r>
      <w:proofErr w:type="spellEnd"/>
      <w:r w:rsidRPr="00CD2B65">
        <w:rPr>
          <w:rFonts w:ascii="Times New Roman" w:hAnsi="Times New Roman" w:cs="Times New Roman"/>
        </w:rPr>
        <w:t xml:space="preserve"> yer verilir. Bilgi aktarımından </w:t>
      </w:r>
      <w:proofErr w:type="spellStart"/>
      <w:r w:rsidRPr="00CD2B65">
        <w:rPr>
          <w:rFonts w:ascii="Times New Roman" w:hAnsi="Times New Roman" w:cs="Times New Roman"/>
        </w:rPr>
        <w:t>çok</w:t>
      </w:r>
      <w:proofErr w:type="spellEnd"/>
      <w:r w:rsidRPr="00CD2B65">
        <w:rPr>
          <w:rFonts w:ascii="Times New Roman" w:hAnsi="Times New Roman" w:cs="Times New Roman"/>
        </w:rPr>
        <w:t xml:space="preserve"> derin </w:t>
      </w:r>
      <w:proofErr w:type="spellStart"/>
      <w:r w:rsidRPr="00CD2B65">
        <w:rPr>
          <w:rFonts w:ascii="Times New Roman" w:hAnsi="Times New Roman" w:cs="Times New Roman"/>
        </w:rPr>
        <w:t>öğrenmeye</w:t>
      </w:r>
      <w:proofErr w:type="spellEnd"/>
      <w:r w:rsidRPr="00CD2B65">
        <w:rPr>
          <w:rFonts w:ascii="Times New Roman" w:hAnsi="Times New Roman" w:cs="Times New Roman"/>
        </w:rPr>
        <w:t xml:space="preserve">, öğrenci ilgi, motivasyon ve bağlılığına </w:t>
      </w:r>
      <w:proofErr w:type="spellStart"/>
      <w:r w:rsidRPr="00CD2B65">
        <w:rPr>
          <w:rFonts w:ascii="Times New Roman" w:hAnsi="Times New Roman" w:cs="Times New Roman"/>
        </w:rPr>
        <w:t>odaklanılmıştır</w:t>
      </w:r>
      <w:proofErr w:type="spellEnd"/>
      <w:r w:rsidRPr="00CD2B65">
        <w:rPr>
          <w:rFonts w:ascii="Times New Roman" w:hAnsi="Times New Roman" w:cs="Times New Roman"/>
        </w:rPr>
        <w:t xml:space="preserve">. </w:t>
      </w:r>
      <w:proofErr w:type="spellStart"/>
      <w:r w:rsidRPr="00CD2B65">
        <w:rPr>
          <w:rFonts w:ascii="Times New Roman" w:hAnsi="Times New Roman" w:cs="Times New Roman"/>
        </w:rPr>
        <w:t>Öğrencilerinin</w:t>
      </w:r>
      <w:proofErr w:type="spellEnd"/>
      <w:r w:rsidRPr="00CD2B65">
        <w:rPr>
          <w:rFonts w:ascii="Times New Roman" w:hAnsi="Times New Roman" w:cs="Times New Roman"/>
        </w:rPr>
        <w:t xml:space="preserve"> araştırma süreçlerine katılımı </w:t>
      </w:r>
      <w:proofErr w:type="spellStart"/>
      <w:r w:rsidRPr="00CD2B65">
        <w:rPr>
          <w:rFonts w:ascii="Times New Roman" w:hAnsi="Times New Roman" w:cs="Times New Roman"/>
        </w:rPr>
        <w:t>müfredat</w:t>
      </w:r>
      <w:proofErr w:type="spellEnd"/>
      <w:r w:rsidRPr="00CD2B65">
        <w:rPr>
          <w:rFonts w:ascii="Times New Roman" w:hAnsi="Times New Roman" w:cs="Times New Roman"/>
        </w:rPr>
        <w:t xml:space="preserve">, </w:t>
      </w:r>
      <w:proofErr w:type="spellStart"/>
      <w:r w:rsidRPr="00CD2B65">
        <w:rPr>
          <w:rFonts w:ascii="Times New Roman" w:hAnsi="Times New Roman" w:cs="Times New Roman"/>
        </w:rPr>
        <w:t>yöntem</w:t>
      </w:r>
      <w:proofErr w:type="spellEnd"/>
      <w:r w:rsidRPr="00CD2B65">
        <w:rPr>
          <w:rFonts w:ascii="Times New Roman" w:hAnsi="Times New Roman" w:cs="Times New Roman"/>
        </w:rPr>
        <w:t xml:space="preserve"> ve </w:t>
      </w:r>
      <w:proofErr w:type="spellStart"/>
      <w:r w:rsidRPr="00CD2B65">
        <w:rPr>
          <w:rFonts w:ascii="Times New Roman" w:hAnsi="Times New Roman" w:cs="Times New Roman"/>
        </w:rPr>
        <w:t>yaklaşımlarla</w:t>
      </w:r>
      <w:proofErr w:type="spellEnd"/>
      <w:r w:rsidRPr="00CD2B65">
        <w:rPr>
          <w:rFonts w:ascii="Times New Roman" w:hAnsi="Times New Roman" w:cs="Times New Roman"/>
        </w:rPr>
        <w:t xml:space="preserve"> desteklenmektedir.  </w:t>
      </w:r>
    </w:p>
    <w:p w14:paraId="13173384" w14:textId="77777777" w:rsidR="00890686" w:rsidRPr="00CD2B65" w:rsidRDefault="00890686" w:rsidP="00CD2B65">
      <w:pPr>
        <w:pStyle w:val="Balk3"/>
        <w:rPr>
          <w:rFonts w:ascii="Times New Roman" w:hAnsi="Times New Roman" w:cs="Times New Roman"/>
        </w:rPr>
      </w:pPr>
    </w:p>
    <w:p w14:paraId="7C2016F5" w14:textId="78AF4256" w:rsidR="00890686" w:rsidRPr="00CD2B65" w:rsidRDefault="009B0893" w:rsidP="00890686">
      <w:pPr>
        <w:pStyle w:val="Balk4"/>
        <w:ind w:right="63"/>
        <w:jc w:val="both"/>
        <w:rPr>
          <w:rFonts w:cs="Times New Roman"/>
        </w:rPr>
      </w:pPr>
      <w:r>
        <w:rPr>
          <w:rFonts w:cs="Times New Roman"/>
        </w:rPr>
        <w:t>Kanıtlar</w:t>
      </w:r>
    </w:p>
    <w:p w14:paraId="761DAFB2" w14:textId="77777777" w:rsidR="00890686" w:rsidRPr="00CD2B65" w:rsidRDefault="00890686" w:rsidP="00890686">
      <w:pPr>
        <w:pStyle w:val="Balk4"/>
        <w:numPr>
          <w:ilvl w:val="0"/>
          <w:numId w:val="32"/>
        </w:numPr>
        <w:ind w:left="567" w:right="63" w:firstLine="0"/>
        <w:jc w:val="both"/>
        <w:rPr>
          <w:rFonts w:cs="Times New Roman"/>
        </w:rPr>
      </w:pPr>
      <w:r w:rsidRPr="00CD2B65">
        <w:rPr>
          <w:rFonts w:cs="Times New Roman"/>
          <w:b w:val="0"/>
          <w:bCs w:val="0"/>
          <w:i w:val="0"/>
          <w:iCs/>
        </w:rPr>
        <w:t>Meslek Yüksekokulumuzun Tıbbi Hizmetler ve Teknikler ile Dişçilik Hizmetleri Bölümlerine ait programların ders ve içeriklerine ait bilgi paketi:</w:t>
      </w:r>
    </w:p>
    <w:p w14:paraId="6BEA3D77" w14:textId="77777777" w:rsidR="00890686" w:rsidRPr="00CD2B65" w:rsidRDefault="00890686" w:rsidP="00890686">
      <w:pPr>
        <w:pStyle w:val="Balk4"/>
        <w:ind w:left="567" w:right="63"/>
        <w:jc w:val="both"/>
        <w:rPr>
          <w:rFonts w:cs="Times New Roman"/>
        </w:rPr>
      </w:pPr>
    </w:p>
    <w:p w14:paraId="1444FD89" w14:textId="3ECCC04F" w:rsidR="00890686" w:rsidRPr="00CD2B65" w:rsidRDefault="00000000" w:rsidP="00890686">
      <w:pPr>
        <w:ind w:left="567" w:right="63"/>
        <w:jc w:val="both"/>
        <w:rPr>
          <w:rFonts w:ascii="Times New Roman" w:hAnsi="Times New Roman" w:cs="Times New Roman"/>
          <w:bCs/>
          <w:iCs/>
          <w:sz w:val="24"/>
          <w:szCs w:val="24"/>
        </w:rPr>
      </w:pPr>
      <w:hyperlink r:id="rId24" w:history="1">
        <w:r w:rsidR="00890686" w:rsidRPr="00CD2B65">
          <w:rPr>
            <w:rStyle w:val="Kpr"/>
            <w:rFonts w:ascii="Times New Roman" w:hAnsi="Times New Roman" w:cs="Times New Roman"/>
            <w:bCs/>
            <w:iCs/>
            <w:sz w:val="24"/>
            <w:szCs w:val="24"/>
          </w:rPr>
          <w:t>https://obs.kku.edu.tr/oibs/bologna/index.aspx?lang=tr#</w:t>
        </w:r>
      </w:hyperlink>
      <w:r w:rsidR="00890686" w:rsidRPr="00CD2B65">
        <w:rPr>
          <w:rFonts w:ascii="Times New Roman" w:hAnsi="Times New Roman" w:cs="Times New Roman"/>
          <w:bCs/>
          <w:iCs/>
          <w:sz w:val="24"/>
          <w:szCs w:val="24"/>
        </w:rPr>
        <w:t xml:space="preserve"> </w:t>
      </w:r>
    </w:p>
    <w:p w14:paraId="4FFA6DB1" w14:textId="554EF4B8" w:rsidR="00890686" w:rsidRPr="00CD2B65" w:rsidRDefault="00890686" w:rsidP="00890686">
      <w:pPr>
        <w:ind w:left="567" w:right="63"/>
        <w:jc w:val="both"/>
        <w:rPr>
          <w:rFonts w:ascii="Times New Roman" w:hAnsi="Times New Roman" w:cs="Times New Roman"/>
          <w:bCs/>
          <w:iCs/>
          <w:sz w:val="24"/>
          <w:szCs w:val="24"/>
        </w:rPr>
      </w:pPr>
    </w:p>
    <w:p w14:paraId="510F1361" w14:textId="77777777" w:rsidR="00890686" w:rsidRPr="00CD2B65" w:rsidRDefault="00890686" w:rsidP="00890686">
      <w:pPr>
        <w:ind w:left="567" w:right="63"/>
        <w:jc w:val="both"/>
        <w:rPr>
          <w:rFonts w:ascii="Times New Roman" w:hAnsi="Times New Roman" w:cs="Times New Roman"/>
          <w:bCs/>
          <w:iCs/>
          <w:sz w:val="24"/>
          <w:szCs w:val="24"/>
        </w:rPr>
      </w:pPr>
    </w:p>
    <w:p w14:paraId="3859C7AB" w14:textId="77777777" w:rsidR="00F13BD8" w:rsidRPr="00CD2B65" w:rsidRDefault="00F13BD8" w:rsidP="00F13BD8">
      <w:pPr>
        <w:ind w:right="63"/>
        <w:jc w:val="both"/>
        <w:rPr>
          <w:rFonts w:ascii="Times New Roman" w:hAnsi="Times New Roman" w:cs="Times New Roman"/>
          <w:b/>
          <w:sz w:val="24"/>
          <w:szCs w:val="24"/>
          <w:u w:val="single"/>
        </w:rPr>
      </w:pPr>
      <w:r w:rsidRPr="00CD2B65">
        <w:rPr>
          <w:rFonts w:ascii="Times New Roman" w:hAnsi="Times New Roman" w:cs="Times New Roman"/>
          <w:b/>
          <w:sz w:val="24"/>
          <w:szCs w:val="24"/>
          <w:u w:val="single"/>
        </w:rPr>
        <w:t>İLGİLİ BİRİM: Fakülte/Enstitü/MYO/YO/KUZEM/SEM/TÖMER/</w:t>
      </w:r>
    </w:p>
    <w:p w14:paraId="674DC5B5" w14:textId="77777777" w:rsidR="00F13BD8" w:rsidRPr="00CD2B65" w:rsidRDefault="00F13BD8" w:rsidP="00F13BD8">
      <w:pPr>
        <w:ind w:right="63"/>
        <w:jc w:val="both"/>
        <w:rPr>
          <w:rFonts w:ascii="Times New Roman" w:hAnsi="Times New Roman" w:cs="Times New Roman"/>
          <w:sz w:val="24"/>
          <w:szCs w:val="24"/>
        </w:rPr>
      </w:pPr>
    </w:p>
    <w:p w14:paraId="2DA6A1BF" w14:textId="77777777" w:rsidR="00F13BD8" w:rsidRPr="00CD2B65" w:rsidRDefault="00F13BD8" w:rsidP="00F13BD8">
      <w:pPr>
        <w:pStyle w:val="Balk4"/>
        <w:rPr>
          <w:rFonts w:cs="Times New Roman"/>
        </w:rPr>
      </w:pPr>
      <w:r w:rsidRPr="00CD2B65">
        <w:rPr>
          <w:rFonts w:cs="Times New Roman"/>
        </w:rPr>
        <w:t>B.2.2. Ölçme ve değerlendirme</w:t>
      </w:r>
    </w:p>
    <w:p w14:paraId="6C97F2ED" w14:textId="77777777" w:rsidR="00F13BD8" w:rsidRPr="00CD2B65" w:rsidRDefault="00F13BD8" w:rsidP="00F13BD8">
      <w:pPr>
        <w:pStyle w:val="Balk4"/>
        <w:ind w:right="63"/>
        <w:jc w:val="center"/>
        <w:rPr>
          <w:rFonts w:cs="Times New Roman"/>
        </w:rPr>
      </w:pPr>
      <w:r w:rsidRPr="00CD2B65">
        <w:rPr>
          <w:rFonts w:cs="Times New Roman"/>
        </w:rPr>
        <w:t>Olgunluk düzeyi</w:t>
      </w:r>
    </w:p>
    <w:p w14:paraId="1C4F666F" w14:textId="77777777" w:rsidR="00F13BD8" w:rsidRPr="00CD2B65" w:rsidRDefault="00F13BD8" w:rsidP="00CD2B65">
      <w:pPr>
        <w:pStyle w:val="Balk3"/>
        <w:rPr>
          <w:rFonts w:ascii="Times New Roman" w:hAnsi="Times New Roman" w:cs="Times New Roman"/>
        </w:rPr>
      </w:pPr>
    </w:p>
    <w:tbl>
      <w:tblPr>
        <w:tblStyle w:val="TabloKlavuzu"/>
        <w:tblW w:w="8781" w:type="dxa"/>
        <w:tblInd w:w="507" w:type="dxa"/>
        <w:tblLayout w:type="fixed"/>
        <w:tblLook w:val="04A0" w:firstRow="1" w:lastRow="0" w:firstColumn="1" w:lastColumn="0" w:noHBand="0" w:noVBand="1"/>
      </w:tblPr>
      <w:tblGrid>
        <w:gridCol w:w="1924"/>
        <w:gridCol w:w="1925"/>
        <w:gridCol w:w="1706"/>
        <w:gridCol w:w="1701"/>
        <w:gridCol w:w="1525"/>
      </w:tblGrid>
      <w:tr w:rsidR="00F13BD8" w:rsidRPr="00CD2B65" w14:paraId="387E135C" w14:textId="77777777" w:rsidTr="00103EE5">
        <w:tc>
          <w:tcPr>
            <w:tcW w:w="1924" w:type="dxa"/>
            <w:shd w:val="clear" w:color="auto" w:fill="auto"/>
          </w:tcPr>
          <w:p w14:paraId="2D197F60" w14:textId="77777777" w:rsidR="00F13BD8" w:rsidRPr="00CD2B65" w:rsidRDefault="00F13BD8" w:rsidP="00CD2B65">
            <w:pPr>
              <w:pStyle w:val="Balk3"/>
              <w:outlineLvl w:val="2"/>
              <w:rPr>
                <w:rFonts w:ascii="Times New Roman" w:hAnsi="Times New Roman" w:cs="Times New Roman"/>
              </w:rPr>
            </w:pPr>
            <w:r w:rsidRPr="00CD2B65">
              <w:rPr>
                <w:rFonts w:ascii="Times New Roman" w:hAnsi="Times New Roman" w:cs="Times New Roman"/>
              </w:rPr>
              <w:t>1</w:t>
            </w:r>
          </w:p>
        </w:tc>
        <w:tc>
          <w:tcPr>
            <w:tcW w:w="1925" w:type="dxa"/>
            <w:shd w:val="clear" w:color="auto" w:fill="auto"/>
          </w:tcPr>
          <w:p w14:paraId="4638518D" w14:textId="77777777" w:rsidR="00F13BD8" w:rsidRPr="00CD2B65" w:rsidRDefault="00F13BD8" w:rsidP="00CD2B65">
            <w:pPr>
              <w:pStyle w:val="Balk3"/>
              <w:outlineLvl w:val="2"/>
              <w:rPr>
                <w:rFonts w:ascii="Times New Roman" w:hAnsi="Times New Roman" w:cs="Times New Roman"/>
              </w:rPr>
            </w:pPr>
            <w:r w:rsidRPr="00CD2B65">
              <w:rPr>
                <w:rFonts w:ascii="Times New Roman" w:hAnsi="Times New Roman" w:cs="Times New Roman"/>
              </w:rPr>
              <w:t>2</w:t>
            </w:r>
          </w:p>
        </w:tc>
        <w:tc>
          <w:tcPr>
            <w:tcW w:w="1706" w:type="dxa"/>
            <w:shd w:val="clear" w:color="auto" w:fill="auto"/>
          </w:tcPr>
          <w:p w14:paraId="799D7997" w14:textId="77777777" w:rsidR="00F13BD8" w:rsidRPr="00CD2B65" w:rsidRDefault="00F13BD8" w:rsidP="00CD2B65">
            <w:pPr>
              <w:pStyle w:val="Balk3"/>
              <w:outlineLvl w:val="2"/>
              <w:rPr>
                <w:rFonts w:ascii="Times New Roman" w:hAnsi="Times New Roman" w:cs="Times New Roman"/>
              </w:rPr>
            </w:pPr>
            <w:r w:rsidRPr="00CD2B65">
              <w:rPr>
                <w:rFonts w:ascii="Times New Roman" w:hAnsi="Times New Roman" w:cs="Times New Roman"/>
              </w:rPr>
              <w:t>3</w:t>
            </w:r>
          </w:p>
        </w:tc>
        <w:tc>
          <w:tcPr>
            <w:tcW w:w="1701" w:type="dxa"/>
            <w:shd w:val="clear" w:color="auto" w:fill="auto"/>
          </w:tcPr>
          <w:p w14:paraId="294EA139" w14:textId="77777777" w:rsidR="00F13BD8" w:rsidRPr="00CD2B65" w:rsidRDefault="00F13BD8" w:rsidP="00CD2B65">
            <w:pPr>
              <w:pStyle w:val="Balk3"/>
              <w:outlineLvl w:val="2"/>
              <w:rPr>
                <w:rFonts w:ascii="Times New Roman" w:hAnsi="Times New Roman" w:cs="Times New Roman"/>
              </w:rPr>
            </w:pPr>
            <w:r w:rsidRPr="00CD2B65">
              <w:rPr>
                <w:rFonts w:ascii="Times New Roman" w:hAnsi="Times New Roman" w:cs="Times New Roman"/>
              </w:rPr>
              <w:t>4</w:t>
            </w:r>
          </w:p>
        </w:tc>
        <w:tc>
          <w:tcPr>
            <w:tcW w:w="1525" w:type="dxa"/>
            <w:shd w:val="clear" w:color="auto" w:fill="auto"/>
          </w:tcPr>
          <w:p w14:paraId="488BDBDA" w14:textId="77777777" w:rsidR="00F13BD8" w:rsidRPr="00CD2B65" w:rsidRDefault="00F13BD8" w:rsidP="00CD2B65">
            <w:pPr>
              <w:pStyle w:val="Balk3"/>
              <w:outlineLvl w:val="2"/>
              <w:rPr>
                <w:rFonts w:ascii="Times New Roman" w:hAnsi="Times New Roman" w:cs="Times New Roman"/>
              </w:rPr>
            </w:pPr>
            <w:r w:rsidRPr="00CD2B65">
              <w:rPr>
                <w:rFonts w:ascii="Times New Roman" w:hAnsi="Times New Roman" w:cs="Times New Roman"/>
              </w:rPr>
              <w:t>5</w:t>
            </w:r>
          </w:p>
        </w:tc>
      </w:tr>
      <w:tr w:rsidR="00F13BD8" w:rsidRPr="00CD2B65" w14:paraId="615C8BBC" w14:textId="77777777" w:rsidTr="00103EE5">
        <w:tc>
          <w:tcPr>
            <w:tcW w:w="1924" w:type="dxa"/>
            <w:shd w:val="clear" w:color="auto" w:fill="auto"/>
          </w:tcPr>
          <w:p w14:paraId="57B9901B" w14:textId="77777777" w:rsidR="00F13BD8" w:rsidRPr="00CD2B65" w:rsidRDefault="00F13BD8" w:rsidP="00103EE5">
            <w:pPr>
              <w:pStyle w:val="Default"/>
              <w:spacing w:line="276" w:lineRule="auto"/>
              <w:rPr>
                <w:rFonts w:ascii="Times New Roman" w:hAnsi="Times New Roman" w:cs="Times New Roman"/>
                <w:sz w:val="20"/>
              </w:rPr>
            </w:pPr>
            <w:proofErr w:type="spellStart"/>
            <w:r w:rsidRPr="00CD2B65">
              <w:rPr>
                <w:rFonts w:ascii="Times New Roman" w:hAnsi="Times New Roman" w:cs="Times New Roman"/>
                <w:sz w:val="20"/>
              </w:rPr>
              <w:t>Programlarda</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öğrenci</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merkezli</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ölçme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ve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değerlendirme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yaklaşımları</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bulunmamaktadır</w:t>
            </w:r>
            <w:proofErr w:type="spellEnd"/>
            <w:r w:rsidRPr="00CD2B65">
              <w:rPr>
                <w:rFonts w:ascii="Times New Roman" w:hAnsi="Times New Roman" w:cs="Times New Roman"/>
                <w:sz w:val="20"/>
              </w:rPr>
              <w:t xml:space="preserve">. </w:t>
            </w:r>
          </w:p>
        </w:tc>
        <w:tc>
          <w:tcPr>
            <w:tcW w:w="1925" w:type="dxa"/>
            <w:shd w:val="clear" w:color="auto" w:fill="auto"/>
          </w:tcPr>
          <w:p w14:paraId="04DA33EE" w14:textId="77777777" w:rsidR="00F13BD8" w:rsidRPr="00CD2B65" w:rsidRDefault="00F13BD8" w:rsidP="00103EE5">
            <w:pPr>
              <w:pStyle w:val="Default"/>
              <w:spacing w:line="276" w:lineRule="auto"/>
              <w:rPr>
                <w:rFonts w:ascii="Times New Roman" w:hAnsi="Times New Roman" w:cs="Times New Roman"/>
                <w:sz w:val="20"/>
              </w:rPr>
            </w:pPr>
            <w:proofErr w:type="spellStart"/>
            <w:r w:rsidRPr="00CD2B65">
              <w:rPr>
                <w:rFonts w:ascii="Times New Roman" w:hAnsi="Times New Roman" w:cs="Times New Roman"/>
                <w:sz w:val="20"/>
              </w:rPr>
              <w:t>Öğrenci</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merkezli</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ölçme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ve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değerlendirmeye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ilişkin</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ilke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kural</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ve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planlamalar</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bulunmaktadır</w:t>
            </w:r>
            <w:proofErr w:type="spellEnd"/>
            <w:r w:rsidRPr="00CD2B65">
              <w:rPr>
                <w:rFonts w:ascii="Times New Roman" w:hAnsi="Times New Roman" w:cs="Times New Roman"/>
                <w:sz w:val="20"/>
              </w:rPr>
              <w:t xml:space="preserve">. </w:t>
            </w:r>
          </w:p>
        </w:tc>
        <w:tc>
          <w:tcPr>
            <w:tcW w:w="1706" w:type="dxa"/>
            <w:shd w:val="clear" w:color="auto" w:fill="auto"/>
          </w:tcPr>
          <w:p w14:paraId="4206D5F4" w14:textId="77777777" w:rsidR="00F13BD8" w:rsidRPr="00CD2B65" w:rsidRDefault="00F13BD8" w:rsidP="00103EE5">
            <w:pPr>
              <w:pStyle w:val="Default"/>
              <w:spacing w:line="276" w:lineRule="auto"/>
              <w:rPr>
                <w:rFonts w:ascii="Times New Roman" w:hAnsi="Times New Roman" w:cs="Times New Roman"/>
                <w:sz w:val="20"/>
              </w:rPr>
            </w:pPr>
            <w:proofErr w:type="spellStart"/>
            <w:r w:rsidRPr="00CD2B65">
              <w:rPr>
                <w:rFonts w:ascii="Times New Roman" w:hAnsi="Times New Roman" w:cs="Times New Roman"/>
                <w:sz w:val="20"/>
              </w:rPr>
              <w:t>Programların</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genelinde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öğrenci</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merkezli</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ve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çeşitlendirilmiş</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ölçme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ve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değerlendirme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lastRenderedPageBreak/>
              <w:t>uygulamaları</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bulunmaktadır</w:t>
            </w:r>
            <w:proofErr w:type="spellEnd"/>
            <w:r w:rsidRPr="00CD2B65">
              <w:rPr>
                <w:rFonts w:ascii="Times New Roman" w:hAnsi="Times New Roman" w:cs="Times New Roman"/>
                <w:sz w:val="20"/>
              </w:rPr>
              <w:t xml:space="preserve">. </w:t>
            </w:r>
          </w:p>
        </w:tc>
        <w:tc>
          <w:tcPr>
            <w:tcW w:w="1701" w:type="dxa"/>
            <w:shd w:val="clear" w:color="auto" w:fill="auto"/>
          </w:tcPr>
          <w:p w14:paraId="1B4AB6BA" w14:textId="77777777" w:rsidR="00F13BD8" w:rsidRPr="00CD2B65" w:rsidRDefault="00F13BD8" w:rsidP="00103EE5">
            <w:pPr>
              <w:pStyle w:val="Default"/>
              <w:spacing w:line="276" w:lineRule="auto"/>
              <w:rPr>
                <w:rFonts w:ascii="Times New Roman" w:hAnsi="Times New Roman" w:cs="Times New Roman"/>
                <w:sz w:val="20"/>
              </w:rPr>
            </w:pPr>
            <w:proofErr w:type="spellStart"/>
            <w:r w:rsidRPr="00CD2B65">
              <w:rPr>
                <w:rFonts w:ascii="Times New Roman" w:hAnsi="Times New Roman" w:cs="Times New Roman"/>
                <w:sz w:val="20"/>
              </w:rPr>
              <w:lastRenderedPageBreak/>
              <w:t>Öğrenci</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merkezli</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ölçme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ve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değerlendirme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uygulamaları</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izlenmekte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ve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ilgili</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iç</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lastRenderedPageBreak/>
              <w:t>paydaşların</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katılımıyla</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iyileştirilmektedir</w:t>
            </w:r>
            <w:proofErr w:type="spellEnd"/>
            <w:r w:rsidRPr="00CD2B65">
              <w:rPr>
                <w:rFonts w:ascii="Times New Roman" w:hAnsi="Times New Roman" w:cs="Times New Roman"/>
                <w:sz w:val="20"/>
              </w:rPr>
              <w:t xml:space="preserve"> </w:t>
            </w:r>
          </w:p>
        </w:tc>
        <w:tc>
          <w:tcPr>
            <w:tcW w:w="1525" w:type="dxa"/>
            <w:shd w:val="clear" w:color="auto" w:fill="auto"/>
          </w:tcPr>
          <w:p w14:paraId="1C50C32E" w14:textId="77777777" w:rsidR="00F13BD8" w:rsidRPr="00CD2B65" w:rsidRDefault="00F13BD8" w:rsidP="00103EE5">
            <w:pPr>
              <w:pStyle w:val="Default"/>
              <w:spacing w:line="276" w:lineRule="auto"/>
              <w:rPr>
                <w:rFonts w:ascii="Times New Roman" w:hAnsi="Times New Roman" w:cs="Times New Roman"/>
                <w:sz w:val="20"/>
              </w:rPr>
            </w:pPr>
            <w:proofErr w:type="spellStart"/>
            <w:r w:rsidRPr="00CD2B65">
              <w:rPr>
                <w:rFonts w:ascii="Times New Roman" w:hAnsi="Times New Roman" w:cs="Times New Roman"/>
                <w:sz w:val="20"/>
              </w:rPr>
              <w:lastRenderedPageBreak/>
              <w:t>İçselleştirilmiş</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sistematik</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sürdürülebilir</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ve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örnek</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gösterilebilir</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uygulamalar</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lastRenderedPageBreak/>
              <w:t>bulunmaktadır</w:t>
            </w:r>
            <w:proofErr w:type="spellEnd"/>
            <w:r w:rsidRPr="00CD2B65">
              <w:rPr>
                <w:rFonts w:ascii="Times New Roman" w:hAnsi="Times New Roman" w:cs="Times New Roman"/>
                <w:sz w:val="20"/>
              </w:rPr>
              <w:t xml:space="preserve">. </w:t>
            </w:r>
          </w:p>
        </w:tc>
      </w:tr>
    </w:tbl>
    <w:p w14:paraId="366984D6" w14:textId="77777777" w:rsidR="00F13BD8" w:rsidRPr="00CD2B65" w:rsidRDefault="00F13BD8" w:rsidP="00CD2B65">
      <w:pPr>
        <w:pStyle w:val="Balk3"/>
        <w:rPr>
          <w:rFonts w:ascii="Times New Roman" w:hAnsi="Times New Roman" w:cs="Times New Roman"/>
        </w:rPr>
      </w:pPr>
    </w:p>
    <w:p w14:paraId="39CD6199" w14:textId="77777777" w:rsidR="003845E3" w:rsidRPr="00CD2B65" w:rsidRDefault="003845E3" w:rsidP="003845E3">
      <w:pPr>
        <w:pStyle w:val="Balk4"/>
        <w:ind w:right="63"/>
        <w:jc w:val="both"/>
        <w:rPr>
          <w:rFonts w:cs="Times New Roman"/>
          <w:i w:val="0"/>
          <w:u w:val="single"/>
        </w:rPr>
      </w:pPr>
      <w:r w:rsidRPr="00CD2B65">
        <w:rPr>
          <w:rFonts w:cs="Times New Roman"/>
          <w:i w:val="0"/>
          <w:u w:val="single"/>
        </w:rPr>
        <w:t xml:space="preserve">AÇIKLAMA: </w:t>
      </w:r>
      <w:r w:rsidRPr="00CD2B65">
        <w:rPr>
          <w:rFonts w:cs="Times New Roman"/>
          <w:b w:val="0"/>
          <w:bCs w:val="0"/>
          <w:i w:val="0"/>
        </w:rPr>
        <w:t>Olgunluk Düzeyi:3</w:t>
      </w:r>
    </w:p>
    <w:p w14:paraId="1725F4C4" w14:textId="77777777" w:rsidR="003845E3" w:rsidRPr="00CD2B65" w:rsidRDefault="003845E3" w:rsidP="00CD2B65">
      <w:pPr>
        <w:pStyle w:val="Balk3"/>
        <w:rPr>
          <w:rFonts w:ascii="Times New Roman" w:hAnsi="Times New Roman" w:cs="Times New Roman"/>
        </w:rPr>
      </w:pPr>
      <w:r w:rsidRPr="00CD2B65">
        <w:rPr>
          <w:rFonts w:ascii="Times New Roman" w:hAnsi="Times New Roman" w:cs="Times New Roman"/>
        </w:rPr>
        <w:tab/>
      </w:r>
    </w:p>
    <w:p w14:paraId="262BAFF0" w14:textId="77777777" w:rsidR="003845E3" w:rsidRPr="00CD2B65" w:rsidRDefault="003845E3" w:rsidP="00CD2B65">
      <w:pPr>
        <w:pStyle w:val="Balk3"/>
        <w:rPr>
          <w:rFonts w:ascii="Times New Roman" w:hAnsi="Times New Roman" w:cs="Times New Roman"/>
        </w:rPr>
      </w:pPr>
    </w:p>
    <w:p w14:paraId="75094E85" w14:textId="77777777" w:rsidR="003845E3" w:rsidRPr="00CD2B65" w:rsidRDefault="003845E3" w:rsidP="003845E3">
      <w:pPr>
        <w:spacing w:line="276" w:lineRule="auto"/>
        <w:jc w:val="both"/>
        <w:rPr>
          <w:rFonts w:ascii="Times New Roman" w:hAnsi="Times New Roman" w:cs="Times New Roman"/>
        </w:rPr>
      </w:pPr>
      <w:r w:rsidRPr="00CD2B65">
        <w:rPr>
          <w:rFonts w:ascii="Times New Roman" w:hAnsi="Times New Roman" w:cs="Times New Roman"/>
        </w:rPr>
        <w:t xml:space="preserve">Öğrenci merkezli ölçme ve değerlendirme, yetkinlik ve performans temelinde yürütülmekte ve öğrencilerin kendini ifade etme olanakları mümkün olduğunca çeşitlendirilmektedir. </w:t>
      </w:r>
      <w:proofErr w:type="spellStart"/>
      <w:r w:rsidRPr="00CD2B65">
        <w:rPr>
          <w:rFonts w:ascii="Times New Roman" w:hAnsi="Times New Roman" w:cs="Times New Roman"/>
        </w:rPr>
        <w:t>Ölçme</w:t>
      </w:r>
      <w:proofErr w:type="spellEnd"/>
      <w:r w:rsidRPr="00CD2B65">
        <w:rPr>
          <w:rFonts w:ascii="Times New Roman" w:hAnsi="Times New Roman" w:cs="Times New Roman"/>
        </w:rPr>
        <w:t xml:space="preserve"> ve değerlendirmenin </w:t>
      </w:r>
      <w:proofErr w:type="spellStart"/>
      <w:proofErr w:type="gramStart"/>
      <w:r w:rsidRPr="00CD2B65">
        <w:rPr>
          <w:rFonts w:ascii="Times New Roman" w:hAnsi="Times New Roman" w:cs="Times New Roman"/>
        </w:rPr>
        <w:t>sürekliliği</w:t>
      </w:r>
      <w:proofErr w:type="spellEnd"/>
      <w:r w:rsidRPr="00CD2B65">
        <w:rPr>
          <w:rFonts w:ascii="Times New Roman" w:hAnsi="Times New Roman" w:cs="Times New Roman"/>
        </w:rPr>
        <w:t xml:space="preserve">  </w:t>
      </w:r>
      <w:proofErr w:type="spellStart"/>
      <w:r w:rsidRPr="00CD2B65">
        <w:rPr>
          <w:rFonts w:ascii="Times New Roman" w:hAnsi="Times New Roman" w:cs="Times New Roman"/>
        </w:rPr>
        <w:t>çoklu</w:t>
      </w:r>
      <w:proofErr w:type="spellEnd"/>
      <w:proofErr w:type="gramEnd"/>
      <w:r w:rsidRPr="00CD2B65">
        <w:rPr>
          <w:rFonts w:ascii="Times New Roman" w:hAnsi="Times New Roman" w:cs="Times New Roman"/>
        </w:rPr>
        <w:t xml:space="preserve"> sınav olanakları ve bazıları </w:t>
      </w:r>
      <w:proofErr w:type="spellStart"/>
      <w:r w:rsidRPr="00CD2B65">
        <w:rPr>
          <w:rFonts w:ascii="Times New Roman" w:hAnsi="Times New Roman" w:cs="Times New Roman"/>
        </w:rPr>
        <w:t>sürec</w:t>
      </w:r>
      <w:proofErr w:type="spellEnd"/>
      <w:r w:rsidRPr="00CD2B65">
        <w:rPr>
          <w:rFonts w:ascii="Times New Roman" w:hAnsi="Times New Roman" w:cs="Times New Roman"/>
        </w:rPr>
        <w:t xml:space="preserve">̧ odaklı </w:t>
      </w:r>
      <w:proofErr w:type="spellStart"/>
      <w:r w:rsidRPr="00CD2B65">
        <w:rPr>
          <w:rFonts w:ascii="Times New Roman" w:hAnsi="Times New Roman" w:cs="Times New Roman"/>
        </w:rPr>
        <w:t>ödev</w:t>
      </w:r>
      <w:proofErr w:type="spellEnd"/>
      <w:r w:rsidRPr="00CD2B65">
        <w:rPr>
          <w:rFonts w:ascii="Times New Roman" w:hAnsi="Times New Roman" w:cs="Times New Roman"/>
        </w:rPr>
        <w:t xml:space="preserve">, proje gibi </w:t>
      </w:r>
      <w:proofErr w:type="spellStart"/>
      <w:r w:rsidRPr="00CD2B65">
        <w:rPr>
          <w:rFonts w:ascii="Times New Roman" w:hAnsi="Times New Roman" w:cs="Times New Roman"/>
        </w:rPr>
        <w:t>yöntemlerle</w:t>
      </w:r>
      <w:proofErr w:type="spellEnd"/>
      <w:r w:rsidRPr="00CD2B65">
        <w:rPr>
          <w:rFonts w:ascii="Times New Roman" w:hAnsi="Times New Roman" w:cs="Times New Roman"/>
        </w:rPr>
        <w:t xml:space="preserve"> </w:t>
      </w:r>
      <w:proofErr w:type="spellStart"/>
      <w:r w:rsidRPr="00CD2B65">
        <w:rPr>
          <w:rFonts w:ascii="Times New Roman" w:hAnsi="Times New Roman" w:cs="Times New Roman"/>
        </w:rPr>
        <w:t>sağlanmaktadır</w:t>
      </w:r>
      <w:proofErr w:type="spellEnd"/>
      <w:r w:rsidRPr="00CD2B65">
        <w:rPr>
          <w:rFonts w:ascii="Times New Roman" w:hAnsi="Times New Roman" w:cs="Times New Roman"/>
        </w:rPr>
        <w:t xml:space="preserve">. Ders kazanımlarına ve eğitim türlerine uygun sınav </w:t>
      </w:r>
      <w:proofErr w:type="spellStart"/>
      <w:r w:rsidRPr="00CD2B65">
        <w:rPr>
          <w:rFonts w:ascii="Times New Roman" w:hAnsi="Times New Roman" w:cs="Times New Roman"/>
        </w:rPr>
        <w:t>yöntemleri</w:t>
      </w:r>
      <w:proofErr w:type="spellEnd"/>
      <w:r w:rsidRPr="00CD2B65">
        <w:rPr>
          <w:rFonts w:ascii="Times New Roman" w:hAnsi="Times New Roman" w:cs="Times New Roman"/>
        </w:rPr>
        <w:t xml:space="preserve"> planlamakta ve uygulanmaktadır. </w:t>
      </w:r>
    </w:p>
    <w:p w14:paraId="01163756" w14:textId="77777777" w:rsidR="003845E3" w:rsidRPr="00CD2B65" w:rsidRDefault="003845E3" w:rsidP="003845E3">
      <w:pPr>
        <w:spacing w:line="276" w:lineRule="auto"/>
        <w:jc w:val="both"/>
        <w:rPr>
          <w:rFonts w:ascii="Times New Roman" w:hAnsi="Times New Roman" w:cs="Times New Roman"/>
        </w:rPr>
      </w:pPr>
    </w:p>
    <w:p w14:paraId="54DB1DE8" w14:textId="2BD1AF83" w:rsidR="009F1F92" w:rsidRPr="00CD2B65" w:rsidRDefault="009B0893" w:rsidP="009F1F92">
      <w:pPr>
        <w:pStyle w:val="Balk4"/>
        <w:ind w:right="63"/>
        <w:jc w:val="both"/>
        <w:rPr>
          <w:rFonts w:cs="Times New Roman"/>
        </w:rPr>
      </w:pPr>
      <w:r>
        <w:rPr>
          <w:rFonts w:cs="Times New Roman"/>
        </w:rPr>
        <w:t>Kanıtlar</w:t>
      </w:r>
    </w:p>
    <w:p w14:paraId="7517404B" w14:textId="77777777" w:rsidR="009F1F92" w:rsidRPr="00CD2B65" w:rsidRDefault="009F1F92" w:rsidP="009F1F92">
      <w:pPr>
        <w:ind w:right="63"/>
        <w:jc w:val="both"/>
        <w:rPr>
          <w:rFonts w:ascii="Times New Roman" w:hAnsi="Times New Roman" w:cs="Times New Roman"/>
          <w:sz w:val="24"/>
          <w:szCs w:val="24"/>
        </w:rPr>
      </w:pPr>
    </w:p>
    <w:p w14:paraId="180A767C" w14:textId="77777777" w:rsidR="009F1F92" w:rsidRPr="00CD2B65" w:rsidRDefault="009F1F92" w:rsidP="009F1F92">
      <w:pPr>
        <w:pStyle w:val="Balk4"/>
        <w:numPr>
          <w:ilvl w:val="0"/>
          <w:numId w:val="33"/>
        </w:numPr>
        <w:ind w:left="709" w:right="63" w:firstLine="0"/>
        <w:jc w:val="both"/>
        <w:rPr>
          <w:rFonts w:cs="Times New Roman"/>
          <w:i w:val="0"/>
          <w:u w:val="single"/>
        </w:rPr>
      </w:pPr>
      <w:r w:rsidRPr="00CD2B65">
        <w:rPr>
          <w:rFonts w:cs="Times New Roman"/>
          <w:b w:val="0"/>
          <w:i w:val="0"/>
        </w:rPr>
        <w:t>Kırıkkale Üniversitesi Ön Lisans ve Lisans Eğitim-Öğretim Yönetmeliği</w:t>
      </w:r>
      <w:r w:rsidRPr="00CD2B65">
        <w:rPr>
          <w:rFonts w:cs="Times New Roman"/>
          <w:i w:val="0"/>
          <w:u w:val="single"/>
        </w:rPr>
        <w:t xml:space="preserve"> </w:t>
      </w:r>
    </w:p>
    <w:p w14:paraId="647022A0" w14:textId="77777777" w:rsidR="009F1F92" w:rsidRPr="00CD2B65" w:rsidRDefault="009F1F92" w:rsidP="009F1F92">
      <w:pPr>
        <w:pStyle w:val="Balk4"/>
        <w:ind w:left="709" w:right="63"/>
        <w:jc w:val="both"/>
        <w:rPr>
          <w:rFonts w:cs="Times New Roman"/>
          <w:i w:val="0"/>
          <w:u w:val="single"/>
        </w:rPr>
      </w:pPr>
    </w:p>
    <w:p w14:paraId="3CED3B14" w14:textId="77777777" w:rsidR="009F1F92" w:rsidRPr="00CD2B65" w:rsidRDefault="00000000" w:rsidP="009F1F92">
      <w:pPr>
        <w:pStyle w:val="Balk4"/>
        <w:ind w:left="709" w:right="63"/>
        <w:jc w:val="both"/>
        <w:rPr>
          <w:rFonts w:cs="Times New Roman"/>
          <w:b w:val="0"/>
          <w:i w:val="0"/>
          <w:u w:val="single"/>
        </w:rPr>
      </w:pPr>
      <w:hyperlink r:id="rId25" w:history="1">
        <w:r w:rsidR="009F1F92" w:rsidRPr="00CD2B65">
          <w:rPr>
            <w:rStyle w:val="Kpr"/>
            <w:rFonts w:cs="Times New Roman"/>
            <w:b w:val="0"/>
            <w:i w:val="0"/>
            <w:color w:val="auto"/>
          </w:rPr>
          <w:t>https://www.resmigazete.gov.tr/eskiler/2020/07/20200726-1.htm</w:t>
        </w:r>
      </w:hyperlink>
    </w:p>
    <w:p w14:paraId="740037C4" w14:textId="77777777" w:rsidR="009F1F92" w:rsidRPr="00CD2B65" w:rsidRDefault="009F1F92" w:rsidP="009F1F92">
      <w:pPr>
        <w:pStyle w:val="Balk4"/>
        <w:ind w:left="709" w:right="63"/>
        <w:jc w:val="both"/>
        <w:rPr>
          <w:rFonts w:cs="Times New Roman"/>
          <w:b w:val="0"/>
          <w:i w:val="0"/>
          <w:u w:val="single"/>
        </w:rPr>
      </w:pPr>
    </w:p>
    <w:p w14:paraId="476861AC" w14:textId="77777777" w:rsidR="009F1F92" w:rsidRPr="00CD2B65" w:rsidRDefault="009F1F92" w:rsidP="009F1F92">
      <w:pPr>
        <w:pStyle w:val="Balk4"/>
        <w:numPr>
          <w:ilvl w:val="0"/>
          <w:numId w:val="33"/>
        </w:numPr>
        <w:ind w:left="709" w:right="63" w:firstLine="0"/>
        <w:jc w:val="both"/>
        <w:rPr>
          <w:rFonts w:cs="Times New Roman"/>
          <w:b w:val="0"/>
          <w:i w:val="0"/>
        </w:rPr>
      </w:pPr>
      <w:r w:rsidRPr="00CD2B65">
        <w:rPr>
          <w:rFonts w:cs="Times New Roman"/>
          <w:b w:val="0"/>
          <w:i w:val="0"/>
        </w:rPr>
        <w:t>Kırıkkale Üniversitesi Ön Lisans ve Lisans Eğitim-Öğretim Yönergesi</w:t>
      </w:r>
    </w:p>
    <w:p w14:paraId="0A77ECE9" w14:textId="77777777" w:rsidR="009F1F92" w:rsidRPr="00CD2B65" w:rsidRDefault="009F1F92" w:rsidP="009F1F92">
      <w:pPr>
        <w:pStyle w:val="Balk4"/>
        <w:ind w:left="709" w:right="63"/>
        <w:jc w:val="both"/>
        <w:rPr>
          <w:rFonts w:cs="Times New Roman"/>
          <w:b w:val="0"/>
          <w:i w:val="0"/>
        </w:rPr>
      </w:pPr>
    </w:p>
    <w:p w14:paraId="35C86FED" w14:textId="77777777" w:rsidR="009F1F92" w:rsidRPr="00CD2B65" w:rsidRDefault="009F1F92" w:rsidP="009F1F92">
      <w:pPr>
        <w:pStyle w:val="Balk4"/>
        <w:ind w:left="709" w:right="63"/>
        <w:jc w:val="both"/>
        <w:rPr>
          <w:rFonts w:cs="Times New Roman"/>
          <w:b w:val="0"/>
          <w:i w:val="0"/>
          <w:u w:val="single"/>
        </w:rPr>
      </w:pPr>
      <w:r w:rsidRPr="00CD2B65">
        <w:rPr>
          <w:rFonts w:cs="Times New Roman"/>
          <w:b w:val="0"/>
          <w:i w:val="0"/>
          <w:u w:val="single"/>
        </w:rPr>
        <w:t>https://oidb.kku.edu.tr/Idari/Sayfa/Index?Sayfa=Yonergeler</w:t>
      </w:r>
    </w:p>
    <w:p w14:paraId="657AA34C" w14:textId="77777777" w:rsidR="009F1F92" w:rsidRPr="00CD2B65" w:rsidRDefault="009F1F92" w:rsidP="009F1F92">
      <w:pPr>
        <w:pStyle w:val="Balk4"/>
        <w:ind w:left="709" w:right="63"/>
        <w:jc w:val="both"/>
        <w:rPr>
          <w:rFonts w:cs="Times New Roman"/>
          <w:i w:val="0"/>
          <w:u w:val="single"/>
        </w:rPr>
      </w:pPr>
    </w:p>
    <w:p w14:paraId="2CD79066" w14:textId="77777777" w:rsidR="009F1F92" w:rsidRPr="00CD2B65" w:rsidRDefault="009F1F92" w:rsidP="009F1F92">
      <w:pPr>
        <w:pStyle w:val="Balk4"/>
        <w:numPr>
          <w:ilvl w:val="0"/>
          <w:numId w:val="33"/>
        </w:numPr>
        <w:ind w:left="709" w:right="63" w:firstLine="0"/>
        <w:jc w:val="both"/>
        <w:rPr>
          <w:rFonts w:cs="Times New Roman"/>
          <w:b w:val="0"/>
          <w:i w:val="0"/>
        </w:rPr>
      </w:pPr>
      <w:r w:rsidRPr="00CD2B65">
        <w:rPr>
          <w:rFonts w:cs="Times New Roman"/>
          <w:b w:val="0"/>
          <w:i w:val="0"/>
        </w:rPr>
        <w:t>Kırıkkale Üniversitesi Staj ve Zorunlu Uygulamalı Eğitim Yönergesi</w:t>
      </w:r>
    </w:p>
    <w:p w14:paraId="64CB6135" w14:textId="77777777" w:rsidR="009F1F92" w:rsidRPr="00CD2B65" w:rsidRDefault="009F1F92" w:rsidP="009F1F92">
      <w:pPr>
        <w:pStyle w:val="Balk4"/>
        <w:ind w:left="709" w:right="63"/>
        <w:jc w:val="both"/>
        <w:rPr>
          <w:rFonts w:cs="Times New Roman"/>
          <w:b w:val="0"/>
          <w:i w:val="0"/>
        </w:rPr>
      </w:pPr>
    </w:p>
    <w:p w14:paraId="695D2B62" w14:textId="77777777" w:rsidR="009F1F92" w:rsidRDefault="00000000" w:rsidP="009F1F92">
      <w:pPr>
        <w:ind w:left="567" w:right="63"/>
        <w:jc w:val="both"/>
        <w:rPr>
          <w:rFonts w:ascii="Times New Roman" w:hAnsi="Times New Roman" w:cs="Times New Roman"/>
          <w:bCs/>
          <w:iCs/>
          <w:sz w:val="24"/>
          <w:szCs w:val="24"/>
          <w:u w:val="single"/>
        </w:rPr>
      </w:pPr>
      <w:hyperlink r:id="rId26" w:history="1">
        <w:r w:rsidR="009F1F92" w:rsidRPr="00296732">
          <w:rPr>
            <w:rStyle w:val="Kpr"/>
            <w:rFonts w:ascii="Times New Roman" w:hAnsi="Times New Roman" w:cs="Times New Roman"/>
            <w:bCs/>
            <w:iCs/>
            <w:sz w:val="24"/>
            <w:szCs w:val="24"/>
          </w:rPr>
          <w:t>https://shmyo.kku.edu.tr/MeslekYuksekOkul/Sayfa/Index?Sayfa=MeslekYuksekOkulDokumanveBelgeler%27A=0</w:t>
        </w:r>
      </w:hyperlink>
    </w:p>
    <w:p w14:paraId="3656357B" w14:textId="77777777" w:rsidR="009F1F92" w:rsidRPr="00CD2B65" w:rsidRDefault="009F1F92" w:rsidP="009F1F92">
      <w:pPr>
        <w:pStyle w:val="Balk4"/>
        <w:ind w:left="709" w:right="63"/>
        <w:jc w:val="both"/>
        <w:rPr>
          <w:rFonts w:cs="Times New Roman"/>
          <w:i w:val="0"/>
          <w:u w:val="single"/>
        </w:rPr>
      </w:pPr>
    </w:p>
    <w:p w14:paraId="244E7239" w14:textId="77777777" w:rsidR="009F1F92" w:rsidRPr="00CD2B65" w:rsidRDefault="009F1F92" w:rsidP="009F1F92">
      <w:pPr>
        <w:widowControl/>
        <w:autoSpaceDE w:val="0"/>
        <w:autoSpaceDN w:val="0"/>
        <w:adjustRightInd w:val="0"/>
        <w:ind w:left="567" w:hanging="283"/>
        <w:jc w:val="both"/>
        <w:rPr>
          <w:rFonts w:ascii="Times New Roman" w:hAnsi="Times New Roman" w:cs="Times New Roman"/>
          <w:color w:val="000000"/>
          <w:sz w:val="24"/>
          <w:szCs w:val="24"/>
        </w:rPr>
      </w:pPr>
    </w:p>
    <w:p w14:paraId="77B914CA" w14:textId="77777777" w:rsidR="003845E3" w:rsidRPr="00CD2B65" w:rsidRDefault="003845E3" w:rsidP="00F13BD8">
      <w:pPr>
        <w:ind w:left="709" w:right="63" w:hanging="283"/>
        <w:jc w:val="both"/>
        <w:rPr>
          <w:rFonts w:ascii="Times New Roman" w:eastAsia="Times New Roman" w:hAnsi="Times New Roman" w:cs="Times New Roman"/>
          <w:i/>
          <w:iCs/>
          <w:color w:val="000000" w:themeColor="text1"/>
          <w:sz w:val="24"/>
          <w:szCs w:val="24"/>
        </w:rPr>
      </w:pPr>
    </w:p>
    <w:p w14:paraId="3ED3FE82" w14:textId="77777777" w:rsidR="00F13BD8" w:rsidRPr="00CD2B65" w:rsidRDefault="00F13BD8" w:rsidP="00F13BD8">
      <w:pPr>
        <w:ind w:right="63"/>
        <w:jc w:val="both"/>
        <w:rPr>
          <w:rFonts w:ascii="Times New Roman" w:hAnsi="Times New Roman" w:cs="Times New Roman"/>
          <w:b/>
          <w:sz w:val="24"/>
          <w:szCs w:val="24"/>
          <w:u w:val="single"/>
        </w:rPr>
      </w:pPr>
      <w:r w:rsidRPr="00CD2B65">
        <w:rPr>
          <w:rFonts w:ascii="Times New Roman" w:hAnsi="Times New Roman" w:cs="Times New Roman"/>
          <w:b/>
          <w:sz w:val="24"/>
          <w:szCs w:val="24"/>
          <w:u w:val="single"/>
        </w:rPr>
        <w:t>İLGİLİ BİRİM: Fakülte/Enstitü/MYO/YO/KUZEM/SEM/TÖMER/ Dış</w:t>
      </w:r>
      <w:r w:rsidR="00337FD5" w:rsidRPr="00CD2B65">
        <w:rPr>
          <w:rFonts w:ascii="Times New Roman" w:hAnsi="Times New Roman" w:cs="Times New Roman"/>
          <w:b/>
          <w:sz w:val="24"/>
          <w:szCs w:val="24"/>
          <w:u w:val="single"/>
        </w:rPr>
        <w:t xml:space="preserve"> </w:t>
      </w:r>
      <w:r w:rsidRPr="00CD2B65">
        <w:rPr>
          <w:rFonts w:ascii="Times New Roman" w:hAnsi="Times New Roman" w:cs="Times New Roman"/>
          <w:b/>
          <w:sz w:val="24"/>
          <w:szCs w:val="24"/>
          <w:u w:val="single"/>
        </w:rPr>
        <w:t>İlişkiler Başkanlığı</w:t>
      </w:r>
    </w:p>
    <w:p w14:paraId="65D78D94" w14:textId="77777777" w:rsidR="00F13BD8" w:rsidRPr="00CD2B65" w:rsidRDefault="00F13BD8" w:rsidP="00F13BD8">
      <w:pPr>
        <w:ind w:right="63"/>
        <w:jc w:val="both"/>
        <w:rPr>
          <w:rFonts w:ascii="Times New Roman" w:hAnsi="Times New Roman" w:cs="Times New Roman"/>
          <w:b/>
          <w:sz w:val="24"/>
          <w:szCs w:val="24"/>
          <w:u w:val="single"/>
        </w:rPr>
      </w:pPr>
    </w:p>
    <w:p w14:paraId="195F4421" w14:textId="77777777" w:rsidR="00F13BD8" w:rsidRPr="00CD2B65" w:rsidRDefault="00F13BD8" w:rsidP="00F13BD8">
      <w:pPr>
        <w:ind w:right="63"/>
        <w:jc w:val="both"/>
        <w:rPr>
          <w:rFonts w:ascii="Times New Roman" w:hAnsi="Times New Roman" w:cs="Times New Roman"/>
          <w:sz w:val="24"/>
          <w:szCs w:val="24"/>
        </w:rPr>
      </w:pPr>
    </w:p>
    <w:p w14:paraId="76C565E6" w14:textId="77777777" w:rsidR="00F13BD8" w:rsidRPr="00CD2B65" w:rsidRDefault="00F13BD8" w:rsidP="00F13BD8">
      <w:pPr>
        <w:pStyle w:val="Balk4"/>
        <w:rPr>
          <w:rFonts w:cs="Times New Roman"/>
        </w:rPr>
      </w:pPr>
      <w:r w:rsidRPr="00CD2B65">
        <w:rPr>
          <w:rFonts w:cs="Times New Roman"/>
        </w:rPr>
        <w:t>B.2.3. Öğrenci kabulü, önceki öğrenmenin tanınması ve kredilendirilmesi*</w:t>
      </w:r>
    </w:p>
    <w:p w14:paraId="0DE32670" w14:textId="77777777" w:rsidR="00F13BD8" w:rsidRPr="00CD2B65" w:rsidRDefault="00F13BD8" w:rsidP="00F13BD8">
      <w:pPr>
        <w:pStyle w:val="Balk4"/>
        <w:rPr>
          <w:rFonts w:cs="Times New Roman"/>
        </w:rPr>
      </w:pPr>
    </w:p>
    <w:p w14:paraId="5E465028" w14:textId="77777777" w:rsidR="00F13BD8" w:rsidRPr="00CD2B65" w:rsidRDefault="00F13BD8" w:rsidP="00F13BD8">
      <w:pPr>
        <w:pStyle w:val="Balk4"/>
        <w:ind w:right="63"/>
        <w:jc w:val="center"/>
        <w:rPr>
          <w:rFonts w:cs="Times New Roman"/>
        </w:rPr>
      </w:pPr>
      <w:r w:rsidRPr="00CD2B65">
        <w:rPr>
          <w:rFonts w:cs="Times New Roman"/>
        </w:rPr>
        <w:t>Olgunluk düzeyi</w:t>
      </w:r>
    </w:p>
    <w:p w14:paraId="4A7DF495" w14:textId="77777777" w:rsidR="00F13BD8" w:rsidRPr="00CD2B65" w:rsidRDefault="00F13BD8" w:rsidP="00CD2B65">
      <w:pPr>
        <w:pStyle w:val="Balk3"/>
        <w:rPr>
          <w:rFonts w:ascii="Times New Roman" w:hAnsi="Times New Roman" w:cs="Times New Roman"/>
        </w:rPr>
      </w:pPr>
    </w:p>
    <w:tbl>
      <w:tblPr>
        <w:tblStyle w:val="TabloKlavuzu"/>
        <w:tblW w:w="0" w:type="auto"/>
        <w:tblInd w:w="507" w:type="dxa"/>
        <w:tblLook w:val="04A0" w:firstRow="1" w:lastRow="0" w:firstColumn="1" w:lastColumn="0" w:noHBand="0" w:noVBand="1"/>
      </w:tblPr>
      <w:tblGrid>
        <w:gridCol w:w="1781"/>
        <w:gridCol w:w="1772"/>
        <w:gridCol w:w="1621"/>
        <w:gridCol w:w="1785"/>
        <w:gridCol w:w="1596"/>
      </w:tblGrid>
      <w:tr w:rsidR="00F13BD8" w:rsidRPr="00CD2B65" w14:paraId="0A7D42C7" w14:textId="77777777" w:rsidTr="003845E3">
        <w:tc>
          <w:tcPr>
            <w:tcW w:w="1786" w:type="dxa"/>
            <w:shd w:val="clear" w:color="auto" w:fill="auto"/>
          </w:tcPr>
          <w:p w14:paraId="5D1CE11A" w14:textId="77777777" w:rsidR="00F13BD8" w:rsidRPr="00CD2B65" w:rsidRDefault="00F13BD8" w:rsidP="00CD2B65">
            <w:pPr>
              <w:pStyle w:val="Balk3"/>
              <w:outlineLvl w:val="2"/>
              <w:rPr>
                <w:rFonts w:ascii="Times New Roman" w:hAnsi="Times New Roman" w:cs="Times New Roman"/>
              </w:rPr>
            </w:pPr>
            <w:r w:rsidRPr="00CD2B65">
              <w:rPr>
                <w:rFonts w:ascii="Times New Roman" w:hAnsi="Times New Roman" w:cs="Times New Roman"/>
              </w:rPr>
              <w:t>1</w:t>
            </w:r>
          </w:p>
        </w:tc>
        <w:tc>
          <w:tcPr>
            <w:tcW w:w="1772" w:type="dxa"/>
            <w:shd w:val="clear" w:color="auto" w:fill="auto"/>
          </w:tcPr>
          <w:p w14:paraId="37F48EA5" w14:textId="77777777" w:rsidR="00F13BD8" w:rsidRPr="00CD2B65" w:rsidRDefault="00F13BD8" w:rsidP="00CD2B65">
            <w:pPr>
              <w:pStyle w:val="Balk3"/>
              <w:outlineLvl w:val="2"/>
              <w:rPr>
                <w:rFonts w:ascii="Times New Roman" w:hAnsi="Times New Roman" w:cs="Times New Roman"/>
              </w:rPr>
            </w:pPr>
            <w:r w:rsidRPr="00CD2B65">
              <w:rPr>
                <w:rFonts w:ascii="Times New Roman" w:hAnsi="Times New Roman" w:cs="Times New Roman"/>
              </w:rPr>
              <w:t>2</w:t>
            </w:r>
          </w:p>
        </w:tc>
        <w:tc>
          <w:tcPr>
            <w:tcW w:w="1739" w:type="dxa"/>
            <w:shd w:val="clear" w:color="auto" w:fill="auto"/>
          </w:tcPr>
          <w:p w14:paraId="3C110E82" w14:textId="77777777" w:rsidR="00F13BD8" w:rsidRPr="00CD2B65" w:rsidRDefault="00F13BD8" w:rsidP="00CD2B65">
            <w:pPr>
              <w:pStyle w:val="Balk3"/>
              <w:outlineLvl w:val="2"/>
              <w:rPr>
                <w:rFonts w:ascii="Times New Roman" w:hAnsi="Times New Roman" w:cs="Times New Roman"/>
              </w:rPr>
            </w:pPr>
            <w:r w:rsidRPr="00CD2B65">
              <w:rPr>
                <w:rFonts w:ascii="Times New Roman" w:hAnsi="Times New Roman" w:cs="Times New Roman"/>
              </w:rPr>
              <w:t>3</w:t>
            </w:r>
          </w:p>
        </w:tc>
        <w:tc>
          <w:tcPr>
            <w:tcW w:w="1793" w:type="dxa"/>
            <w:shd w:val="clear" w:color="auto" w:fill="auto"/>
          </w:tcPr>
          <w:p w14:paraId="75665E66" w14:textId="77777777" w:rsidR="00F13BD8" w:rsidRPr="00CD2B65" w:rsidRDefault="00F13BD8" w:rsidP="00CD2B65">
            <w:pPr>
              <w:pStyle w:val="Balk3"/>
              <w:outlineLvl w:val="2"/>
              <w:rPr>
                <w:rFonts w:ascii="Times New Roman" w:hAnsi="Times New Roman" w:cs="Times New Roman"/>
              </w:rPr>
            </w:pPr>
            <w:r w:rsidRPr="00CD2B65">
              <w:rPr>
                <w:rFonts w:ascii="Times New Roman" w:hAnsi="Times New Roman" w:cs="Times New Roman"/>
              </w:rPr>
              <w:t>4</w:t>
            </w:r>
          </w:p>
        </w:tc>
        <w:tc>
          <w:tcPr>
            <w:tcW w:w="1691" w:type="dxa"/>
            <w:shd w:val="clear" w:color="auto" w:fill="auto"/>
          </w:tcPr>
          <w:p w14:paraId="734072B3" w14:textId="77777777" w:rsidR="00F13BD8" w:rsidRPr="00CD2B65" w:rsidRDefault="00F13BD8" w:rsidP="00CD2B65">
            <w:pPr>
              <w:pStyle w:val="Balk3"/>
              <w:outlineLvl w:val="2"/>
              <w:rPr>
                <w:rFonts w:ascii="Times New Roman" w:hAnsi="Times New Roman" w:cs="Times New Roman"/>
              </w:rPr>
            </w:pPr>
            <w:r w:rsidRPr="00CD2B65">
              <w:rPr>
                <w:rFonts w:ascii="Times New Roman" w:hAnsi="Times New Roman" w:cs="Times New Roman"/>
              </w:rPr>
              <w:t>5</w:t>
            </w:r>
          </w:p>
        </w:tc>
      </w:tr>
      <w:tr w:rsidR="00F13BD8" w:rsidRPr="00CD2B65" w14:paraId="624BC93D" w14:textId="77777777" w:rsidTr="003845E3">
        <w:tc>
          <w:tcPr>
            <w:tcW w:w="1786" w:type="dxa"/>
            <w:shd w:val="clear" w:color="auto" w:fill="auto"/>
          </w:tcPr>
          <w:p w14:paraId="0277889D" w14:textId="77777777" w:rsidR="00F13BD8" w:rsidRPr="00CD2B65" w:rsidRDefault="00F13BD8" w:rsidP="00103EE5">
            <w:pPr>
              <w:pStyle w:val="Default"/>
              <w:spacing w:line="276" w:lineRule="auto"/>
              <w:rPr>
                <w:rFonts w:ascii="Times New Roman" w:hAnsi="Times New Roman" w:cs="Times New Roman"/>
                <w:sz w:val="20"/>
              </w:rPr>
            </w:pPr>
            <w:proofErr w:type="spellStart"/>
            <w:r w:rsidRPr="00CD2B65">
              <w:rPr>
                <w:rFonts w:ascii="Times New Roman" w:hAnsi="Times New Roman" w:cs="Times New Roman"/>
                <w:sz w:val="20"/>
              </w:rPr>
              <w:t>Kurumda</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öğrenci</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kabulü</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önceki</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öğrenmenin</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tanınması</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ve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kredilendirilmesine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ilişkin</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süreçler</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tanımlanmamıştır</w:t>
            </w:r>
            <w:proofErr w:type="spellEnd"/>
            <w:r w:rsidRPr="00CD2B65">
              <w:rPr>
                <w:rFonts w:ascii="Times New Roman" w:hAnsi="Times New Roman" w:cs="Times New Roman"/>
                <w:sz w:val="20"/>
              </w:rPr>
              <w:t xml:space="preserve">. </w:t>
            </w:r>
          </w:p>
        </w:tc>
        <w:tc>
          <w:tcPr>
            <w:tcW w:w="1772" w:type="dxa"/>
            <w:shd w:val="clear" w:color="auto" w:fill="auto"/>
          </w:tcPr>
          <w:p w14:paraId="3EC0AAFA" w14:textId="77777777" w:rsidR="00F13BD8" w:rsidRPr="00CD2B65" w:rsidRDefault="00F13BD8" w:rsidP="00103EE5">
            <w:pPr>
              <w:pStyle w:val="Default"/>
              <w:spacing w:line="276" w:lineRule="auto"/>
              <w:rPr>
                <w:rFonts w:ascii="Times New Roman" w:hAnsi="Times New Roman" w:cs="Times New Roman"/>
                <w:sz w:val="20"/>
              </w:rPr>
            </w:pPr>
            <w:proofErr w:type="spellStart"/>
            <w:r w:rsidRPr="00CD2B65">
              <w:rPr>
                <w:rFonts w:ascii="Times New Roman" w:hAnsi="Times New Roman" w:cs="Times New Roman"/>
                <w:sz w:val="20"/>
              </w:rPr>
              <w:t>Kurumda</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öğrenci</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kabulü</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önceki</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öğrenmenin</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tanınması</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ve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kredilendirilmesine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ilişkin</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ilke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kural</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ve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bağlı</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planlar</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bulunmaktadır</w:t>
            </w:r>
            <w:proofErr w:type="spellEnd"/>
            <w:r w:rsidRPr="00CD2B65">
              <w:rPr>
                <w:rFonts w:ascii="Times New Roman" w:hAnsi="Times New Roman" w:cs="Times New Roman"/>
                <w:sz w:val="20"/>
              </w:rPr>
              <w:t xml:space="preserve">. </w:t>
            </w:r>
          </w:p>
        </w:tc>
        <w:tc>
          <w:tcPr>
            <w:tcW w:w="1739" w:type="dxa"/>
            <w:shd w:val="clear" w:color="auto" w:fill="auto"/>
          </w:tcPr>
          <w:p w14:paraId="006C1EA8" w14:textId="77777777" w:rsidR="00F13BD8" w:rsidRPr="00CD2B65" w:rsidRDefault="00F13BD8" w:rsidP="00103EE5">
            <w:pPr>
              <w:pStyle w:val="Default"/>
              <w:spacing w:line="276" w:lineRule="auto"/>
              <w:rPr>
                <w:rFonts w:ascii="Times New Roman" w:hAnsi="Times New Roman" w:cs="Times New Roman"/>
                <w:sz w:val="20"/>
              </w:rPr>
            </w:pPr>
            <w:proofErr w:type="spellStart"/>
            <w:r w:rsidRPr="00CD2B65">
              <w:rPr>
                <w:rFonts w:ascii="Times New Roman" w:hAnsi="Times New Roman" w:cs="Times New Roman"/>
                <w:sz w:val="20"/>
              </w:rPr>
              <w:t>Kurumun</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genelinde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planlar</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dahilinde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uygulamalar</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bulunmaktadır</w:t>
            </w:r>
            <w:proofErr w:type="spellEnd"/>
            <w:r w:rsidRPr="00CD2B65">
              <w:rPr>
                <w:rFonts w:ascii="Times New Roman" w:hAnsi="Times New Roman" w:cs="Times New Roman"/>
                <w:sz w:val="20"/>
              </w:rPr>
              <w:t xml:space="preserve">. </w:t>
            </w:r>
          </w:p>
        </w:tc>
        <w:tc>
          <w:tcPr>
            <w:tcW w:w="1793" w:type="dxa"/>
            <w:shd w:val="clear" w:color="auto" w:fill="auto"/>
          </w:tcPr>
          <w:p w14:paraId="4EE0B160" w14:textId="77777777" w:rsidR="00F13BD8" w:rsidRPr="00CD2B65" w:rsidRDefault="00F13BD8" w:rsidP="00103EE5">
            <w:pPr>
              <w:pStyle w:val="Default"/>
              <w:spacing w:line="276" w:lineRule="auto"/>
              <w:rPr>
                <w:rFonts w:ascii="Times New Roman" w:hAnsi="Times New Roman" w:cs="Times New Roman"/>
                <w:sz w:val="20"/>
              </w:rPr>
            </w:pPr>
            <w:proofErr w:type="spellStart"/>
            <w:r w:rsidRPr="00CD2B65">
              <w:rPr>
                <w:rFonts w:ascii="Times New Roman" w:hAnsi="Times New Roman" w:cs="Times New Roman"/>
                <w:sz w:val="20"/>
              </w:rPr>
              <w:t>Öğrenci</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kabulü</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önceki</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öğrenmenin</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tanınması</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ve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kredilendirilmesine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ilişkin</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süreçler</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izlenmekte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iyileştirilmekte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ve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güncellemeler</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ilan</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edilmektedir</w:t>
            </w:r>
            <w:proofErr w:type="spellEnd"/>
            <w:r w:rsidRPr="00CD2B65">
              <w:rPr>
                <w:rFonts w:ascii="Times New Roman" w:hAnsi="Times New Roman" w:cs="Times New Roman"/>
                <w:sz w:val="20"/>
              </w:rPr>
              <w:t xml:space="preserve">. </w:t>
            </w:r>
          </w:p>
        </w:tc>
        <w:tc>
          <w:tcPr>
            <w:tcW w:w="1691" w:type="dxa"/>
            <w:shd w:val="clear" w:color="auto" w:fill="auto"/>
          </w:tcPr>
          <w:p w14:paraId="1D019F5F" w14:textId="77777777" w:rsidR="00F13BD8" w:rsidRPr="00CD2B65" w:rsidRDefault="00F13BD8" w:rsidP="00103EE5">
            <w:pPr>
              <w:pStyle w:val="Default"/>
              <w:spacing w:line="276" w:lineRule="auto"/>
              <w:rPr>
                <w:rFonts w:ascii="Times New Roman" w:hAnsi="Times New Roman" w:cs="Times New Roman"/>
                <w:sz w:val="20"/>
              </w:rPr>
            </w:pPr>
            <w:proofErr w:type="spellStart"/>
            <w:r w:rsidRPr="00CD2B65">
              <w:rPr>
                <w:rFonts w:ascii="Times New Roman" w:hAnsi="Times New Roman" w:cs="Times New Roman"/>
                <w:sz w:val="20"/>
              </w:rPr>
              <w:t>İçselleştirilmiş</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sistematik</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sürdürülebilir</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ve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örnek</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gösterilebilir</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uygulamalar</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bulunmaktadır</w:t>
            </w:r>
            <w:proofErr w:type="spellEnd"/>
            <w:r w:rsidRPr="00CD2B65">
              <w:rPr>
                <w:rFonts w:ascii="Times New Roman" w:hAnsi="Times New Roman" w:cs="Times New Roman"/>
                <w:sz w:val="20"/>
              </w:rPr>
              <w:t xml:space="preserve">. </w:t>
            </w:r>
          </w:p>
        </w:tc>
      </w:tr>
    </w:tbl>
    <w:p w14:paraId="1475D117" w14:textId="77777777" w:rsidR="009F1F92" w:rsidRDefault="009F1F92" w:rsidP="003845E3">
      <w:pPr>
        <w:pStyle w:val="Balk4"/>
        <w:ind w:right="63"/>
        <w:jc w:val="both"/>
        <w:rPr>
          <w:rFonts w:cs="Times New Roman"/>
          <w:i w:val="0"/>
          <w:u w:val="single"/>
        </w:rPr>
      </w:pPr>
    </w:p>
    <w:p w14:paraId="63FE9C5C" w14:textId="7080B392" w:rsidR="003845E3" w:rsidRPr="00CD2B65" w:rsidRDefault="003845E3" w:rsidP="003845E3">
      <w:pPr>
        <w:pStyle w:val="Balk4"/>
        <w:ind w:right="63"/>
        <w:jc w:val="both"/>
        <w:rPr>
          <w:rFonts w:cs="Times New Roman"/>
          <w:i w:val="0"/>
          <w:u w:val="single"/>
        </w:rPr>
      </w:pPr>
      <w:r w:rsidRPr="00CD2B65">
        <w:rPr>
          <w:rFonts w:cs="Times New Roman"/>
          <w:i w:val="0"/>
          <w:u w:val="single"/>
        </w:rPr>
        <w:t xml:space="preserve">AÇIKLAMA: </w:t>
      </w:r>
      <w:r w:rsidRPr="00CD2B65">
        <w:rPr>
          <w:rFonts w:cs="Times New Roman"/>
          <w:b w:val="0"/>
          <w:bCs w:val="0"/>
          <w:i w:val="0"/>
        </w:rPr>
        <w:t>Olgunluk Düzeyi:4</w:t>
      </w:r>
    </w:p>
    <w:p w14:paraId="39C15FBF" w14:textId="77777777" w:rsidR="003845E3" w:rsidRPr="00CD2B65" w:rsidRDefault="003845E3" w:rsidP="003845E3">
      <w:pPr>
        <w:pStyle w:val="Balk4"/>
        <w:ind w:right="63"/>
        <w:jc w:val="both"/>
        <w:rPr>
          <w:rFonts w:cs="Times New Roman"/>
          <w:i w:val="0"/>
          <w:u w:val="single"/>
        </w:rPr>
      </w:pPr>
    </w:p>
    <w:p w14:paraId="4A82F28F" w14:textId="77777777" w:rsidR="003845E3" w:rsidRPr="00CD2B65" w:rsidRDefault="003845E3" w:rsidP="003845E3">
      <w:pPr>
        <w:spacing w:line="276" w:lineRule="auto"/>
        <w:jc w:val="both"/>
        <w:rPr>
          <w:rFonts w:ascii="Times New Roman" w:hAnsi="Times New Roman" w:cs="Times New Roman"/>
        </w:rPr>
      </w:pPr>
      <w:proofErr w:type="spellStart"/>
      <w:r w:rsidRPr="00CD2B65">
        <w:rPr>
          <w:rFonts w:ascii="Times New Roman" w:hAnsi="Times New Roman" w:cs="Times New Roman"/>
        </w:rPr>
        <w:t>Öğrenci</w:t>
      </w:r>
      <w:proofErr w:type="spellEnd"/>
      <w:r w:rsidRPr="00CD2B65">
        <w:rPr>
          <w:rFonts w:ascii="Times New Roman" w:hAnsi="Times New Roman" w:cs="Times New Roman"/>
        </w:rPr>
        <w:t xml:space="preserve"> kabulüne ilişkin ilke ve kuralları </w:t>
      </w:r>
      <w:proofErr w:type="spellStart"/>
      <w:r w:rsidRPr="00CD2B65">
        <w:rPr>
          <w:rFonts w:ascii="Times New Roman" w:hAnsi="Times New Roman" w:cs="Times New Roman"/>
        </w:rPr>
        <w:t>tanımlanmıs</w:t>
      </w:r>
      <w:proofErr w:type="spellEnd"/>
      <w:r w:rsidRPr="00CD2B65">
        <w:rPr>
          <w:rFonts w:ascii="Times New Roman" w:hAnsi="Times New Roman" w:cs="Times New Roman"/>
        </w:rPr>
        <w:t xml:space="preserve">̧ ve ilan edilmiştir. Bu ilke ve kurallar birbiri ile tutarlı olup, uygulamalar </w:t>
      </w:r>
      <w:proofErr w:type="spellStart"/>
      <w:r w:rsidRPr="00CD2B65">
        <w:rPr>
          <w:rFonts w:ascii="Times New Roman" w:hAnsi="Times New Roman" w:cs="Times New Roman"/>
        </w:rPr>
        <w:t>şeffaftır</w:t>
      </w:r>
      <w:proofErr w:type="spellEnd"/>
      <w:r w:rsidRPr="00CD2B65">
        <w:rPr>
          <w:rFonts w:ascii="Times New Roman" w:hAnsi="Times New Roman" w:cs="Times New Roman"/>
        </w:rPr>
        <w:t xml:space="preserve">. Diploma, sertifika gibi belge talepleri titizlikle takip edilmektedir. </w:t>
      </w:r>
      <w:proofErr w:type="spellStart"/>
      <w:r w:rsidRPr="00CD2B65">
        <w:rPr>
          <w:rFonts w:ascii="Times New Roman" w:hAnsi="Times New Roman" w:cs="Times New Roman"/>
        </w:rPr>
        <w:t>Önceki</w:t>
      </w:r>
      <w:proofErr w:type="spellEnd"/>
      <w:r w:rsidRPr="00CD2B65">
        <w:rPr>
          <w:rFonts w:ascii="Times New Roman" w:hAnsi="Times New Roman" w:cs="Times New Roman"/>
        </w:rPr>
        <w:t xml:space="preserve"> </w:t>
      </w:r>
      <w:proofErr w:type="spellStart"/>
      <w:r w:rsidRPr="00CD2B65">
        <w:rPr>
          <w:rFonts w:ascii="Times New Roman" w:hAnsi="Times New Roman" w:cs="Times New Roman"/>
        </w:rPr>
        <w:t>öğrenmenin</w:t>
      </w:r>
      <w:proofErr w:type="spellEnd"/>
      <w:r w:rsidRPr="00CD2B65">
        <w:rPr>
          <w:rFonts w:ascii="Times New Roman" w:hAnsi="Times New Roman" w:cs="Times New Roman"/>
        </w:rPr>
        <w:t xml:space="preserve"> tanınması ve kredilendirilmesi yapılmaktadır. </w:t>
      </w:r>
    </w:p>
    <w:p w14:paraId="1CA03F6D" w14:textId="77777777" w:rsidR="003845E3" w:rsidRPr="00CD2B65" w:rsidRDefault="003845E3" w:rsidP="003845E3">
      <w:pPr>
        <w:spacing w:line="276" w:lineRule="auto"/>
        <w:jc w:val="both"/>
        <w:rPr>
          <w:rFonts w:ascii="Times New Roman" w:hAnsi="Times New Roman" w:cs="Times New Roman"/>
        </w:rPr>
      </w:pPr>
    </w:p>
    <w:p w14:paraId="4AAE0C84" w14:textId="77777777" w:rsidR="003845E3" w:rsidRPr="00CD2B65" w:rsidRDefault="003845E3" w:rsidP="00CD2B65">
      <w:pPr>
        <w:pStyle w:val="Balk3"/>
        <w:rPr>
          <w:rFonts w:ascii="Times New Roman" w:hAnsi="Times New Roman" w:cs="Times New Roman"/>
        </w:rPr>
      </w:pPr>
    </w:p>
    <w:p w14:paraId="12230E94" w14:textId="0F8B5D6E" w:rsidR="003845E3" w:rsidRPr="00CD2B65" w:rsidRDefault="009B0893" w:rsidP="003845E3">
      <w:pPr>
        <w:pStyle w:val="Balk4"/>
        <w:ind w:right="63"/>
        <w:jc w:val="both"/>
        <w:rPr>
          <w:rFonts w:cs="Times New Roman"/>
        </w:rPr>
      </w:pPr>
      <w:r>
        <w:rPr>
          <w:rFonts w:cs="Times New Roman"/>
        </w:rPr>
        <w:t>Kanıtlar</w:t>
      </w:r>
    </w:p>
    <w:p w14:paraId="65F30972" w14:textId="77777777" w:rsidR="003845E3" w:rsidRPr="00CD2B65" w:rsidRDefault="003845E3" w:rsidP="003845E3">
      <w:pPr>
        <w:pStyle w:val="Balk4"/>
        <w:ind w:left="0" w:right="63"/>
        <w:jc w:val="both"/>
        <w:rPr>
          <w:rFonts w:cs="Times New Roman"/>
        </w:rPr>
      </w:pPr>
    </w:p>
    <w:p w14:paraId="37BE57C5" w14:textId="77777777" w:rsidR="003845E3" w:rsidRPr="00CD2B65" w:rsidRDefault="003845E3" w:rsidP="003845E3">
      <w:pPr>
        <w:ind w:right="63"/>
        <w:jc w:val="both"/>
        <w:rPr>
          <w:rFonts w:ascii="Times New Roman" w:hAnsi="Times New Roman" w:cs="Times New Roman"/>
          <w:sz w:val="24"/>
          <w:szCs w:val="24"/>
        </w:rPr>
      </w:pPr>
    </w:p>
    <w:p w14:paraId="1C39F5FD" w14:textId="28559602" w:rsidR="003845E3" w:rsidRPr="00CD2B65" w:rsidRDefault="009F1F92" w:rsidP="003845E3">
      <w:pPr>
        <w:pStyle w:val="Balk4"/>
        <w:numPr>
          <w:ilvl w:val="0"/>
          <w:numId w:val="32"/>
        </w:numPr>
        <w:ind w:left="567" w:right="63" w:firstLine="0"/>
        <w:jc w:val="both"/>
        <w:rPr>
          <w:rFonts w:cs="Times New Roman"/>
        </w:rPr>
      </w:pPr>
      <w:r>
        <w:rPr>
          <w:rFonts w:cs="Times New Roman"/>
          <w:b w:val="0"/>
          <w:bCs w:val="0"/>
          <w:i w:val="0"/>
          <w:iCs/>
        </w:rPr>
        <w:t xml:space="preserve"> </w:t>
      </w:r>
      <w:r w:rsidR="003845E3" w:rsidRPr="00CD2B65">
        <w:rPr>
          <w:rFonts w:cs="Times New Roman"/>
          <w:b w:val="0"/>
          <w:bCs w:val="0"/>
          <w:i w:val="0"/>
          <w:iCs/>
        </w:rPr>
        <w:t>Meslek Yüksekokulumuzun Tıbbi Hizmetler ve Teknikler ile Dişçilik Hizmetleri Bölümlerine ait programların ders ve içeriklerine ait bilgi paketi:</w:t>
      </w:r>
    </w:p>
    <w:p w14:paraId="769EA115" w14:textId="77777777" w:rsidR="003845E3" w:rsidRPr="00CD2B65" w:rsidRDefault="003845E3" w:rsidP="003845E3">
      <w:pPr>
        <w:pStyle w:val="Balk4"/>
        <w:tabs>
          <w:tab w:val="left" w:pos="2597"/>
        </w:tabs>
        <w:ind w:left="567" w:right="63"/>
        <w:jc w:val="both"/>
        <w:rPr>
          <w:rFonts w:cs="Times New Roman"/>
        </w:rPr>
      </w:pPr>
      <w:r w:rsidRPr="00CD2B65">
        <w:rPr>
          <w:rFonts w:cs="Times New Roman"/>
        </w:rPr>
        <w:tab/>
      </w:r>
    </w:p>
    <w:p w14:paraId="3E9688FB" w14:textId="77777777" w:rsidR="003845E3" w:rsidRPr="00CD2B65" w:rsidRDefault="00000000" w:rsidP="003845E3">
      <w:pPr>
        <w:ind w:left="567" w:right="63"/>
        <w:jc w:val="both"/>
        <w:rPr>
          <w:rFonts w:ascii="Times New Roman" w:hAnsi="Times New Roman" w:cs="Times New Roman"/>
          <w:bCs/>
          <w:iCs/>
          <w:sz w:val="24"/>
          <w:szCs w:val="24"/>
        </w:rPr>
      </w:pPr>
      <w:hyperlink r:id="rId27" w:history="1">
        <w:r w:rsidR="003845E3" w:rsidRPr="00CD2B65">
          <w:rPr>
            <w:rStyle w:val="Kpr"/>
            <w:rFonts w:ascii="Times New Roman" w:hAnsi="Times New Roman" w:cs="Times New Roman"/>
            <w:bCs/>
            <w:iCs/>
            <w:sz w:val="24"/>
            <w:szCs w:val="24"/>
          </w:rPr>
          <w:t>https://obs.kku.edu.tr/oibs/bologna/index.aspx?lang=tr#</w:t>
        </w:r>
      </w:hyperlink>
    </w:p>
    <w:p w14:paraId="3011E3D2" w14:textId="77777777" w:rsidR="003845E3" w:rsidRPr="00CD2B65" w:rsidRDefault="003845E3" w:rsidP="003845E3">
      <w:pPr>
        <w:ind w:left="567" w:right="63"/>
        <w:jc w:val="both"/>
        <w:rPr>
          <w:rFonts w:ascii="Times New Roman" w:hAnsi="Times New Roman" w:cs="Times New Roman"/>
          <w:bCs/>
          <w:iCs/>
          <w:sz w:val="24"/>
          <w:szCs w:val="24"/>
        </w:rPr>
      </w:pPr>
    </w:p>
    <w:p w14:paraId="0E7539F1" w14:textId="77777777" w:rsidR="009F1F92" w:rsidRPr="00CD2B65" w:rsidRDefault="009F1F92" w:rsidP="009F1F92">
      <w:pPr>
        <w:pStyle w:val="Balk4"/>
        <w:numPr>
          <w:ilvl w:val="0"/>
          <w:numId w:val="33"/>
        </w:numPr>
        <w:ind w:left="709" w:right="63" w:firstLine="0"/>
        <w:jc w:val="both"/>
        <w:rPr>
          <w:rFonts w:cs="Times New Roman"/>
          <w:i w:val="0"/>
          <w:u w:val="single"/>
        </w:rPr>
      </w:pPr>
      <w:r w:rsidRPr="00CD2B65">
        <w:rPr>
          <w:rFonts w:cs="Times New Roman"/>
          <w:b w:val="0"/>
          <w:i w:val="0"/>
        </w:rPr>
        <w:t>Kırıkkale Üniversitesi Ön Lisans ve Lisans Eğitim-Öğretim Yönetmeliği</w:t>
      </w:r>
      <w:r w:rsidRPr="00CD2B65">
        <w:rPr>
          <w:rFonts w:cs="Times New Roman"/>
          <w:i w:val="0"/>
          <w:u w:val="single"/>
        </w:rPr>
        <w:t xml:space="preserve"> </w:t>
      </w:r>
    </w:p>
    <w:p w14:paraId="423C86B3" w14:textId="77777777" w:rsidR="009F1F92" w:rsidRPr="00CD2B65" w:rsidRDefault="009F1F92" w:rsidP="009F1F92">
      <w:pPr>
        <w:pStyle w:val="Balk4"/>
        <w:ind w:left="709" w:right="63"/>
        <w:jc w:val="both"/>
        <w:rPr>
          <w:rFonts w:cs="Times New Roman"/>
          <w:i w:val="0"/>
          <w:u w:val="single"/>
        </w:rPr>
      </w:pPr>
    </w:p>
    <w:p w14:paraId="27086B0D" w14:textId="77777777" w:rsidR="009F1F92" w:rsidRPr="00CD2B65" w:rsidRDefault="00000000" w:rsidP="009F1F92">
      <w:pPr>
        <w:pStyle w:val="Balk4"/>
        <w:ind w:left="709" w:right="63"/>
        <w:jc w:val="both"/>
        <w:rPr>
          <w:rFonts w:cs="Times New Roman"/>
          <w:b w:val="0"/>
          <w:i w:val="0"/>
          <w:u w:val="single"/>
        </w:rPr>
      </w:pPr>
      <w:hyperlink r:id="rId28" w:history="1">
        <w:r w:rsidR="009F1F92" w:rsidRPr="00CD2B65">
          <w:rPr>
            <w:rStyle w:val="Kpr"/>
            <w:rFonts w:cs="Times New Roman"/>
            <w:b w:val="0"/>
            <w:i w:val="0"/>
            <w:color w:val="auto"/>
          </w:rPr>
          <w:t>https://www.resmigazete.gov.tr/eskiler/2020/07/20200726-1.htm</w:t>
        </w:r>
      </w:hyperlink>
    </w:p>
    <w:p w14:paraId="08FFAC64" w14:textId="77777777" w:rsidR="009F1F92" w:rsidRPr="00CD2B65" w:rsidRDefault="009F1F92" w:rsidP="009F1F92">
      <w:pPr>
        <w:pStyle w:val="Balk4"/>
        <w:ind w:left="709" w:right="63"/>
        <w:jc w:val="both"/>
        <w:rPr>
          <w:rFonts w:cs="Times New Roman"/>
          <w:b w:val="0"/>
          <w:i w:val="0"/>
          <w:u w:val="single"/>
        </w:rPr>
      </w:pPr>
    </w:p>
    <w:p w14:paraId="53852390" w14:textId="77777777" w:rsidR="009F1F92" w:rsidRPr="00CD2B65" w:rsidRDefault="009F1F92" w:rsidP="009F1F92">
      <w:pPr>
        <w:pStyle w:val="Balk4"/>
        <w:numPr>
          <w:ilvl w:val="0"/>
          <w:numId w:val="33"/>
        </w:numPr>
        <w:ind w:left="709" w:right="63" w:firstLine="0"/>
        <w:jc w:val="both"/>
        <w:rPr>
          <w:rFonts w:cs="Times New Roman"/>
          <w:b w:val="0"/>
          <w:i w:val="0"/>
        </w:rPr>
      </w:pPr>
      <w:r w:rsidRPr="00CD2B65">
        <w:rPr>
          <w:rFonts w:cs="Times New Roman"/>
          <w:b w:val="0"/>
          <w:i w:val="0"/>
        </w:rPr>
        <w:t>Kırıkkale Üniversitesi Ön Lisans ve Lisans Eğitim-Öğretim Yönergesi</w:t>
      </w:r>
    </w:p>
    <w:p w14:paraId="35B21DBC" w14:textId="77777777" w:rsidR="009F1F92" w:rsidRPr="00CD2B65" w:rsidRDefault="009F1F92" w:rsidP="009F1F92">
      <w:pPr>
        <w:pStyle w:val="Balk4"/>
        <w:ind w:left="709" w:right="63"/>
        <w:jc w:val="both"/>
        <w:rPr>
          <w:rFonts w:cs="Times New Roman"/>
          <w:b w:val="0"/>
          <w:i w:val="0"/>
        </w:rPr>
      </w:pPr>
    </w:p>
    <w:p w14:paraId="0D2B87A6" w14:textId="77777777" w:rsidR="009F1F92" w:rsidRPr="00CD2B65" w:rsidRDefault="009F1F92" w:rsidP="009F1F92">
      <w:pPr>
        <w:pStyle w:val="Balk4"/>
        <w:ind w:left="709" w:right="63"/>
        <w:jc w:val="both"/>
        <w:rPr>
          <w:rFonts w:cs="Times New Roman"/>
          <w:b w:val="0"/>
          <w:i w:val="0"/>
          <w:u w:val="single"/>
        </w:rPr>
      </w:pPr>
      <w:r w:rsidRPr="00CD2B65">
        <w:rPr>
          <w:rFonts w:cs="Times New Roman"/>
          <w:b w:val="0"/>
          <w:i w:val="0"/>
          <w:u w:val="single"/>
        </w:rPr>
        <w:t>https://oidb.kku.edu.tr/Idari/Sayfa/Index?Sayfa=Yonergeler</w:t>
      </w:r>
    </w:p>
    <w:p w14:paraId="59FF9051" w14:textId="77777777" w:rsidR="009F1F92" w:rsidRPr="00CD2B65" w:rsidRDefault="009F1F92" w:rsidP="009F1F92">
      <w:pPr>
        <w:pStyle w:val="Balk4"/>
        <w:ind w:left="709" w:right="63"/>
        <w:jc w:val="both"/>
        <w:rPr>
          <w:rFonts w:cs="Times New Roman"/>
          <w:i w:val="0"/>
          <w:u w:val="single"/>
        </w:rPr>
      </w:pPr>
    </w:p>
    <w:p w14:paraId="3C50694A" w14:textId="77777777" w:rsidR="009F1F92" w:rsidRPr="00CD2B65" w:rsidRDefault="009F1F92" w:rsidP="009F1F92">
      <w:pPr>
        <w:pStyle w:val="Balk4"/>
        <w:numPr>
          <w:ilvl w:val="0"/>
          <w:numId w:val="33"/>
        </w:numPr>
        <w:ind w:left="709" w:right="63" w:firstLine="0"/>
        <w:jc w:val="both"/>
        <w:rPr>
          <w:rFonts w:cs="Times New Roman"/>
          <w:b w:val="0"/>
          <w:i w:val="0"/>
        </w:rPr>
      </w:pPr>
      <w:r w:rsidRPr="00CD2B65">
        <w:rPr>
          <w:rFonts w:cs="Times New Roman"/>
          <w:b w:val="0"/>
          <w:i w:val="0"/>
        </w:rPr>
        <w:t>Kırıkkale Üniversitesi Staj ve Zorunlu Uygulamalı Eğitim Yönergesi</w:t>
      </w:r>
    </w:p>
    <w:p w14:paraId="73E40B01" w14:textId="77777777" w:rsidR="009F1F92" w:rsidRPr="00CD2B65" w:rsidRDefault="009F1F92" w:rsidP="009F1F92">
      <w:pPr>
        <w:pStyle w:val="Balk4"/>
        <w:ind w:left="709" w:right="63"/>
        <w:jc w:val="both"/>
        <w:rPr>
          <w:rFonts w:cs="Times New Roman"/>
          <w:b w:val="0"/>
          <w:i w:val="0"/>
        </w:rPr>
      </w:pPr>
    </w:p>
    <w:p w14:paraId="0E871E60" w14:textId="77777777" w:rsidR="009F1F92" w:rsidRDefault="00000000" w:rsidP="009F1F92">
      <w:pPr>
        <w:ind w:left="567" w:right="63"/>
        <w:jc w:val="both"/>
        <w:rPr>
          <w:rFonts w:ascii="Times New Roman" w:hAnsi="Times New Roman" w:cs="Times New Roman"/>
          <w:bCs/>
          <w:iCs/>
          <w:sz w:val="24"/>
          <w:szCs w:val="24"/>
          <w:u w:val="single"/>
        </w:rPr>
      </w:pPr>
      <w:hyperlink r:id="rId29" w:history="1">
        <w:r w:rsidR="009F1F92" w:rsidRPr="00296732">
          <w:rPr>
            <w:rStyle w:val="Kpr"/>
            <w:rFonts w:ascii="Times New Roman" w:hAnsi="Times New Roman" w:cs="Times New Roman"/>
            <w:bCs/>
            <w:iCs/>
            <w:sz w:val="24"/>
            <w:szCs w:val="24"/>
          </w:rPr>
          <w:t>https://shmyo.kku.edu.tr/MeslekYuksekOkul/Sayfa/Index?Sayfa=MeslekYuksekOkulDokumanveBelgeler%27A=0</w:t>
        </w:r>
      </w:hyperlink>
    </w:p>
    <w:p w14:paraId="70A509D6" w14:textId="77777777" w:rsidR="009F1F92" w:rsidRPr="00CD2B65" w:rsidRDefault="009F1F92" w:rsidP="009F1F92">
      <w:pPr>
        <w:pStyle w:val="Balk4"/>
        <w:ind w:left="709" w:right="63"/>
        <w:jc w:val="both"/>
        <w:rPr>
          <w:rFonts w:cs="Times New Roman"/>
          <w:i w:val="0"/>
          <w:u w:val="single"/>
        </w:rPr>
      </w:pPr>
    </w:p>
    <w:p w14:paraId="06774318" w14:textId="77777777" w:rsidR="009F1F92" w:rsidRPr="00CD2B65" w:rsidRDefault="009F1F92" w:rsidP="009F1F92">
      <w:pPr>
        <w:widowControl/>
        <w:autoSpaceDE w:val="0"/>
        <w:autoSpaceDN w:val="0"/>
        <w:adjustRightInd w:val="0"/>
        <w:ind w:left="567" w:hanging="283"/>
        <w:jc w:val="both"/>
        <w:rPr>
          <w:rFonts w:ascii="Times New Roman" w:hAnsi="Times New Roman" w:cs="Times New Roman"/>
          <w:color w:val="000000"/>
          <w:sz w:val="24"/>
          <w:szCs w:val="24"/>
        </w:rPr>
      </w:pPr>
    </w:p>
    <w:p w14:paraId="2DF4FDB7" w14:textId="77777777" w:rsidR="003845E3" w:rsidRPr="00CD2B65" w:rsidRDefault="003845E3" w:rsidP="00F13BD8">
      <w:pPr>
        <w:ind w:right="63"/>
        <w:jc w:val="both"/>
        <w:rPr>
          <w:rFonts w:ascii="Times New Roman" w:hAnsi="Times New Roman" w:cs="Times New Roman"/>
          <w:b/>
          <w:sz w:val="24"/>
          <w:szCs w:val="24"/>
          <w:u w:val="single"/>
        </w:rPr>
      </w:pPr>
    </w:p>
    <w:p w14:paraId="37BB7163" w14:textId="77777777" w:rsidR="00F13BD8" w:rsidRPr="00CD2B65" w:rsidRDefault="00F13BD8" w:rsidP="00F13BD8">
      <w:pPr>
        <w:ind w:right="63"/>
        <w:jc w:val="both"/>
        <w:rPr>
          <w:rFonts w:ascii="Times New Roman" w:hAnsi="Times New Roman" w:cs="Times New Roman"/>
          <w:b/>
          <w:sz w:val="24"/>
          <w:szCs w:val="24"/>
          <w:u w:val="single"/>
        </w:rPr>
      </w:pPr>
      <w:r w:rsidRPr="00CD2B65">
        <w:rPr>
          <w:rFonts w:ascii="Times New Roman" w:hAnsi="Times New Roman" w:cs="Times New Roman"/>
          <w:b/>
          <w:sz w:val="24"/>
          <w:szCs w:val="24"/>
          <w:u w:val="single"/>
        </w:rPr>
        <w:t>İLGİLİ BİRİM: Fakülte/Enstitü/MYO/YO/KUZEM/SEM/TÖMER</w:t>
      </w:r>
    </w:p>
    <w:p w14:paraId="2CF9AB46" w14:textId="77777777" w:rsidR="00F13BD8" w:rsidRPr="00CD2B65" w:rsidRDefault="00F13BD8" w:rsidP="00F13BD8">
      <w:pPr>
        <w:ind w:right="63"/>
        <w:jc w:val="both"/>
        <w:rPr>
          <w:rFonts w:ascii="Times New Roman" w:hAnsi="Times New Roman" w:cs="Times New Roman"/>
          <w:sz w:val="24"/>
          <w:szCs w:val="24"/>
        </w:rPr>
      </w:pPr>
    </w:p>
    <w:p w14:paraId="012C5AC6" w14:textId="77777777" w:rsidR="00F13BD8" w:rsidRPr="00CD2B65" w:rsidRDefault="00F13BD8" w:rsidP="00F13BD8">
      <w:pPr>
        <w:pStyle w:val="Balk4"/>
        <w:rPr>
          <w:rFonts w:cs="Times New Roman"/>
        </w:rPr>
      </w:pPr>
      <w:r w:rsidRPr="00CD2B65">
        <w:rPr>
          <w:rFonts w:cs="Times New Roman"/>
        </w:rPr>
        <w:t>B.2.4. Yeterliliklerin sertifikalandırılması ve diploma</w:t>
      </w:r>
    </w:p>
    <w:p w14:paraId="1DA31634" w14:textId="77777777" w:rsidR="00F13BD8" w:rsidRPr="00CD2B65" w:rsidRDefault="00F13BD8" w:rsidP="00F13BD8">
      <w:pPr>
        <w:pStyle w:val="Balk4"/>
        <w:rPr>
          <w:rFonts w:cs="Times New Roman"/>
        </w:rPr>
      </w:pPr>
    </w:p>
    <w:p w14:paraId="14978C2E" w14:textId="77777777" w:rsidR="00F13BD8" w:rsidRPr="00CD2B65" w:rsidRDefault="00F13BD8" w:rsidP="00F13BD8">
      <w:pPr>
        <w:pStyle w:val="Balk4"/>
        <w:ind w:right="63"/>
        <w:jc w:val="center"/>
        <w:rPr>
          <w:rFonts w:cs="Times New Roman"/>
        </w:rPr>
      </w:pPr>
      <w:r w:rsidRPr="00CD2B65">
        <w:rPr>
          <w:rFonts w:cs="Times New Roman"/>
        </w:rPr>
        <w:t>Olgunluk düzeyi</w:t>
      </w:r>
    </w:p>
    <w:p w14:paraId="14E98409" w14:textId="77777777" w:rsidR="00F13BD8" w:rsidRPr="00CD2B65" w:rsidRDefault="00F13BD8" w:rsidP="00CD2B65">
      <w:pPr>
        <w:pStyle w:val="Balk3"/>
        <w:rPr>
          <w:rFonts w:ascii="Times New Roman" w:hAnsi="Times New Roman" w:cs="Times New Roman"/>
        </w:rPr>
      </w:pPr>
    </w:p>
    <w:tbl>
      <w:tblPr>
        <w:tblStyle w:val="TabloKlavuzu"/>
        <w:tblW w:w="0" w:type="auto"/>
        <w:tblInd w:w="507" w:type="dxa"/>
        <w:tblLook w:val="04A0" w:firstRow="1" w:lastRow="0" w:firstColumn="1" w:lastColumn="0" w:noHBand="0" w:noVBand="1"/>
      </w:tblPr>
      <w:tblGrid>
        <w:gridCol w:w="1874"/>
        <w:gridCol w:w="1875"/>
        <w:gridCol w:w="1875"/>
        <w:gridCol w:w="1583"/>
        <w:gridCol w:w="1348"/>
      </w:tblGrid>
      <w:tr w:rsidR="00F13BD8" w:rsidRPr="00CD2B65" w14:paraId="734149B3" w14:textId="77777777" w:rsidTr="00103EE5">
        <w:tc>
          <w:tcPr>
            <w:tcW w:w="1790" w:type="dxa"/>
            <w:shd w:val="clear" w:color="auto" w:fill="auto"/>
          </w:tcPr>
          <w:p w14:paraId="5D7B1BC1" w14:textId="77777777" w:rsidR="00F13BD8" w:rsidRPr="00CD2B65" w:rsidRDefault="00F13BD8" w:rsidP="00CD2B65">
            <w:pPr>
              <w:pStyle w:val="Balk3"/>
              <w:outlineLvl w:val="2"/>
              <w:rPr>
                <w:rFonts w:ascii="Times New Roman" w:hAnsi="Times New Roman" w:cs="Times New Roman"/>
              </w:rPr>
            </w:pPr>
            <w:r w:rsidRPr="00CD2B65">
              <w:rPr>
                <w:rFonts w:ascii="Times New Roman" w:hAnsi="Times New Roman" w:cs="Times New Roman"/>
              </w:rPr>
              <w:t>1</w:t>
            </w:r>
          </w:p>
        </w:tc>
        <w:tc>
          <w:tcPr>
            <w:tcW w:w="1756" w:type="dxa"/>
            <w:shd w:val="clear" w:color="auto" w:fill="auto"/>
          </w:tcPr>
          <w:p w14:paraId="56E4B26F" w14:textId="77777777" w:rsidR="00F13BD8" w:rsidRPr="00CD2B65" w:rsidRDefault="00F13BD8" w:rsidP="00CD2B65">
            <w:pPr>
              <w:pStyle w:val="Balk3"/>
              <w:outlineLvl w:val="2"/>
              <w:rPr>
                <w:rFonts w:ascii="Times New Roman" w:hAnsi="Times New Roman" w:cs="Times New Roman"/>
              </w:rPr>
            </w:pPr>
            <w:r w:rsidRPr="00CD2B65">
              <w:rPr>
                <w:rFonts w:ascii="Times New Roman" w:hAnsi="Times New Roman" w:cs="Times New Roman"/>
              </w:rPr>
              <w:t>2</w:t>
            </w:r>
          </w:p>
        </w:tc>
        <w:tc>
          <w:tcPr>
            <w:tcW w:w="1725" w:type="dxa"/>
            <w:shd w:val="clear" w:color="auto" w:fill="auto"/>
          </w:tcPr>
          <w:p w14:paraId="1E9E4376" w14:textId="77777777" w:rsidR="00F13BD8" w:rsidRPr="00CD2B65" w:rsidRDefault="00F13BD8" w:rsidP="00CD2B65">
            <w:pPr>
              <w:pStyle w:val="Balk3"/>
              <w:outlineLvl w:val="2"/>
              <w:rPr>
                <w:rFonts w:ascii="Times New Roman" w:hAnsi="Times New Roman" w:cs="Times New Roman"/>
              </w:rPr>
            </w:pPr>
            <w:r w:rsidRPr="00CD2B65">
              <w:rPr>
                <w:rFonts w:ascii="Times New Roman" w:hAnsi="Times New Roman" w:cs="Times New Roman"/>
              </w:rPr>
              <w:t>3</w:t>
            </w:r>
          </w:p>
        </w:tc>
        <w:tc>
          <w:tcPr>
            <w:tcW w:w="1784" w:type="dxa"/>
            <w:shd w:val="clear" w:color="auto" w:fill="auto"/>
          </w:tcPr>
          <w:p w14:paraId="388ED85D" w14:textId="77777777" w:rsidR="00F13BD8" w:rsidRPr="00CD2B65" w:rsidRDefault="00F13BD8" w:rsidP="00CD2B65">
            <w:pPr>
              <w:pStyle w:val="Balk3"/>
              <w:outlineLvl w:val="2"/>
              <w:rPr>
                <w:rFonts w:ascii="Times New Roman" w:hAnsi="Times New Roman" w:cs="Times New Roman"/>
              </w:rPr>
            </w:pPr>
            <w:r w:rsidRPr="00CD2B65">
              <w:rPr>
                <w:rFonts w:ascii="Times New Roman" w:hAnsi="Times New Roman" w:cs="Times New Roman"/>
              </w:rPr>
              <w:t>4</w:t>
            </w:r>
          </w:p>
        </w:tc>
        <w:tc>
          <w:tcPr>
            <w:tcW w:w="1724" w:type="dxa"/>
            <w:shd w:val="clear" w:color="auto" w:fill="auto"/>
          </w:tcPr>
          <w:p w14:paraId="5B0F4119" w14:textId="77777777" w:rsidR="00F13BD8" w:rsidRPr="00CD2B65" w:rsidRDefault="00F13BD8" w:rsidP="00CD2B65">
            <w:pPr>
              <w:pStyle w:val="Balk3"/>
              <w:outlineLvl w:val="2"/>
              <w:rPr>
                <w:rFonts w:ascii="Times New Roman" w:hAnsi="Times New Roman" w:cs="Times New Roman"/>
              </w:rPr>
            </w:pPr>
            <w:r w:rsidRPr="00CD2B65">
              <w:rPr>
                <w:rFonts w:ascii="Times New Roman" w:hAnsi="Times New Roman" w:cs="Times New Roman"/>
              </w:rPr>
              <w:t>5</w:t>
            </w:r>
          </w:p>
        </w:tc>
      </w:tr>
      <w:tr w:rsidR="00F13BD8" w:rsidRPr="00CD2B65" w14:paraId="7747C3C0" w14:textId="77777777" w:rsidTr="00103EE5">
        <w:tc>
          <w:tcPr>
            <w:tcW w:w="1790" w:type="dxa"/>
            <w:shd w:val="clear" w:color="auto" w:fill="auto"/>
          </w:tcPr>
          <w:p w14:paraId="2AB54E44" w14:textId="77777777" w:rsidR="00F13BD8" w:rsidRPr="00CD2B65" w:rsidRDefault="00F13BD8" w:rsidP="00103EE5">
            <w:pPr>
              <w:pStyle w:val="Default"/>
              <w:spacing w:line="276" w:lineRule="auto"/>
              <w:rPr>
                <w:rFonts w:ascii="Times New Roman" w:hAnsi="Times New Roman" w:cs="Times New Roman"/>
                <w:sz w:val="20"/>
              </w:rPr>
            </w:pPr>
            <w:proofErr w:type="spellStart"/>
            <w:r w:rsidRPr="00CD2B65">
              <w:rPr>
                <w:rFonts w:ascii="Times New Roman" w:hAnsi="Times New Roman" w:cs="Times New Roman"/>
                <w:sz w:val="20"/>
              </w:rPr>
              <w:t>Kurumda</w:t>
            </w:r>
            <w:proofErr w:type="spellEnd"/>
            <w:r w:rsidRPr="00CD2B65">
              <w:rPr>
                <w:rFonts w:ascii="Times New Roman" w:hAnsi="Times New Roman" w:cs="Times New Roman"/>
                <w:sz w:val="20"/>
              </w:rPr>
              <w:t xml:space="preserve"> diploma </w:t>
            </w:r>
            <w:proofErr w:type="spellStart"/>
            <w:r w:rsidRPr="00CD2B65">
              <w:rPr>
                <w:rFonts w:ascii="Times New Roman" w:hAnsi="Times New Roman" w:cs="Times New Roman"/>
                <w:sz w:val="20"/>
              </w:rPr>
              <w:t>onayı</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ve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diğer</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yeterliliklerin</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sertifikalandırılmasına</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ilişkin</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süreçler</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tanımlanmamıştır</w:t>
            </w:r>
            <w:proofErr w:type="spellEnd"/>
            <w:r w:rsidRPr="00CD2B65">
              <w:rPr>
                <w:rFonts w:ascii="Times New Roman" w:hAnsi="Times New Roman" w:cs="Times New Roman"/>
                <w:sz w:val="20"/>
              </w:rPr>
              <w:t xml:space="preserve">. </w:t>
            </w:r>
          </w:p>
        </w:tc>
        <w:tc>
          <w:tcPr>
            <w:tcW w:w="1756" w:type="dxa"/>
            <w:shd w:val="clear" w:color="auto" w:fill="auto"/>
          </w:tcPr>
          <w:p w14:paraId="08885276" w14:textId="77777777" w:rsidR="00F13BD8" w:rsidRPr="00CD2B65" w:rsidRDefault="00F13BD8" w:rsidP="00103EE5">
            <w:pPr>
              <w:pStyle w:val="Default"/>
              <w:spacing w:line="276" w:lineRule="auto"/>
              <w:rPr>
                <w:rFonts w:ascii="Times New Roman" w:hAnsi="Times New Roman" w:cs="Times New Roman"/>
                <w:sz w:val="20"/>
              </w:rPr>
            </w:pPr>
            <w:proofErr w:type="spellStart"/>
            <w:r w:rsidRPr="00CD2B65">
              <w:rPr>
                <w:rFonts w:ascii="Times New Roman" w:hAnsi="Times New Roman" w:cs="Times New Roman"/>
                <w:sz w:val="20"/>
              </w:rPr>
              <w:t>Kurumda</w:t>
            </w:r>
            <w:proofErr w:type="spellEnd"/>
            <w:r w:rsidRPr="00CD2B65">
              <w:rPr>
                <w:rFonts w:ascii="Times New Roman" w:hAnsi="Times New Roman" w:cs="Times New Roman"/>
                <w:sz w:val="20"/>
              </w:rPr>
              <w:t xml:space="preserve"> diploma </w:t>
            </w:r>
            <w:proofErr w:type="spellStart"/>
            <w:r w:rsidRPr="00CD2B65">
              <w:rPr>
                <w:rFonts w:ascii="Times New Roman" w:hAnsi="Times New Roman" w:cs="Times New Roman"/>
                <w:sz w:val="20"/>
              </w:rPr>
              <w:t>onayı</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ve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diğer</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yeterliliklerin</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sertifikalandırılmasına</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ilişkin</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kapsamlı</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tutarlı</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ve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ilan</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edilmiş</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ilke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kural</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ve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süreçler</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bulunmaktadır</w:t>
            </w:r>
            <w:proofErr w:type="spellEnd"/>
            <w:r w:rsidRPr="00CD2B65">
              <w:rPr>
                <w:rFonts w:ascii="Times New Roman" w:hAnsi="Times New Roman" w:cs="Times New Roman"/>
                <w:sz w:val="20"/>
              </w:rPr>
              <w:t xml:space="preserve">. </w:t>
            </w:r>
          </w:p>
        </w:tc>
        <w:tc>
          <w:tcPr>
            <w:tcW w:w="1725" w:type="dxa"/>
            <w:shd w:val="clear" w:color="auto" w:fill="auto"/>
          </w:tcPr>
          <w:p w14:paraId="70D01E7B" w14:textId="77777777" w:rsidR="00F13BD8" w:rsidRPr="00CD2B65" w:rsidRDefault="00F13BD8" w:rsidP="00103EE5">
            <w:pPr>
              <w:pStyle w:val="Default"/>
              <w:spacing w:line="276" w:lineRule="auto"/>
              <w:rPr>
                <w:rFonts w:ascii="Times New Roman" w:hAnsi="Times New Roman" w:cs="Times New Roman"/>
                <w:sz w:val="20"/>
              </w:rPr>
            </w:pPr>
            <w:proofErr w:type="spellStart"/>
            <w:r w:rsidRPr="00CD2B65">
              <w:rPr>
                <w:rFonts w:ascii="Times New Roman" w:hAnsi="Times New Roman" w:cs="Times New Roman"/>
                <w:sz w:val="20"/>
              </w:rPr>
              <w:t>Kurumun</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genelinde</w:t>
            </w:r>
            <w:proofErr w:type="spellEnd"/>
            <w:r w:rsidRPr="00CD2B65">
              <w:rPr>
                <w:rFonts w:ascii="Times New Roman" w:hAnsi="Times New Roman" w:cs="Times New Roman"/>
                <w:sz w:val="20"/>
              </w:rPr>
              <w:t xml:space="preserve"> diploma </w:t>
            </w:r>
            <w:proofErr w:type="spellStart"/>
            <w:r w:rsidRPr="00CD2B65">
              <w:rPr>
                <w:rFonts w:ascii="Times New Roman" w:hAnsi="Times New Roman" w:cs="Times New Roman"/>
                <w:sz w:val="20"/>
              </w:rPr>
              <w:t>onayı</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ve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diğer</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yeterliliklerin</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sertifikalandırılmasına</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ilişkin</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uygulamalar</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bulunmaktadır</w:t>
            </w:r>
            <w:proofErr w:type="spellEnd"/>
            <w:r w:rsidRPr="00CD2B65">
              <w:rPr>
                <w:rFonts w:ascii="Times New Roman" w:hAnsi="Times New Roman" w:cs="Times New Roman"/>
                <w:sz w:val="20"/>
              </w:rPr>
              <w:t xml:space="preserve">. </w:t>
            </w:r>
          </w:p>
        </w:tc>
        <w:tc>
          <w:tcPr>
            <w:tcW w:w="1784" w:type="dxa"/>
            <w:shd w:val="clear" w:color="auto" w:fill="auto"/>
          </w:tcPr>
          <w:p w14:paraId="7B2E3590" w14:textId="77777777" w:rsidR="00F13BD8" w:rsidRPr="00CD2B65" w:rsidRDefault="00F13BD8" w:rsidP="00103EE5">
            <w:pPr>
              <w:pStyle w:val="Default"/>
              <w:spacing w:line="276" w:lineRule="auto"/>
              <w:rPr>
                <w:rFonts w:ascii="Times New Roman" w:hAnsi="Times New Roman" w:cs="Times New Roman"/>
                <w:sz w:val="20"/>
              </w:rPr>
            </w:pPr>
            <w:proofErr w:type="spellStart"/>
            <w:r w:rsidRPr="00CD2B65">
              <w:rPr>
                <w:rFonts w:ascii="Times New Roman" w:hAnsi="Times New Roman" w:cs="Times New Roman"/>
                <w:sz w:val="20"/>
              </w:rPr>
              <w:t>Uygulamalar</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izlenmekte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ve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tanımlı</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süreçler</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iyileştirilmektedir</w:t>
            </w:r>
            <w:proofErr w:type="spellEnd"/>
            <w:r w:rsidRPr="00CD2B65">
              <w:rPr>
                <w:rFonts w:ascii="Times New Roman" w:hAnsi="Times New Roman" w:cs="Times New Roman"/>
                <w:sz w:val="20"/>
              </w:rPr>
              <w:t xml:space="preserve">. </w:t>
            </w:r>
          </w:p>
        </w:tc>
        <w:tc>
          <w:tcPr>
            <w:tcW w:w="1724" w:type="dxa"/>
            <w:shd w:val="clear" w:color="auto" w:fill="auto"/>
          </w:tcPr>
          <w:p w14:paraId="36C9D045" w14:textId="77777777" w:rsidR="00F13BD8" w:rsidRPr="00CD2B65" w:rsidRDefault="00F13BD8" w:rsidP="00103EE5">
            <w:pPr>
              <w:pStyle w:val="Default"/>
              <w:spacing w:line="276" w:lineRule="auto"/>
              <w:rPr>
                <w:rFonts w:ascii="Times New Roman" w:hAnsi="Times New Roman" w:cs="Times New Roman"/>
                <w:sz w:val="20"/>
              </w:rPr>
            </w:pPr>
            <w:proofErr w:type="spellStart"/>
            <w:r w:rsidRPr="00CD2B65">
              <w:rPr>
                <w:rFonts w:ascii="Times New Roman" w:hAnsi="Times New Roman" w:cs="Times New Roman"/>
                <w:sz w:val="20"/>
              </w:rPr>
              <w:t>İçselleştirilmiş</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sistematik</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sürdürülebilir</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ve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örnek</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gösterilebilir</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uygulamalar</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bulunmaktadır</w:t>
            </w:r>
            <w:proofErr w:type="spellEnd"/>
            <w:r w:rsidRPr="00CD2B65">
              <w:rPr>
                <w:rFonts w:ascii="Times New Roman" w:hAnsi="Times New Roman" w:cs="Times New Roman"/>
                <w:sz w:val="20"/>
              </w:rPr>
              <w:t xml:space="preserve">. </w:t>
            </w:r>
          </w:p>
        </w:tc>
      </w:tr>
    </w:tbl>
    <w:p w14:paraId="172D910B" w14:textId="77777777" w:rsidR="00F13BD8" w:rsidRPr="00CD2B65" w:rsidRDefault="00F13BD8" w:rsidP="00CD2B65">
      <w:pPr>
        <w:pStyle w:val="Balk3"/>
        <w:rPr>
          <w:rFonts w:ascii="Times New Roman" w:hAnsi="Times New Roman" w:cs="Times New Roman"/>
        </w:rPr>
      </w:pPr>
    </w:p>
    <w:p w14:paraId="4A2202E0" w14:textId="77777777" w:rsidR="00F13BD8" w:rsidRPr="00CD2B65" w:rsidRDefault="00F13BD8" w:rsidP="00CD2B65">
      <w:pPr>
        <w:pStyle w:val="Balk3"/>
        <w:rPr>
          <w:rFonts w:ascii="Times New Roman" w:hAnsi="Times New Roman" w:cs="Times New Roman"/>
        </w:rPr>
      </w:pPr>
    </w:p>
    <w:p w14:paraId="15D527D7" w14:textId="77777777" w:rsidR="00F13BD8" w:rsidRPr="00CD2B65" w:rsidRDefault="00F13BD8" w:rsidP="00CD2B65">
      <w:pPr>
        <w:pStyle w:val="Balk3"/>
        <w:rPr>
          <w:rFonts w:ascii="Times New Roman" w:hAnsi="Times New Roman" w:cs="Times New Roman"/>
        </w:rPr>
      </w:pPr>
    </w:p>
    <w:p w14:paraId="2D661C21" w14:textId="77777777" w:rsidR="00F13BD8" w:rsidRPr="00CD2B65" w:rsidRDefault="00F13BD8" w:rsidP="00F13BD8">
      <w:pPr>
        <w:pStyle w:val="Balk4"/>
        <w:ind w:right="63"/>
        <w:jc w:val="both"/>
        <w:rPr>
          <w:rFonts w:cs="Times New Roman"/>
          <w:i w:val="0"/>
          <w:u w:val="single"/>
        </w:rPr>
      </w:pPr>
    </w:p>
    <w:p w14:paraId="2C2EE420" w14:textId="76689D98" w:rsidR="003845E3" w:rsidRDefault="003845E3" w:rsidP="003845E3">
      <w:pPr>
        <w:pStyle w:val="Balk4"/>
        <w:ind w:right="63"/>
        <w:jc w:val="both"/>
        <w:rPr>
          <w:rFonts w:cs="Times New Roman"/>
          <w:b w:val="0"/>
          <w:bCs w:val="0"/>
          <w:i w:val="0"/>
        </w:rPr>
      </w:pPr>
      <w:r w:rsidRPr="00CD2B65">
        <w:rPr>
          <w:rFonts w:cs="Times New Roman"/>
          <w:i w:val="0"/>
          <w:u w:val="single"/>
        </w:rPr>
        <w:t>AÇIKLAMA:</w:t>
      </w:r>
      <w:r w:rsidRPr="00CD2B65">
        <w:rPr>
          <w:rFonts w:cs="Times New Roman"/>
          <w:b w:val="0"/>
          <w:bCs w:val="0"/>
          <w:i w:val="0"/>
        </w:rPr>
        <w:t xml:space="preserve"> Olgunluk Düzeyi:4</w:t>
      </w:r>
    </w:p>
    <w:p w14:paraId="2672CC60" w14:textId="77777777" w:rsidR="009F1F92" w:rsidRPr="00CD2B65" w:rsidRDefault="009F1F92" w:rsidP="003845E3">
      <w:pPr>
        <w:pStyle w:val="Balk4"/>
        <w:ind w:right="63"/>
        <w:jc w:val="both"/>
        <w:rPr>
          <w:rFonts w:cs="Times New Roman"/>
          <w:i w:val="0"/>
          <w:u w:val="single"/>
        </w:rPr>
      </w:pPr>
    </w:p>
    <w:p w14:paraId="1DF27113" w14:textId="77777777" w:rsidR="003845E3" w:rsidRPr="00CD2B65" w:rsidRDefault="003845E3" w:rsidP="003845E3">
      <w:pPr>
        <w:pStyle w:val="Balk4"/>
        <w:ind w:right="63"/>
        <w:jc w:val="both"/>
        <w:rPr>
          <w:rFonts w:cs="Times New Roman"/>
          <w:b w:val="0"/>
          <w:i w:val="0"/>
        </w:rPr>
      </w:pPr>
      <w:r w:rsidRPr="00CD2B65">
        <w:rPr>
          <w:rFonts w:cs="Times New Roman"/>
          <w:b w:val="0"/>
          <w:i w:val="0"/>
        </w:rPr>
        <w:lastRenderedPageBreak/>
        <w:t xml:space="preserve">Yeterliliklerin onayı, mezuniyet </w:t>
      </w:r>
      <w:proofErr w:type="spellStart"/>
      <w:r w:rsidRPr="00CD2B65">
        <w:rPr>
          <w:rFonts w:cs="Times New Roman"/>
          <w:b w:val="0"/>
          <w:i w:val="0"/>
        </w:rPr>
        <w:t>koşulları</w:t>
      </w:r>
      <w:proofErr w:type="spellEnd"/>
      <w:r w:rsidRPr="00CD2B65">
        <w:rPr>
          <w:rFonts w:cs="Times New Roman"/>
          <w:b w:val="0"/>
          <w:i w:val="0"/>
        </w:rPr>
        <w:t xml:space="preserve">, mezuniyet karar </w:t>
      </w:r>
      <w:proofErr w:type="spellStart"/>
      <w:r w:rsidRPr="00CD2B65">
        <w:rPr>
          <w:rFonts w:cs="Times New Roman"/>
          <w:b w:val="0"/>
          <w:i w:val="0"/>
        </w:rPr>
        <w:t>süreçleri</w:t>
      </w:r>
      <w:proofErr w:type="spellEnd"/>
      <w:r w:rsidRPr="00CD2B65">
        <w:rPr>
          <w:rFonts w:cs="Times New Roman"/>
          <w:b w:val="0"/>
          <w:i w:val="0"/>
        </w:rPr>
        <w:t xml:space="preserve"> </w:t>
      </w:r>
      <w:proofErr w:type="spellStart"/>
      <w:r w:rsidRPr="00CD2B65">
        <w:rPr>
          <w:rFonts w:cs="Times New Roman"/>
          <w:b w:val="0"/>
          <w:i w:val="0"/>
        </w:rPr>
        <w:t>açık</w:t>
      </w:r>
      <w:proofErr w:type="spellEnd"/>
      <w:r w:rsidRPr="00CD2B65">
        <w:rPr>
          <w:rFonts w:cs="Times New Roman"/>
          <w:b w:val="0"/>
          <w:i w:val="0"/>
        </w:rPr>
        <w:t xml:space="preserve">, </w:t>
      </w:r>
      <w:proofErr w:type="spellStart"/>
      <w:r w:rsidRPr="00CD2B65">
        <w:rPr>
          <w:rFonts w:cs="Times New Roman"/>
          <w:b w:val="0"/>
          <w:i w:val="0"/>
        </w:rPr>
        <w:t>anlaşılır</w:t>
      </w:r>
      <w:proofErr w:type="spellEnd"/>
      <w:r w:rsidRPr="00CD2B65">
        <w:rPr>
          <w:rFonts w:cs="Times New Roman"/>
          <w:b w:val="0"/>
          <w:i w:val="0"/>
        </w:rPr>
        <w:t xml:space="preserve">, kapsamlı ve tutarlı şekilde </w:t>
      </w:r>
      <w:proofErr w:type="spellStart"/>
      <w:r w:rsidRPr="00CD2B65">
        <w:rPr>
          <w:rFonts w:cs="Times New Roman"/>
          <w:b w:val="0"/>
          <w:i w:val="0"/>
        </w:rPr>
        <w:t>tanımlanmıs</w:t>
      </w:r>
      <w:proofErr w:type="spellEnd"/>
      <w:r w:rsidRPr="00CD2B65">
        <w:rPr>
          <w:rFonts w:cs="Times New Roman"/>
          <w:b w:val="0"/>
          <w:i w:val="0"/>
        </w:rPr>
        <w:t xml:space="preserve">̧ ve kamuoyu ile </w:t>
      </w:r>
      <w:proofErr w:type="spellStart"/>
      <w:r w:rsidRPr="00CD2B65">
        <w:rPr>
          <w:rFonts w:cs="Times New Roman"/>
          <w:b w:val="0"/>
          <w:i w:val="0"/>
        </w:rPr>
        <w:t>paylaşılmıştır</w:t>
      </w:r>
      <w:proofErr w:type="spellEnd"/>
      <w:r w:rsidRPr="00CD2B65">
        <w:rPr>
          <w:rFonts w:cs="Times New Roman"/>
          <w:b w:val="0"/>
          <w:i w:val="0"/>
        </w:rPr>
        <w:t>. Sertifikalandırma ve diploma işlemleri bu tanımlı sürece uygun olarak yürütülmekte, izlenmekte ve gerekli önlemler alınmaktadır.</w:t>
      </w:r>
    </w:p>
    <w:p w14:paraId="78E8AA62" w14:textId="77777777" w:rsidR="003845E3" w:rsidRPr="00CD2B65" w:rsidRDefault="003845E3" w:rsidP="003845E3">
      <w:pPr>
        <w:pStyle w:val="Balk4"/>
        <w:ind w:right="63"/>
        <w:jc w:val="both"/>
        <w:rPr>
          <w:rFonts w:cs="Times New Roman"/>
        </w:rPr>
      </w:pPr>
    </w:p>
    <w:p w14:paraId="1D1757F8" w14:textId="43CF7D7B" w:rsidR="009F1F92" w:rsidRPr="00CD2B65" w:rsidRDefault="009B0893" w:rsidP="009F1F92">
      <w:pPr>
        <w:pStyle w:val="Balk4"/>
        <w:ind w:right="63"/>
        <w:jc w:val="both"/>
        <w:rPr>
          <w:rFonts w:cs="Times New Roman"/>
        </w:rPr>
      </w:pPr>
      <w:r>
        <w:rPr>
          <w:rFonts w:cs="Times New Roman"/>
        </w:rPr>
        <w:t>Kanıtlar</w:t>
      </w:r>
    </w:p>
    <w:p w14:paraId="23967773" w14:textId="77777777" w:rsidR="009F1F92" w:rsidRPr="00CD2B65" w:rsidRDefault="009F1F92" w:rsidP="009F1F92">
      <w:pPr>
        <w:ind w:right="63"/>
        <w:jc w:val="both"/>
        <w:rPr>
          <w:rFonts w:ascii="Times New Roman" w:hAnsi="Times New Roman" w:cs="Times New Roman"/>
          <w:sz w:val="24"/>
          <w:szCs w:val="24"/>
        </w:rPr>
      </w:pPr>
    </w:p>
    <w:p w14:paraId="5E712CA6" w14:textId="77777777" w:rsidR="009F1F92" w:rsidRPr="00CD2B65" w:rsidRDefault="009F1F92" w:rsidP="009F1F92">
      <w:pPr>
        <w:pStyle w:val="Balk4"/>
        <w:numPr>
          <w:ilvl w:val="0"/>
          <w:numId w:val="33"/>
        </w:numPr>
        <w:ind w:left="709" w:right="63" w:firstLine="0"/>
        <w:jc w:val="both"/>
        <w:rPr>
          <w:rFonts w:cs="Times New Roman"/>
          <w:i w:val="0"/>
          <w:u w:val="single"/>
        </w:rPr>
      </w:pPr>
      <w:r w:rsidRPr="00CD2B65">
        <w:rPr>
          <w:rFonts w:cs="Times New Roman"/>
          <w:b w:val="0"/>
          <w:i w:val="0"/>
        </w:rPr>
        <w:t>Kırıkkale Üniversitesi Ön Lisans ve Lisans Eğitim-Öğretim Yönetmeliği</w:t>
      </w:r>
      <w:r w:rsidRPr="00CD2B65">
        <w:rPr>
          <w:rFonts w:cs="Times New Roman"/>
          <w:i w:val="0"/>
          <w:u w:val="single"/>
        </w:rPr>
        <w:t xml:space="preserve"> </w:t>
      </w:r>
    </w:p>
    <w:p w14:paraId="36CACD26" w14:textId="77777777" w:rsidR="009F1F92" w:rsidRPr="00CD2B65" w:rsidRDefault="009F1F92" w:rsidP="009F1F92">
      <w:pPr>
        <w:pStyle w:val="Balk4"/>
        <w:ind w:left="709" w:right="63"/>
        <w:jc w:val="both"/>
        <w:rPr>
          <w:rFonts w:cs="Times New Roman"/>
          <w:i w:val="0"/>
          <w:u w:val="single"/>
        </w:rPr>
      </w:pPr>
    </w:p>
    <w:p w14:paraId="1D2CF36A" w14:textId="77777777" w:rsidR="009F1F92" w:rsidRPr="00CD2B65" w:rsidRDefault="00000000" w:rsidP="009F1F92">
      <w:pPr>
        <w:pStyle w:val="Balk4"/>
        <w:ind w:left="709" w:right="63"/>
        <w:jc w:val="both"/>
        <w:rPr>
          <w:rFonts w:cs="Times New Roman"/>
          <w:b w:val="0"/>
          <w:i w:val="0"/>
          <w:u w:val="single"/>
        </w:rPr>
      </w:pPr>
      <w:hyperlink r:id="rId30" w:history="1">
        <w:r w:rsidR="009F1F92" w:rsidRPr="00CD2B65">
          <w:rPr>
            <w:rStyle w:val="Kpr"/>
            <w:rFonts w:cs="Times New Roman"/>
            <w:b w:val="0"/>
            <w:i w:val="0"/>
            <w:color w:val="auto"/>
          </w:rPr>
          <w:t>https://www.resmigazete.gov.tr/eskiler/2020/07/20200726-1.htm</w:t>
        </w:r>
      </w:hyperlink>
    </w:p>
    <w:p w14:paraId="6082DD5B" w14:textId="77777777" w:rsidR="009F1F92" w:rsidRPr="00CD2B65" w:rsidRDefault="009F1F92" w:rsidP="009F1F92">
      <w:pPr>
        <w:pStyle w:val="Balk4"/>
        <w:ind w:left="709" w:right="63"/>
        <w:jc w:val="both"/>
        <w:rPr>
          <w:rFonts w:cs="Times New Roman"/>
          <w:b w:val="0"/>
          <w:i w:val="0"/>
          <w:u w:val="single"/>
        </w:rPr>
      </w:pPr>
    </w:p>
    <w:p w14:paraId="1772E093" w14:textId="77777777" w:rsidR="009F1F92" w:rsidRPr="00CD2B65" w:rsidRDefault="009F1F92" w:rsidP="009F1F92">
      <w:pPr>
        <w:pStyle w:val="Balk4"/>
        <w:numPr>
          <w:ilvl w:val="0"/>
          <w:numId w:val="33"/>
        </w:numPr>
        <w:ind w:left="709" w:right="63" w:firstLine="0"/>
        <w:jc w:val="both"/>
        <w:rPr>
          <w:rFonts w:cs="Times New Roman"/>
          <w:b w:val="0"/>
          <w:i w:val="0"/>
        </w:rPr>
      </w:pPr>
      <w:r w:rsidRPr="00CD2B65">
        <w:rPr>
          <w:rFonts w:cs="Times New Roman"/>
          <w:b w:val="0"/>
          <w:i w:val="0"/>
        </w:rPr>
        <w:t>Kırıkkale Üniversitesi Ön Lisans ve Lisans Eğitim-Öğretim Yönergesi</w:t>
      </w:r>
    </w:p>
    <w:p w14:paraId="2D1E2C30" w14:textId="77777777" w:rsidR="009F1F92" w:rsidRPr="00CD2B65" w:rsidRDefault="009F1F92" w:rsidP="009F1F92">
      <w:pPr>
        <w:pStyle w:val="Balk4"/>
        <w:ind w:left="709" w:right="63"/>
        <w:jc w:val="both"/>
        <w:rPr>
          <w:rFonts w:cs="Times New Roman"/>
          <w:b w:val="0"/>
          <w:i w:val="0"/>
        </w:rPr>
      </w:pPr>
    </w:p>
    <w:p w14:paraId="7991FD88" w14:textId="77777777" w:rsidR="009F1F92" w:rsidRPr="00CD2B65" w:rsidRDefault="009F1F92" w:rsidP="009F1F92">
      <w:pPr>
        <w:pStyle w:val="Balk4"/>
        <w:ind w:left="709" w:right="63"/>
        <w:jc w:val="both"/>
        <w:rPr>
          <w:rFonts w:cs="Times New Roman"/>
          <w:b w:val="0"/>
          <w:i w:val="0"/>
          <w:u w:val="single"/>
        </w:rPr>
      </w:pPr>
      <w:r w:rsidRPr="00CD2B65">
        <w:rPr>
          <w:rFonts w:cs="Times New Roman"/>
          <w:b w:val="0"/>
          <w:i w:val="0"/>
          <w:u w:val="single"/>
        </w:rPr>
        <w:t>https://oidb.kku.edu.tr/Idari/Sayfa/Index?Sayfa=Yonergeler</w:t>
      </w:r>
    </w:p>
    <w:p w14:paraId="70B85146" w14:textId="77777777" w:rsidR="009F1F92" w:rsidRPr="00CD2B65" w:rsidRDefault="009F1F92" w:rsidP="009F1F92">
      <w:pPr>
        <w:pStyle w:val="Balk4"/>
        <w:ind w:left="709" w:right="63"/>
        <w:jc w:val="both"/>
        <w:rPr>
          <w:rFonts w:cs="Times New Roman"/>
          <w:i w:val="0"/>
          <w:u w:val="single"/>
        </w:rPr>
      </w:pPr>
    </w:p>
    <w:p w14:paraId="7AAAC8DD" w14:textId="77777777" w:rsidR="003845E3" w:rsidRPr="00CD2B65" w:rsidRDefault="003845E3" w:rsidP="003845E3">
      <w:pPr>
        <w:pStyle w:val="Balk4"/>
        <w:ind w:right="63"/>
        <w:jc w:val="both"/>
        <w:rPr>
          <w:rFonts w:cs="Times New Roman"/>
        </w:rPr>
      </w:pPr>
    </w:p>
    <w:p w14:paraId="6825BE42" w14:textId="77777777" w:rsidR="00F13BD8" w:rsidRPr="00CD2B65" w:rsidRDefault="00F13BD8" w:rsidP="00F13BD8">
      <w:pPr>
        <w:pStyle w:val="Balk4"/>
        <w:ind w:left="567" w:right="63"/>
        <w:jc w:val="both"/>
        <w:rPr>
          <w:rFonts w:cs="Times New Roman"/>
          <w:b w:val="0"/>
          <w:bCs w:val="0"/>
          <w:iCs/>
          <w:color w:val="000000" w:themeColor="text1"/>
        </w:rPr>
      </w:pPr>
    </w:p>
    <w:p w14:paraId="0B00D1AE" w14:textId="77777777" w:rsidR="00F13BD8" w:rsidRPr="00CD2B65" w:rsidRDefault="00F13BD8" w:rsidP="00F13BD8">
      <w:pPr>
        <w:widowControl/>
        <w:autoSpaceDE w:val="0"/>
        <w:autoSpaceDN w:val="0"/>
        <w:adjustRightInd w:val="0"/>
        <w:rPr>
          <w:rFonts w:ascii="Times New Roman" w:hAnsi="Times New Roman" w:cs="Times New Roman"/>
          <w:color w:val="000000"/>
          <w:sz w:val="24"/>
          <w:szCs w:val="24"/>
        </w:rPr>
      </w:pPr>
      <w:r w:rsidRPr="00CD2B65">
        <w:rPr>
          <w:rFonts w:ascii="Times New Roman" w:hAnsi="Times New Roman" w:cs="Times New Roman"/>
          <w:b/>
          <w:bCs/>
          <w:color w:val="000000"/>
          <w:sz w:val="24"/>
          <w:szCs w:val="24"/>
        </w:rPr>
        <w:t xml:space="preserve">B.3. Öğrenme Kaynakları ve Akademik Destek Hizmetleri </w:t>
      </w:r>
    </w:p>
    <w:p w14:paraId="3978C2AC" w14:textId="01CA34CA" w:rsidR="00F13BD8" w:rsidRDefault="00F13BD8" w:rsidP="00CD2B65">
      <w:pPr>
        <w:pStyle w:val="Balk3"/>
        <w:rPr>
          <w:rFonts w:ascii="Times New Roman" w:hAnsi="Times New Roman" w:cs="Times New Roman"/>
        </w:rPr>
      </w:pPr>
      <w:r w:rsidRPr="00CD2B65">
        <w:rPr>
          <w:rFonts w:ascii="Times New Roman" w:hAnsi="Times New Roman" w:cs="Times New Roman"/>
        </w:rPr>
        <w:t xml:space="preserve">Kurum, hedeflediği nitelikli mezun yeterliliklerine ulaşmak ve eğitim- öğretim faaliyetlerini yürütmek için uygun altyapıya, kaynaklara ve ortamlara sahip olmalı ve öğrenme olanaklarının tüm öğrenciler için yeterli ve erişilebilir olmasını güvence altına almalıdır. Kurum öğrencilerin akademik gelişimi ve kariyer planlamasına yönelik destek hizmetleri sağlamalıdır. </w:t>
      </w:r>
    </w:p>
    <w:p w14:paraId="4557E746" w14:textId="5850439E" w:rsidR="00BB16EC" w:rsidRDefault="00BB16EC" w:rsidP="00CD2B65">
      <w:pPr>
        <w:pStyle w:val="Balk3"/>
        <w:rPr>
          <w:rFonts w:ascii="Times New Roman" w:hAnsi="Times New Roman" w:cs="Times New Roman"/>
        </w:rPr>
      </w:pPr>
    </w:p>
    <w:p w14:paraId="1A3EF76A" w14:textId="7CA67060" w:rsidR="00BB16EC" w:rsidRPr="00CD2B65" w:rsidRDefault="00BB16EC" w:rsidP="00CD2B65">
      <w:pPr>
        <w:pStyle w:val="Balk3"/>
        <w:rPr>
          <w:rFonts w:ascii="Times New Roman" w:hAnsi="Times New Roman" w:cs="Times New Roman"/>
        </w:rPr>
      </w:pPr>
      <w:r>
        <w:rPr>
          <w:rFonts w:ascii="Times New Roman" w:hAnsi="Times New Roman" w:cs="Times New Roman"/>
        </w:rPr>
        <w:t xml:space="preserve"> </w:t>
      </w:r>
    </w:p>
    <w:p w14:paraId="68D11EBE" w14:textId="77777777" w:rsidR="00F13BD8" w:rsidRPr="00CD2B65" w:rsidRDefault="00F13BD8" w:rsidP="00CD2B65">
      <w:pPr>
        <w:pStyle w:val="Balk3"/>
        <w:rPr>
          <w:rFonts w:ascii="Times New Roman" w:hAnsi="Times New Roman" w:cs="Times New Roman"/>
        </w:rPr>
      </w:pPr>
    </w:p>
    <w:p w14:paraId="39954C32" w14:textId="77777777" w:rsidR="00F13BD8" w:rsidRPr="00CD2B65" w:rsidRDefault="00F13BD8" w:rsidP="00F13BD8">
      <w:pPr>
        <w:ind w:right="63"/>
        <w:jc w:val="both"/>
        <w:rPr>
          <w:rFonts w:ascii="Times New Roman" w:hAnsi="Times New Roman" w:cs="Times New Roman"/>
          <w:b/>
          <w:sz w:val="24"/>
          <w:szCs w:val="24"/>
          <w:u w:val="single"/>
        </w:rPr>
      </w:pPr>
      <w:r w:rsidRPr="00CD2B65">
        <w:rPr>
          <w:rFonts w:ascii="Times New Roman" w:hAnsi="Times New Roman" w:cs="Times New Roman"/>
          <w:b/>
          <w:sz w:val="24"/>
          <w:szCs w:val="24"/>
          <w:u w:val="single"/>
        </w:rPr>
        <w:t>İLGİLİ BİRİM: Fakülte/Enstitü/MYO/YO/KUZEM/SEM/TÖMER/Kütüphane ve Dokümantasyon Daire Başkanlığı/Strateji Geliştirme Dairesi</w:t>
      </w:r>
    </w:p>
    <w:p w14:paraId="2F98E698" w14:textId="77777777" w:rsidR="00F13BD8" w:rsidRPr="00CD2B65" w:rsidRDefault="00F13BD8" w:rsidP="00F13BD8">
      <w:pPr>
        <w:ind w:right="63"/>
        <w:jc w:val="both"/>
        <w:rPr>
          <w:rFonts w:ascii="Times New Roman" w:hAnsi="Times New Roman" w:cs="Times New Roman"/>
          <w:sz w:val="24"/>
          <w:szCs w:val="24"/>
        </w:rPr>
      </w:pPr>
    </w:p>
    <w:p w14:paraId="17D31330" w14:textId="77777777" w:rsidR="00F13BD8" w:rsidRPr="00CD2B65" w:rsidRDefault="00F13BD8" w:rsidP="00F13BD8">
      <w:pPr>
        <w:pStyle w:val="Balk4"/>
        <w:rPr>
          <w:rFonts w:cs="Times New Roman"/>
        </w:rPr>
      </w:pPr>
      <w:r w:rsidRPr="00CD2B65">
        <w:rPr>
          <w:rFonts w:cs="Times New Roman"/>
        </w:rPr>
        <w:t>B.3.1. Öğrenme ortam ve kaynakları</w:t>
      </w:r>
    </w:p>
    <w:p w14:paraId="1793D43C" w14:textId="77777777" w:rsidR="00F13BD8" w:rsidRPr="00CD2B65" w:rsidRDefault="00F13BD8" w:rsidP="00F13BD8">
      <w:pPr>
        <w:pStyle w:val="Balk4"/>
        <w:rPr>
          <w:rFonts w:cs="Times New Roman"/>
        </w:rPr>
      </w:pPr>
    </w:p>
    <w:p w14:paraId="1D41B354" w14:textId="77777777" w:rsidR="00F13BD8" w:rsidRPr="00CD2B65" w:rsidRDefault="00F13BD8" w:rsidP="00F13BD8">
      <w:pPr>
        <w:pStyle w:val="Balk4"/>
        <w:ind w:right="63"/>
        <w:jc w:val="center"/>
        <w:rPr>
          <w:rFonts w:cs="Times New Roman"/>
        </w:rPr>
      </w:pPr>
      <w:r w:rsidRPr="00CD2B65">
        <w:rPr>
          <w:rFonts w:cs="Times New Roman"/>
        </w:rPr>
        <w:t>Olgunluk düzeyi</w:t>
      </w:r>
    </w:p>
    <w:p w14:paraId="7C895376" w14:textId="77777777" w:rsidR="00F13BD8" w:rsidRPr="00CD2B65" w:rsidRDefault="00F13BD8" w:rsidP="00CD2B65">
      <w:pPr>
        <w:pStyle w:val="Balk3"/>
        <w:rPr>
          <w:rFonts w:ascii="Times New Roman" w:hAnsi="Times New Roman" w:cs="Times New Roman"/>
        </w:rPr>
      </w:pPr>
    </w:p>
    <w:tbl>
      <w:tblPr>
        <w:tblStyle w:val="TabloKlavuzu"/>
        <w:tblW w:w="0" w:type="auto"/>
        <w:tblInd w:w="507" w:type="dxa"/>
        <w:tblLook w:val="04A0" w:firstRow="1" w:lastRow="0" w:firstColumn="1" w:lastColumn="0" w:noHBand="0" w:noVBand="1"/>
      </w:tblPr>
      <w:tblGrid>
        <w:gridCol w:w="1731"/>
        <w:gridCol w:w="1615"/>
        <w:gridCol w:w="2021"/>
        <w:gridCol w:w="1611"/>
        <w:gridCol w:w="1577"/>
      </w:tblGrid>
      <w:tr w:rsidR="00F13BD8" w:rsidRPr="00CD2B65" w14:paraId="474DED84" w14:textId="77777777" w:rsidTr="00103EE5">
        <w:tc>
          <w:tcPr>
            <w:tcW w:w="1794" w:type="dxa"/>
            <w:shd w:val="clear" w:color="auto" w:fill="auto"/>
          </w:tcPr>
          <w:p w14:paraId="3B53CDAE" w14:textId="77777777" w:rsidR="00F13BD8" w:rsidRPr="00CD2B65" w:rsidRDefault="00F13BD8" w:rsidP="00CD2B65">
            <w:pPr>
              <w:pStyle w:val="Balk3"/>
              <w:outlineLvl w:val="2"/>
              <w:rPr>
                <w:rFonts w:ascii="Times New Roman" w:hAnsi="Times New Roman" w:cs="Times New Roman"/>
              </w:rPr>
            </w:pPr>
            <w:r w:rsidRPr="00CD2B65">
              <w:rPr>
                <w:rFonts w:ascii="Times New Roman" w:hAnsi="Times New Roman" w:cs="Times New Roman"/>
              </w:rPr>
              <w:t>1</w:t>
            </w:r>
          </w:p>
        </w:tc>
        <w:tc>
          <w:tcPr>
            <w:tcW w:w="1757" w:type="dxa"/>
            <w:shd w:val="clear" w:color="auto" w:fill="auto"/>
          </w:tcPr>
          <w:p w14:paraId="190650C6" w14:textId="77777777" w:rsidR="00F13BD8" w:rsidRPr="00CD2B65" w:rsidRDefault="00F13BD8" w:rsidP="00CD2B65">
            <w:pPr>
              <w:pStyle w:val="Balk3"/>
              <w:outlineLvl w:val="2"/>
              <w:rPr>
                <w:rFonts w:ascii="Times New Roman" w:hAnsi="Times New Roman" w:cs="Times New Roman"/>
              </w:rPr>
            </w:pPr>
            <w:r w:rsidRPr="00CD2B65">
              <w:rPr>
                <w:rFonts w:ascii="Times New Roman" w:hAnsi="Times New Roman" w:cs="Times New Roman"/>
              </w:rPr>
              <w:t>2</w:t>
            </w:r>
          </w:p>
        </w:tc>
        <w:tc>
          <w:tcPr>
            <w:tcW w:w="1691" w:type="dxa"/>
            <w:shd w:val="clear" w:color="auto" w:fill="auto"/>
          </w:tcPr>
          <w:p w14:paraId="22557720" w14:textId="77777777" w:rsidR="00F13BD8" w:rsidRPr="00CD2B65" w:rsidRDefault="00F13BD8" w:rsidP="00CD2B65">
            <w:pPr>
              <w:pStyle w:val="Balk3"/>
              <w:outlineLvl w:val="2"/>
              <w:rPr>
                <w:rFonts w:ascii="Times New Roman" w:hAnsi="Times New Roman" w:cs="Times New Roman"/>
              </w:rPr>
            </w:pPr>
            <w:r w:rsidRPr="00CD2B65">
              <w:rPr>
                <w:rFonts w:ascii="Times New Roman" w:hAnsi="Times New Roman" w:cs="Times New Roman"/>
              </w:rPr>
              <w:t>3</w:t>
            </w:r>
          </w:p>
        </w:tc>
        <w:tc>
          <w:tcPr>
            <w:tcW w:w="1802" w:type="dxa"/>
            <w:shd w:val="clear" w:color="auto" w:fill="auto"/>
          </w:tcPr>
          <w:p w14:paraId="43C7CD22" w14:textId="77777777" w:rsidR="00F13BD8" w:rsidRPr="00CD2B65" w:rsidRDefault="00F13BD8" w:rsidP="00CD2B65">
            <w:pPr>
              <w:pStyle w:val="Balk3"/>
              <w:outlineLvl w:val="2"/>
              <w:rPr>
                <w:rFonts w:ascii="Times New Roman" w:hAnsi="Times New Roman" w:cs="Times New Roman"/>
              </w:rPr>
            </w:pPr>
            <w:r w:rsidRPr="00CD2B65">
              <w:rPr>
                <w:rFonts w:ascii="Times New Roman" w:hAnsi="Times New Roman" w:cs="Times New Roman"/>
              </w:rPr>
              <w:t>4</w:t>
            </w:r>
          </w:p>
        </w:tc>
        <w:tc>
          <w:tcPr>
            <w:tcW w:w="1735" w:type="dxa"/>
            <w:shd w:val="clear" w:color="auto" w:fill="auto"/>
          </w:tcPr>
          <w:p w14:paraId="63156844" w14:textId="77777777" w:rsidR="00F13BD8" w:rsidRPr="00CD2B65" w:rsidRDefault="00F13BD8" w:rsidP="00CD2B65">
            <w:pPr>
              <w:pStyle w:val="Balk3"/>
              <w:outlineLvl w:val="2"/>
              <w:rPr>
                <w:rFonts w:ascii="Times New Roman" w:hAnsi="Times New Roman" w:cs="Times New Roman"/>
              </w:rPr>
            </w:pPr>
            <w:r w:rsidRPr="00CD2B65">
              <w:rPr>
                <w:rFonts w:ascii="Times New Roman" w:hAnsi="Times New Roman" w:cs="Times New Roman"/>
              </w:rPr>
              <w:t>5</w:t>
            </w:r>
          </w:p>
        </w:tc>
      </w:tr>
      <w:tr w:rsidR="00F13BD8" w:rsidRPr="00CD2B65" w14:paraId="18E2BF6D" w14:textId="77777777" w:rsidTr="00103EE5">
        <w:tc>
          <w:tcPr>
            <w:tcW w:w="1794" w:type="dxa"/>
            <w:shd w:val="clear" w:color="auto" w:fill="auto"/>
          </w:tcPr>
          <w:p w14:paraId="139DC19D" w14:textId="77777777" w:rsidR="00F13BD8" w:rsidRPr="00CD2B65" w:rsidRDefault="00F13BD8" w:rsidP="00103EE5">
            <w:pPr>
              <w:pStyle w:val="Default"/>
              <w:spacing w:line="276" w:lineRule="auto"/>
              <w:rPr>
                <w:rFonts w:ascii="Times New Roman" w:hAnsi="Times New Roman" w:cs="Times New Roman"/>
                <w:sz w:val="20"/>
              </w:rPr>
            </w:pPr>
            <w:proofErr w:type="spellStart"/>
            <w:r w:rsidRPr="00CD2B65">
              <w:rPr>
                <w:rFonts w:ascii="Times New Roman" w:hAnsi="Times New Roman" w:cs="Times New Roman"/>
                <w:sz w:val="20"/>
              </w:rPr>
              <w:t>Kurumun</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eğitim-öğretim</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faaliyetlerini</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sürdürebilmek</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için</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yeterli</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kaynağı</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bulunmamaktadır</w:t>
            </w:r>
            <w:proofErr w:type="spellEnd"/>
            <w:r w:rsidRPr="00CD2B65">
              <w:rPr>
                <w:rFonts w:ascii="Times New Roman" w:hAnsi="Times New Roman" w:cs="Times New Roman"/>
                <w:sz w:val="20"/>
              </w:rPr>
              <w:t xml:space="preserve">. </w:t>
            </w:r>
          </w:p>
        </w:tc>
        <w:tc>
          <w:tcPr>
            <w:tcW w:w="1757" w:type="dxa"/>
            <w:shd w:val="clear" w:color="auto" w:fill="auto"/>
          </w:tcPr>
          <w:p w14:paraId="261963A7" w14:textId="77777777" w:rsidR="00F13BD8" w:rsidRPr="00CD2B65" w:rsidRDefault="00F13BD8" w:rsidP="00103EE5">
            <w:pPr>
              <w:pStyle w:val="Default"/>
              <w:spacing w:line="276" w:lineRule="auto"/>
              <w:rPr>
                <w:rFonts w:ascii="Times New Roman" w:hAnsi="Times New Roman" w:cs="Times New Roman"/>
                <w:sz w:val="20"/>
              </w:rPr>
            </w:pPr>
            <w:proofErr w:type="spellStart"/>
            <w:r w:rsidRPr="00CD2B65">
              <w:rPr>
                <w:rFonts w:ascii="Times New Roman" w:hAnsi="Times New Roman" w:cs="Times New Roman"/>
                <w:sz w:val="20"/>
              </w:rPr>
              <w:t>Kurumun</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eğitim-öğretim</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faaliyetlerini</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sürdürebilmek</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için</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uygun</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nitelik</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ve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nicelikte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öğrenme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kaynaklarının</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sınıf</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laboratuvar</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stüdyo</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öğrenme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yönetim</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sistemi</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basılı</w:t>
            </w:r>
            <w:proofErr w:type="spellEnd"/>
            <w:r w:rsidRPr="00CD2B65">
              <w:rPr>
                <w:rFonts w:ascii="Times New Roman" w:hAnsi="Times New Roman" w:cs="Times New Roman"/>
                <w:sz w:val="20"/>
              </w:rPr>
              <w:t>/e-</w:t>
            </w:r>
            <w:proofErr w:type="spellStart"/>
            <w:r w:rsidRPr="00CD2B65">
              <w:rPr>
                <w:rFonts w:ascii="Times New Roman" w:hAnsi="Times New Roman" w:cs="Times New Roman"/>
                <w:sz w:val="20"/>
              </w:rPr>
              <w:t>kaynak</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ve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materyal</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insan</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kaynakları</w:t>
            </w:r>
            <w:proofErr w:type="spellEnd"/>
            <w:r w:rsidRPr="00CD2B65">
              <w:rPr>
                <w:rFonts w:ascii="Times New Roman" w:hAnsi="Times New Roman" w:cs="Times New Roman"/>
                <w:sz w:val="20"/>
              </w:rPr>
              <w:t xml:space="preserve"> vb.) </w:t>
            </w:r>
            <w:proofErr w:type="spellStart"/>
            <w:r w:rsidRPr="00CD2B65">
              <w:rPr>
                <w:rFonts w:ascii="Times New Roman" w:hAnsi="Times New Roman" w:cs="Times New Roman"/>
                <w:sz w:val="20"/>
              </w:rPr>
              <w:t>oluşturulmasına</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yönelik</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planları</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lastRenderedPageBreak/>
              <w:t>vardır</w:t>
            </w:r>
            <w:proofErr w:type="spellEnd"/>
            <w:r w:rsidRPr="00CD2B65">
              <w:rPr>
                <w:rFonts w:ascii="Times New Roman" w:hAnsi="Times New Roman" w:cs="Times New Roman"/>
                <w:sz w:val="20"/>
              </w:rPr>
              <w:t xml:space="preserve">. </w:t>
            </w:r>
          </w:p>
        </w:tc>
        <w:tc>
          <w:tcPr>
            <w:tcW w:w="1691" w:type="dxa"/>
            <w:shd w:val="clear" w:color="auto" w:fill="auto"/>
          </w:tcPr>
          <w:p w14:paraId="3710B950" w14:textId="77777777" w:rsidR="00F13BD8" w:rsidRPr="00CD2B65" w:rsidRDefault="00F13BD8" w:rsidP="00103EE5">
            <w:pPr>
              <w:pStyle w:val="Default"/>
              <w:spacing w:line="276" w:lineRule="auto"/>
              <w:rPr>
                <w:rFonts w:ascii="Times New Roman" w:hAnsi="Times New Roman" w:cs="Times New Roman"/>
                <w:sz w:val="20"/>
              </w:rPr>
            </w:pPr>
            <w:proofErr w:type="spellStart"/>
            <w:r w:rsidRPr="00CD2B65">
              <w:rPr>
                <w:rFonts w:ascii="Times New Roman" w:hAnsi="Times New Roman" w:cs="Times New Roman"/>
                <w:sz w:val="20"/>
              </w:rPr>
              <w:lastRenderedPageBreak/>
              <w:t>Kurumun</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genelinde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öğrenme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kaynaklarının</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yönetimi</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alana</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özgü</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koşullar</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erişilebilirlik</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ve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birimler</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arası</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denge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gözetilerek</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gerçekleştirilmektedir</w:t>
            </w:r>
            <w:proofErr w:type="spellEnd"/>
            <w:r w:rsidRPr="00CD2B65">
              <w:rPr>
                <w:rFonts w:ascii="Times New Roman" w:hAnsi="Times New Roman" w:cs="Times New Roman"/>
                <w:sz w:val="20"/>
              </w:rPr>
              <w:t xml:space="preserve">. </w:t>
            </w:r>
          </w:p>
        </w:tc>
        <w:tc>
          <w:tcPr>
            <w:tcW w:w="1802" w:type="dxa"/>
            <w:shd w:val="clear" w:color="auto" w:fill="auto"/>
          </w:tcPr>
          <w:p w14:paraId="17A1FC05" w14:textId="77777777" w:rsidR="00F13BD8" w:rsidRPr="00CD2B65" w:rsidRDefault="00F13BD8" w:rsidP="00103EE5">
            <w:pPr>
              <w:pStyle w:val="Default"/>
              <w:spacing w:line="276" w:lineRule="auto"/>
              <w:rPr>
                <w:rFonts w:ascii="Times New Roman" w:hAnsi="Times New Roman" w:cs="Times New Roman"/>
                <w:sz w:val="20"/>
              </w:rPr>
            </w:pPr>
            <w:proofErr w:type="spellStart"/>
            <w:r w:rsidRPr="00CD2B65">
              <w:rPr>
                <w:rFonts w:ascii="Times New Roman" w:hAnsi="Times New Roman" w:cs="Times New Roman"/>
                <w:sz w:val="20"/>
              </w:rPr>
              <w:t>Öğrenme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kaynaklarının</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geliştirilmesine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ve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kullanımına</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yönelik</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izleme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ve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iyileştirilme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yapılmaktadır</w:t>
            </w:r>
            <w:proofErr w:type="spellEnd"/>
            <w:r w:rsidRPr="00CD2B65">
              <w:rPr>
                <w:rFonts w:ascii="Times New Roman" w:hAnsi="Times New Roman" w:cs="Times New Roman"/>
                <w:sz w:val="20"/>
              </w:rPr>
              <w:t xml:space="preserve">. </w:t>
            </w:r>
          </w:p>
        </w:tc>
        <w:tc>
          <w:tcPr>
            <w:tcW w:w="1735" w:type="dxa"/>
            <w:shd w:val="clear" w:color="auto" w:fill="auto"/>
          </w:tcPr>
          <w:p w14:paraId="3C4E0A02" w14:textId="77777777" w:rsidR="00F13BD8" w:rsidRPr="00CD2B65" w:rsidRDefault="00F13BD8" w:rsidP="00103EE5">
            <w:pPr>
              <w:pStyle w:val="Default"/>
              <w:spacing w:line="276" w:lineRule="auto"/>
              <w:rPr>
                <w:rFonts w:ascii="Times New Roman" w:hAnsi="Times New Roman" w:cs="Times New Roman"/>
                <w:sz w:val="20"/>
              </w:rPr>
            </w:pPr>
            <w:proofErr w:type="spellStart"/>
            <w:r w:rsidRPr="00CD2B65">
              <w:rPr>
                <w:rFonts w:ascii="Times New Roman" w:hAnsi="Times New Roman" w:cs="Times New Roman"/>
                <w:sz w:val="20"/>
              </w:rPr>
              <w:t>İçselleştirilmiş</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sistematik</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sürdürülebilir</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ve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örnek</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gösterilebilir</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uygulamalar</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bulunmaktadır</w:t>
            </w:r>
            <w:proofErr w:type="spellEnd"/>
            <w:r w:rsidRPr="00CD2B65">
              <w:rPr>
                <w:rFonts w:ascii="Times New Roman" w:hAnsi="Times New Roman" w:cs="Times New Roman"/>
                <w:sz w:val="20"/>
              </w:rPr>
              <w:t xml:space="preserve">. </w:t>
            </w:r>
          </w:p>
        </w:tc>
      </w:tr>
    </w:tbl>
    <w:p w14:paraId="4DD68420" w14:textId="77777777" w:rsidR="00F13BD8" w:rsidRPr="00CD2B65" w:rsidRDefault="00F13BD8" w:rsidP="00CD2B65">
      <w:pPr>
        <w:pStyle w:val="Balk3"/>
        <w:rPr>
          <w:rFonts w:ascii="Times New Roman" w:hAnsi="Times New Roman" w:cs="Times New Roman"/>
        </w:rPr>
      </w:pPr>
    </w:p>
    <w:p w14:paraId="39979D10" w14:textId="77777777" w:rsidR="00F13BD8" w:rsidRPr="00CD2B65" w:rsidRDefault="00F13BD8" w:rsidP="00F13BD8">
      <w:pPr>
        <w:pStyle w:val="Balk4"/>
        <w:ind w:right="63"/>
        <w:jc w:val="both"/>
        <w:rPr>
          <w:rFonts w:cs="Times New Roman"/>
          <w:i w:val="0"/>
          <w:u w:val="single"/>
        </w:rPr>
      </w:pPr>
    </w:p>
    <w:p w14:paraId="087135B3" w14:textId="77777777" w:rsidR="00F13BD8" w:rsidRPr="00CD2B65" w:rsidRDefault="00F13BD8" w:rsidP="00F13BD8">
      <w:pPr>
        <w:pStyle w:val="Balk4"/>
        <w:ind w:right="63"/>
        <w:jc w:val="both"/>
        <w:rPr>
          <w:rFonts w:cs="Times New Roman"/>
          <w:i w:val="0"/>
          <w:u w:val="single"/>
        </w:rPr>
      </w:pPr>
    </w:p>
    <w:p w14:paraId="29546299" w14:textId="77777777" w:rsidR="004C2587" w:rsidRPr="00CD2B65" w:rsidRDefault="004C2587" w:rsidP="004C2587">
      <w:pPr>
        <w:pStyle w:val="Balk4"/>
        <w:ind w:right="63"/>
        <w:jc w:val="both"/>
        <w:rPr>
          <w:rFonts w:cs="Times New Roman"/>
          <w:b w:val="0"/>
          <w:bCs w:val="0"/>
          <w:i w:val="0"/>
        </w:rPr>
      </w:pPr>
      <w:proofErr w:type="spellStart"/>
      <w:proofErr w:type="gramStart"/>
      <w:r w:rsidRPr="00CD2B65">
        <w:rPr>
          <w:rFonts w:cs="Times New Roman"/>
          <w:i w:val="0"/>
          <w:u w:val="single"/>
        </w:rPr>
        <w:t>AÇIKLAMA:</w:t>
      </w:r>
      <w:r w:rsidRPr="00CD2B65">
        <w:rPr>
          <w:rFonts w:cs="Times New Roman"/>
          <w:b w:val="0"/>
          <w:bCs w:val="0"/>
          <w:i w:val="0"/>
        </w:rPr>
        <w:t>Olgunluk</w:t>
      </w:r>
      <w:proofErr w:type="spellEnd"/>
      <w:proofErr w:type="gramEnd"/>
      <w:r w:rsidRPr="00CD2B65">
        <w:rPr>
          <w:rFonts w:cs="Times New Roman"/>
          <w:b w:val="0"/>
          <w:bCs w:val="0"/>
          <w:i w:val="0"/>
        </w:rPr>
        <w:t xml:space="preserve"> Düzeyi:4</w:t>
      </w:r>
    </w:p>
    <w:p w14:paraId="25574639" w14:textId="77777777" w:rsidR="004C2587" w:rsidRPr="00CD2B65" w:rsidRDefault="004C2587" w:rsidP="004C2587">
      <w:pPr>
        <w:pStyle w:val="Balk4"/>
        <w:ind w:right="63"/>
        <w:jc w:val="both"/>
        <w:rPr>
          <w:rFonts w:cs="Times New Roman"/>
          <w:b w:val="0"/>
          <w:bCs w:val="0"/>
          <w:i w:val="0"/>
        </w:rPr>
      </w:pPr>
    </w:p>
    <w:p w14:paraId="202DCCDB" w14:textId="77777777" w:rsidR="004C2587" w:rsidRPr="00CD2B65" w:rsidRDefault="004C2587" w:rsidP="004C2587">
      <w:pPr>
        <w:spacing w:before="100" w:beforeAutospacing="1" w:after="100" w:afterAutospacing="1"/>
        <w:jc w:val="both"/>
        <w:rPr>
          <w:rFonts w:ascii="Times New Roman" w:hAnsi="Times New Roman" w:cs="Times New Roman"/>
          <w:lang w:eastAsia="tr-TR"/>
        </w:rPr>
      </w:pPr>
      <w:r w:rsidRPr="00CD2B65">
        <w:rPr>
          <w:rFonts w:ascii="Times New Roman" w:hAnsi="Times New Roman" w:cs="Times New Roman"/>
          <w:lang w:eastAsia="tr-TR"/>
        </w:rPr>
        <w:t xml:space="preserve">Sınıf, laboratuvar, </w:t>
      </w:r>
      <w:proofErr w:type="spellStart"/>
      <w:r w:rsidRPr="00CD2B65">
        <w:rPr>
          <w:rFonts w:ascii="Times New Roman" w:hAnsi="Times New Roman" w:cs="Times New Roman"/>
          <w:lang w:eastAsia="tr-TR"/>
        </w:rPr>
        <w:t>kütüphane</w:t>
      </w:r>
      <w:proofErr w:type="spellEnd"/>
      <w:r w:rsidRPr="00CD2B65">
        <w:rPr>
          <w:rFonts w:ascii="Times New Roman" w:hAnsi="Times New Roman" w:cs="Times New Roman"/>
          <w:lang w:eastAsia="tr-TR"/>
        </w:rPr>
        <w:t xml:space="preserve">; ders kitapları, </w:t>
      </w:r>
      <w:proofErr w:type="spellStart"/>
      <w:r w:rsidRPr="00CD2B65">
        <w:rPr>
          <w:rFonts w:ascii="Times New Roman" w:hAnsi="Times New Roman" w:cs="Times New Roman"/>
          <w:lang w:eastAsia="tr-TR"/>
        </w:rPr>
        <w:t>çevrimiçi</w:t>
      </w:r>
      <w:proofErr w:type="spellEnd"/>
      <w:r w:rsidRPr="00CD2B65">
        <w:rPr>
          <w:rFonts w:ascii="Times New Roman" w:hAnsi="Times New Roman" w:cs="Times New Roman"/>
          <w:lang w:eastAsia="tr-TR"/>
        </w:rPr>
        <w:t xml:space="preserve"> (online) kitaplar/belgeler/videolar vb. kaynaklar uygun nitelik ve niceliktedir, </w:t>
      </w:r>
      <w:proofErr w:type="spellStart"/>
      <w:r w:rsidRPr="00CD2B65">
        <w:rPr>
          <w:rFonts w:ascii="Times New Roman" w:hAnsi="Times New Roman" w:cs="Times New Roman"/>
          <w:lang w:eastAsia="tr-TR"/>
        </w:rPr>
        <w:t>erişilebilirdir</w:t>
      </w:r>
      <w:proofErr w:type="spellEnd"/>
      <w:r w:rsidRPr="00CD2B65">
        <w:rPr>
          <w:rFonts w:ascii="Times New Roman" w:hAnsi="Times New Roman" w:cs="Times New Roman"/>
          <w:lang w:eastAsia="tr-TR"/>
        </w:rPr>
        <w:t xml:space="preserve"> ve </w:t>
      </w:r>
      <w:proofErr w:type="spellStart"/>
      <w:r w:rsidRPr="00CD2B65">
        <w:rPr>
          <w:rFonts w:ascii="Times New Roman" w:hAnsi="Times New Roman" w:cs="Times New Roman"/>
          <w:lang w:eastAsia="tr-TR"/>
        </w:rPr>
        <w:t>öğrencilerin</w:t>
      </w:r>
      <w:proofErr w:type="spellEnd"/>
      <w:r w:rsidRPr="00CD2B65">
        <w:rPr>
          <w:rFonts w:ascii="Times New Roman" w:hAnsi="Times New Roman" w:cs="Times New Roman"/>
          <w:lang w:eastAsia="tr-TR"/>
        </w:rPr>
        <w:t xml:space="preserve"> bilgisine/kullanımına </w:t>
      </w:r>
      <w:proofErr w:type="spellStart"/>
      <w:r w:rsidRPr="00CD2B65">
        <w:rPr>
          <w:rFonts w:ascii="Times New Roman" w:hAnsi="Times New Roman" w:cs="Times New Roman"/>
          <w:lang w:eastAsia="tr-TR"/>
        </w:rPr>
        <w:t>sunulmuştur</w:t>
      </w:r>
      <w:proofErr w:type="spellEnd"/>
      <w:r w:rsidRPr="00CD2B65">
        <w:rPr>
          <w:rFonts w:ascii="Times New Roman" w:hAnsi="Times New Roman" w:cs="Times New Roman"/>
          <w:lang w:eastAsia="tr-TR"/>
        </w:rPr>
        <w:t>. Öğrenme ortamı ve kaynaklarının kullanımı izlenmekte ve iyileştirilmektedir. Öğrenme ortamı ve kaynakları öğrenci-öğrenci, öğrenci-öğretim elemanı ve öğrenci-materyal etkileşimini geliştirmeye yönelmektedir.</w:t>
      </w:r>
    </w:p>
    <w:p w14:paraId="1818A05D" w14:textId="77777777" w:rsidR="004C2587" w:rsidRPr="00CD2B65" w:rsidRDefault="004C2587" w:rsidP="00CD2B65">
      <w:pPr>
        <w:pStyle w:val="Balk3"/>
        <w:rPr>
          <w:rFonts w:ascii="Times New Roman" w:hAnsi="Times New Roman" w:cs="Times New Roman"/>
        </w:rPr>
      </w:pPr>
    </w:p>
    <w:p w14:paraId="26E5B7F3" w14:textId="4BADA459" w:rsidR="009B0893" w:rsidRPr="00CD2B65" w:rsidRDefault="009B0893" w:rsidP="009B0893">
      <w:pPr>
        <w:pStyle w:val="Balk4"/>
        <w:ind w:right="63"/>
        <w:jc w:val="both"/>
        <w:rPr>
          <w:rFonts w:cs="Times New Roman"/>
        </w:rPr>
      </w:pPr>
      <w:r>
        <w:rPr>
          <w:rFonts w:cs="Times New Roman"/>
        </w:rPr>
        <w:t>Kanıtlar</w:t>
      </w:r>
    </w:p>
    <w:p w14:paraId="55CEB4B3" w14:textId="77777777" w:rsidR="009B0893" w:rsidRPr="00CD2B65" w:rsidRDefault="009B0893" w:rsidP="009B0893">
      <w:pPr>
        <w:pStyle w:val="Balk4"/>
        <w:ind w:left="0" w:right="63"/>
        <w:jc w:val="both"/>
        <w:rPr>
          <w:rFonts w:cs="Times New Roman"/>
        </w:rPr>
      </w:pPr>
    </w:p>
    <w:p w14:paraId="75F7258B" w14:textId="77777777" w:rsidR="009B0893" w:rsidRPr="00CD2B65" w:rsidRDefault="009B0893" w:rsidP="009B0893">
      <w:pPr>
        <w:ind w:right="63"/>
        <w:jc w:val="both"/>
        <w:rPr>
          <w:rFonts w:ascii="Times New Roman" w:hAnsi="Times New Roman" w:cs="Times New Roman"/>
          <w:sz w:val="24"/>
          <w:szCs w:val="24"/>
        </w:rPr>
      </w:pPr>
    </w:p>
    <w:p w14:paraId="256842A1" w14:textId="77777777" w:rsidR="009B0893" w:rsidRPr="00CD2B65" w:rsidRDefault="009B0893" w:rsidP="009B0893">
      <w:pPr>
        <w:pStyle w:val="Balk4"/>
        <w:numPr>
          <w:ilvl w:val="0"/>
          <w:numId w:val="32"/>
        </w:numPr>
        <w:ind w:left="567" w:right="63" w:firstLine="0"/>
        <w:jc w:val="both"/>
        <w:rPr>
          <w:rFonts w:cs="Times New Roman"/>
        </w:rPr>
      </w:pPr>
      <w:r>
        <w:rPr>
          <w:rFonts w:cs="Times New Roman"/>
          <w:b w:val="0"/>
          <w:bCs w:val="0"/>
          <w:i w:val="0"/>
          <w:iCs/>
        </w:rPr>
        <w:t xml:space="preserve"> </w:t>
      </w:r>
      <w:r w:rsidRPr="00CD2B65">
        <w:rPr>
          <w:rFonts w:cs="Times New Roman"/>
          <w:b w:val="0"/>
          <w:bCs w:val="0"/>
          <w:i w:val="0"/>
          <w:iCs/>
        </w:rPr>
        <w:t>Meslek Yüksekokulumuzun Tıbbi Hizmetler ve Teknikler ile Dişçilik Hizmetleri Bölümlerine ait programların ders ve içeriklerine ait bilgi paketi:</w:t>
      </w:r>
    </w:p>
    <w:p w14:paraId="2BD0DB27" w14:textId="77777777" w:rsidR="009B0893" w:rsidRPr="00CD2B65" w:rsidRDefault="009B0893" w:rsidP="009B0893">
      <w:pPr>
        <w:pStyle w:val="Balk4"/>
        <w:tabs>
          <w:tab w:val="left" w:pos="2597"/>
        </w:tabs>
        <w:ind w:left="567" w:right="63"/>
        <w:jc w:val="both"/>
        <w:rPr>
          <w:rFonts w:cs="Times New Roman"/>
        </w:rPr>
      </w:pPr>
      <w:r w:rsidRPr="00CD2B65">
        <w:rPr>
          <w:rFonts w:cs="Times New Roman"/>
        </w:rPr>
        <w:tab/>
      </w:r>
    </w:p>
    <w:p w14:paraId="067437A5" w14:textId="77777777" w:rsidR="009B0893" w:rsidRPr="00CD2B65" w:rsidRDefault="00000000" w:rsidP="009B0893">
      <w:pPr>
        <w:ind w:left="567" w:right="63"/>
        <w:jc w:val="both"/>
        <w:rPr>
          <w:rFonts w:ascii="Times New Roman" w:hAnsi="Times New Roman" w:cs="Times New Roman"/>
          <w:bCs/>
          <w:iCs/>
          <w:sz w:val="24"/>
          <w:szCs w:val="24"/>
        </w:rPr>
      </w:pPr>
      <w:hyperlink r:id="rId31" w:history="1">
        <w:r w:rsidR="009B0893" w:rsidRPr="00CD2B65">
          <w:rPr>
            <w:rStyle w:val="Kpr"/>
            <w:rFonts w:ascii="Times New Roman" w:hAnsi="Times New Roman" w:cs="Times New Roman"/>
            <w:bCs/>
            <w:iCs/>
            <w:sz w:val="24"/>
            <w:szCs w:val="24"/>
          </w:rPr>
          <w:t>https://obs.kku.edu.tr/oibs/bologna/index.aspx?lang=tr#</w:t>
        </w:r>
      </w:hyperlink>
    </w:p>
    <w:p w14:paraId="33876B91" w14:textId="77777777" w:rsidR="009B0893" w:rsidRPr="00CD2B65" w:rsidRDefault="009B0893" w:rsidP="009B0893">
      <w:pPr>
        <w:ind w:left="567" w:right="63"/>
        <w:jc w:val="both"/>
        <w:rPr>
          <w:rFonts w:ascii="Times New Roman" w:hAnsi="Times New Roman" w:cs="Times New Roman"/>
          <w:bCs/>
          <w:iCs/>
          <w:sz w:val="24"/>
          <w:szCs w:val="24"/>
        </w:rPr>
      </w:pPr>
    </w:p>
    <w:p w14:paraId="6D365D1C" w14:textId="77777777" w:rsidR="009B0893" w:rsidRPr="00CD2B65" w:rsidRDefault="009B0893" w:rsidP="009B0893">
      <w:pPr>
        <w:pStyle w:val="Balk4"/>
        <w:numPr>
          <w:ilvl w:val="0"/>
          <w:numId w:val="33"/>
        </w:numPr>
        <w:ind w:left="709" w:right="63" w:firstLine="0"/>
        <w:jc w:val="both"/>
        <w:rPr>
          <w:rFonts w:cs="Times New Roman"/>
          <w:i w:val="0"/>
          <w:u w:val="single"/>
        </w:rPr>
      </w:pPr>
      <w:r w:rsidRPr="00CD2B65">
        <w:rPr>
          <w:rFonts w:cs="Times New Roman"/>
          <w:b w:val="0"/>
          <w:i w:val="0"/>
        </w:rPr>
        <w:t>Kırıkkale Üniversitesi Ön Lisans ve Lisans Eğitim-Öğretim Yönetmeliği</w:t>
      </w:r>
      <w:r w:rsidRPr="00CD2B65">
        <w:rPr>
          <w:rFonts w:cs="Times New Roman"/>
          <w:i w:val="0"/>
          <w:u w:val="single"/>
        </w:rPr>
        <w:t xml:space="preserve"> </w:t>
      </w:r>
    </w:p>
    <w:p w14:paraId="599EE74B" w14:textId="77777777" w:rsidR="009B0893" w:rsidRPr="00CD2B65" w:rsidRDefault="009B0893" w:rsidP="009B0893">
      <w:pPr>
        <w:pStyle w:val="Balk4"/>
        <w:ind w:left="709" w:right="63"/>
        <w:jc w:val="both"/>
        <w:rPr>
          <w:rFonts w:cs="Times New Roman"/>
          <w:i w:val="0"/>
          <w:u w:val="single"/>
        </w:rPr>
      </w:pPr>
    </w:p>
    <w:p w14:paraId="401C0648" w14:textId="77777777" w:rsidR="009B0893" w:rsidRPr="00CD2B65" w:rsidRDefault="00000000" w:rsidP="009B0893">
      <w:pPr>
        <w:pStyle w:val="Balk4"/>
        <w:ind w:left="709" w:right="63"/>
        <w:jc w:val="both"/>
        <w:rPr>
          <w:rFonts w:cs="Times New Roman"/>
          <w:b w:val="0"/>
          <w:i w:val="0"/>
          <w:u w:val="single"/>
        </w:rPr>
      </w:pPr>
      <w:hyperlink r:id="rId32" w:history="1">
        <w:r w:rsidR="009B0893" w:rsidRPr="00CD2B65">
          <w:rPr>
            <w:rStyle w:val="Kpr"/>
            <w:rFonts w:cs="Times New Roman"/>
            <w:b w:val="0"/>
            <w:i w:val="0"/>
            <w:color w:val="auto"/>
          </w:rPr>
          <w:t>https://www.resmigazete.gov.tr/eskiler/2020/07/20200726-1.htm</w:t>
        </w:r>
      </w:hyperlink>
    </w:p>
    <w:p w14:paraId="0E29D06D" w14:textId="77777777" w:rsidR="009B0893" w:rsidRPr="00CD2B65" w:rsidRDefault="009B0893" w:rsidP="009B0893">
      <w:pPr>
        <w:pStyle w:val="Balk4"/>
        <w:ind w:left="709" w:right="63"/>
        <w:jc w:val="both"/>
        <w:rPr>
          <w:rFonts w:cs="Times New Roman"/>
          <w:b w:val="0"/>
          <w:i w:val="0"/>
          <w:u w:val="single"/>
        </w:rPr>
      </w:pPr>
    </w:p>
    <w:p w14:paraId="752D9805" w14:textId="77777777" w:rsidR="009B0893" w:rsidRPr="00CD2B65" w:rsidRDefault="009B0893" w:rsidP="009B0893">
      <w:pPr>
        <w:pStyle w:val="Balk4"/>
        <w:numPr>
          <w:ilvl w:val="0"/>
          <w:numId w:val="33"/>
        </w:numPr>
        <w:ind w:left="709" w:right="63" w:firstLine="0"/>
        <w:jc w:val="both"/>
        <w:rPr>
          <w:rFonts w:cs="Times New Roman"/>
          <w:b w:val="0"/>
          <w:i w:val="0"/>
        </w:rPr>
      </w:pPr>
      <w:r w:rsidRPr="00CD2B65">
        <w:rPr>
          <w:rFonts w:cs="Times New Roman"/>
          <w:b w:val="0"/>
          <w:i w:val="0"/>
        </w:rPr>
        <w:t>Kırıkkale Üniversitesi Ön Lisans ve Lisans Eğitim-Öğretim Yönergesi</w:t>
      </w:r>
    </w:p>
    <w:p w14:paraId="712E0162" w14:textId="77777777" w:rsidR="009B0893" w:rsidRPr="00CD2B65" w:rsidRDefault="009B0893" w:rsidP="009B0893">
      <w:pPr>
        <w:pStyle w:val="Balk4"/>
        <w:ind w:left="709" w:right="63"/>
        <w:jc w:val="both"/>
        <w:rPr>
          <w:rFonts w:cs="Times New Roman"/>
          <w:b w:val="0"/>
          <w:i w:val="0"/>
        </w:rPr>
      </w:pPr>
    </w:p>
    <w:p w14:paraId="0CF7F953" w14:textId="77777777" w:rsidR="009B0893" w:rsidRPr="00CD2B65" w:rsidRDefault="009B0893" w:rsidP="009B0893">
      <w:pPr>
        <w:pStyle w:val="Balk4"/>
        <w:ind w:left="709" w:right="63"/>
        <w:jc w:val="both"/>
        <w:rPr>
          <w:rFonts w:cs="Times New Roman"/>
          <w:b w:val="0"/>
          <w:i w:val="0"/>
          <w:u w:val="single"/>
        </w:rPr>
      </w:pPr>
      <w:r w:rsidRPr="00CD2B65">
        <w:rPr>
          <w:rFonts w:cs="Times New Roman"/>
          <w:b w:val="0"/>
          <w:i w:val="0"/>
          <w:u w:val="single"/>
        </w:rPr>
        <w:t>https://oidb.kku.edu.tr/Idari/Sayfa/Index?Sayfa=Yonergeler</w:t>
      </w:r>
    </w:p>
    <w:p w14:paraId="2024AE36" w14:textId="77777777" w:rsidR="009B0893" w:rsidRPr="00CD2B65" w:rsidRDefault="009B0893" w:rsidP="009B0893">
      <w:pPr>
        <w:pStyle w:val="Balk4"/>
        <w:ind w:left="709" w:right="63"/>
        <w:jc w:val="both"/>
        <w:rPr>
          <w:rFonts w:cs="Times New Roman"/>
          <w:i w:val="0"/>
          <w:u w:val="single"/>
        </w:rPr>
      </w:pPr>
    </w:p>
    <w:p w14:paraId="3A3C04EA" w14:textId="77777777" w:rsidR="009B0893" w:rsidRPr="00CD2B65" w:rsidRDefault="009B0893" w:rsidP="009B0893">
      <w:pPr>
        <w:pStyle w:val="Balk4"/>
        <w:numPr>
          <w:ilvl w:val="0"/>
          <w:numId w:val="33"/>
        </w:numPr>
        <w:ind w:left="709" w:right="63" w:firstLine="0"/>
        <w:jc w:val="both"/>
        <w:rPr>
          <w:rFonts w:cs="Times New Roman"/>
          <w:b w:val="0"/>
          <w:i w:val="0"/>
        </w:rPr>
      </w:pPr>
      <w:r w:rsidRPr="00CD2B65">
        <w:rPr>
          <w:rFonts w:cs="Times New Roman"/>
          <w:b w:val="0"/>
          <w:i w:val="0"/>
        </w:rPr>
        <w:t>Kırıkkale Üniversitesi Staj ve Zorunlu Uygulamalı Eğitim Yönergesi</w:t>
      </w:r>
    </w:p>
    <w:p w14:paraId="2B9560CC" w14:textId="77777777" w:rsidR="009B0893" w:rsidRPr="00CD2B65" w:rsidRDefault="009B0893" w:rsidP="009B0893">
      <w:pPr>
        <w:pStyle w:val="Balk4"/>
        <w:ind w:left="709" w:right="63"/>
        <w:jc w:val="both"/>
        <w:rPr>
          <w:rFonts w:cs="Times New Roman"/>
          <w:b w:val="0"/>
          <w:i w:val="0"/>
        </w:rPr>
      </w:pPr>
    </w:p>
    <w:p w14:paraId="1CAF3925" w14:textId="092FFB6A" w:rsidR="009B0893" w:rsidRDefault="00000000" w:rsidP="009B0893">
      <w:pPr>
        <w:ind w:left="567" w:right="63"/>
        <w:jc w:val="both"/>
        <w:rPr>
          <w:rFonts w:ascii="Times New Roman" w:hAnsi="Times New Roman" w:cs="Times New Roman"/>
          <w:bCs/>
          <w:iCs/>
          <w:sz w:val="24"/>
          <w:szCs w:val="24"/>
          <w:u w:val="single"/>
        </w:rPr>
      </w:pPr>
      <w:hyperlink r:id="rId33" w:history="1">
        <w:r w:rsidR="009B0893" w:rsidRPr="00296732">
          <w:rPr>
            <w:rStyle w:val="Kpr"/>
            <w:rFonts w:ascii="Times New Roman" w:hAnsi="Times New Roman" w:cs="Times New Roman"/>
            <w:bCs/>
            <w:iCs/>
            <w:sz w:val="24"/>
            <w:szCs w:val="24"/>
          </w:rPr>
          <w:t>https://shmyo.kku.edu.tr/MeslekYuksekOkul/Sayfa/Index?Sayfa=MeslekYuksekOkulDokumanveBelgeler%27A=0</w:t>
        </w:r>
      </w:hyperlink>
    </w:p>
    <w:p w14:paraId="10CCC31D" w14:textId="77777777" w:rsidR="009B0893" w:rsidRDefault="009B0893" w:rsidP="009B0893">
      <w:pPr>
        <w:ind w:left="567" w:right="63"/>
        <w:jc w:val="both"/>
        <w:rPr>
          <w:rFonts w:ascii="Times New Roman" w:hAnsi="Times New Roman" w:cs="Times New Roman"/>
          <w:bCs/>
          <w:iCs/>
          <w:sz w:val="24"/>
          <w:szCs w:val="24"/>
          <w:u w:val="single"/>
        </w:rPr>
      </w:pPr>
    </w:p>
    <w:p w14:paraId="32462B98" w14:textId="77777777" w:rsidR="00F13BD8" w:rsidRPr="00CD2B65" w:rsidRDefault="00F13BD8" w:rsidP="00CD2B65">
      <w:pPr>
        <w:pStyle w:val="Balk3"/>
        <w:rPr>
          <w:rFonts w:ascii="Times New Roman" w:hAnsi="Times New Roman" w:cs="Times New Roman"/>
        </w:rPr>
      </w:pPr>
    </w:p>
    <w:p w14:paraId="49032BAD" w14:textId="77777777" w:rsidR="00F13BD8" w:rsidRPr="00CD2B65" w:rsidRDefault="00F13BD8" w:rsidP="00F13BD8">
      <w:pPr>
        <w:ind w:right="63"/>
        <w:jc w:val="both"/>
        <w:rPr>
          <w:rFonts w:ascii="Times New Roman" w:hAnsi="Times New Roman" w:cs="Times New Roman"/>
          <w:b/>
          <w:sz w:val="24"/>
          <w:szCs w:val="24"/>
          <w:u w:val="single"/>
        </w:rPr>
      </w:pPr>
      <w:r w:rsidRPr="00CD2B65">
        <w:rPr>
          <w:rFonts w:ascii="Times New Roman" w:hAnsi="Times New Roman" w:cs="Times New Roman"/>
          <w:b/>
          <w:sz w:val="24"/>
          <w:szCs w:val="24"/>
          <w:u w:val="single"/>
        </w:rPr>
        <w:t>İLGİLİ BİRİM: Fakülte/Enstitü/MYO/YO/Araştırma ve Uygulama Merkezleri/Sağlık Kültür ve Spor Daire Başkanlığı</w:t>
      </w:r>
      <w:r w:rsidRPr="00CD2B65">
        <w:rPr>
          <w:rFonts w:ascii="Times New Roman" w:hAnsi="Times New Roman" w:cs="Times New Roman"/>
          <w:b/>
          <w:color w:val="000000" w:themeColor="text1"/>
          <w:sz w:val="24"/>
          <w:szCs w:val="24"/>
          <w:u w:val="single"/>
        </w:rPr>
        <w:t>/ KAPUM, SEM, Teknoloji Transfer Ofisi, SKS, DRUAM</w:t>
      </w:r>
    </w:p>
    <w:p w14:paraId="19AF744D" w14:textId="77777777" w:rsidR="00F13BD8" w:rsidRPr="00CD2B65" w:rsidRDefault="00F13BD8" w:rsidP="00F13BD8">
      <w:pPr>
        <w:ind w:right="63"/>
        <w:jc w:val="both"/>
        <w:rPr>
          <w:rFonts w:ascii="Times New Roman" w:hAnsi="Times New Roman" w:cs="Times New Roman"/>
          <w:sz w:val="24"/>
          <w:szCs w:val="24"/>
        </w:rPr>
      </w:pPr>
    </w:p>
    <w:p w14:paraId="7B0D6963" w14:textId="77777777" w:rsidR="00F13BD8" w:rsidRPr="00CD2B65" w:rsidRDefault="00F13BD8" w:rsidP="00F13BD8">
      <w:pPr>
        <w:pStyle w:val="Balk4"/>
        <w:rPr>
          <w:rFonts w:cs="Times New Roman"/>
        </w:rPr>
      </w:pPr>
      <w:r w:rsidRPr="00CD2B65">
        <w:rPr>
          <w:rFonts w:cs="Times New Roman"/>
        </w:rPr>
        <w:t>B.3.2. Akademik destek hizmetleri</w:t>
      </w:r>
    </w:p>
    <w:p w14:paraId="4C90FCBD" w14:textId="77777777" w:rsidR="00F13BD8" w:rsidRPr="00CD2B65" w:rsidRDefault="00F13BD8" w:rsidP="00F13BD8">
      <w:pPr>
        <w:pStyle w:val="Balk4"/>
        <w:ind w:right="63"/>
        <w:jc w:val="center"/>
        <w:rPr>
          <w:rFonts w:cs="Times New Roman"/>
        </w:rPr>
      </w:pPr>
      <w:r w:rsidRPr="00CD2B65">
        <w:rPr>
          <w:rFonts w:cs="Times New Roman"/>
        </w:rPr>
        <w:t>Olgunluk düzeyi</w:t>
      </w:r>
    </w:p>
    <w:p w14:paraId="713CCF93" w14:textId="77777777" w:rsidR="00F13BD8" w:rsidRPr="00CD2B65" w:rsidRDefault="00F13BD8" w:rsidP="00CD2B65">
      <w:pPr>
        <w:pStyle w:val="Balk3"/>
        <w:rPr>
          <w:rFonts w:ascii="Times New Roman" w:hAnsi="Times New Roman" w:cs="Times New Roman"/>
        </w:rPr>
      </w:pPr>
    </w:p>
    <w:tbl>
      <w:tblPr>
        <w:tblStyle w:val="TabloKlavuzu"/>
        <w:tblW w:w="0" w:type="auto"/>
        <w:tblInd w:w="507" w:type="dxa"/>
        <w:tblLook w:val="04A0" w:firstRow="1" w:lastRow="0" w:firstColumn="1" w:lastColumn="0" w:noHBand="0" w:noVBand="1"/>
      </w:tblPr>
      <w:tblGrid>
        <w:gridCol w:w="1763"/>
        <w:gridCol w:w="1651"/>
        <w:gridCol w:w="1708"/>
        <w:gridCol w:w="1775"/>
        <w:gridCol w:w="1658"/>
      </w:tblGrid>
      <w:tr w:rsidR="00F13BD8" w:rsidRPr="00CD2B65" w14:paraId="0D61EB0F" w14:textId="77777777" w:rsidTr="00103EE5">
        <w:tc>
          <w:tcPr>
            <w:tcW w:w="1789" w:type="dxa"/>
            <w:shd w:val="clear" w:color="auto" w:fill="auto"/>
          </w:tcPr>
          <w:p w14:paraId="44F43057" w14:textId="77777777" w:rsidR="00F13BD8" w:rsidRPr="00CD2B65" w:rsidRDefault="00F13BD8" w:rsidP="00CD2B65">
            <w:pPr>
              <w:pStyle w:val="Balk3"/>
              <w:outlineLvl w:val="2"/>
              <w:rPr>
                <w:rFonts w:ascii="Times New Roman" w:hAnsi="Times New Roman" w:cs="Times New Roman"/>
              </w:rPr>
            </w:pPr>
            <w:r w:rsidRPr="00CD2B65">
              <w:rPr>
                <w:rFonts w:ascii="Times New Roman" w:hAnsi="Times New Roman" w:cs="Times New Roman"/>
              </w:rPr>
              <w:t>1</w:t>
            </w:r>
          </w:p>
        </w:tc>
        <w:tc>
          <w:tcPr>
            <w:tcW w:w="1717" w:type="dxa"/>
            <w:shd w:val="clear" w:color="auto" w:fill="auto"/>
          </w:tcPr>
          <w:p w14:paraId="66EF4FD9" w14:textId="77777777" w:rsidR="00F13BD8" w:rsidRPr="00CD2B65" w:rsidRDefault="00F13BD8" w:rsidP="00CD2B65">
            <w:pPr>
              <w:pStyle w:val="Balk3"/>
              <w:outlineLvl w:val="2"/>
              <w:rPr>
                <w:rFonts w:ascii="Times New Roman" w:hAnsi="Times New Roman" w:cs="Times New Roman"/>
              </w:rPr>
            </w:pPr>
            <w:r w:rsidRPr="00CD2B65">
              <w:rPr>
                <w:rFonts w:ascii="Times New Roman" w:hAnsi="Times New Roman" w:cs="Times New Roman"/>
              </w:rPr>
              <w:t>2</w:t>
            </w:r>
          </w:p>
        </w:tc>
        <w:tc>
          <w:tcPr>
            <w:tcW w:w="1754" w:type="dxa"/>
            <w:shd w:val="clear" w:color="auto" w:fill="auto"/>
          </w:tcPr>
          <w:p w14:paraId="05D7144C" w14:textId="77777777" w:rsidR="00F13BD8" w:rsidRPr="00CD2B65" w:rsidRDefault="00F13BD8" w:rsidP="00CD2B65">
            <w:pPr>
              <w:pStyle w:val="Balk3"/>
              <w:outlineLvl w:val="2"/>
              <w:rPr>
                <w:rFonts w:ascii="Times New Roman" w:hAnsi="Times New Roman" w:cs="Times New Roman"/>
              </w:rPr>
            </w:pPr>
            <w:r w:rsidRPr="00CD2B65">
              <w:rPr>
                <w:rFonts w:ascii="Times New Roman" w:hAnsi="Times New Roman" w:cs="Times New Roman"/>
              </w:rPr>
              <w:t>3</w:t>
            </w:r>
          </w:p>
        </w:tc>
        <w:tc>
          <w:tcPr>
            <w:tcW w:w="1797" w:type="dxa"/>
            <w:shd w:val="clear" w:color="auto" w:fill="auto"/>
          </w:tcPr>
          <w:p w14:paraId="273260A2" w14:textId="77777777" w:rsidR="00F13BD8" w:rsidRPr="00CD2B65" w:rsidRDefault="00F13BD8" w:rsidP="00CD2B65">
            <w:pPr>
              <w:pStyle w:val="Balk3"/>
              <w:outlineLvl w:val="2"/>
              <w:rPr>
                <w:rFonts w:ascii="Times New Roman" w:hAnsi="Times New Roman" w:cs="Times New Roman"/>
              </w:rPr>
            </w:pPr>
            <w:r w:rsidRPr="00CD2B65">
              <w:rPr>
                <w:rFonts w:ascii="Times New Roman" w:hAnsi="Times New Roman" w:cs="Times New Roman"/>
              </w:rPr>
              <w:t>4</w:t>
            </w:r>
          </w:p>
        </w:tc>
        <w:tc>
          <w:tcPr>
            <w:tcW w:w="1722" w:type="dxa"/>
            <w:shd w:val="clear" w:color="auto" w:fill="auto"/>
          </w:tcPr>
          <w:p w14:paraId="52B1E318" w14:textId="77777777" w:rsidR="00F13BD8" w:rsidRPr="00CD2B65" w:rsidRDefault="00F13BD8" w:rsidP="00CD2B65">
            <w:pPr>
              <w:pStyle w:val="Balk3"/>
              <w:outlineLvl w:val="2"/>
              <w:rPr>
                <w:rFonts w:ascii="Times New Roman" w:hAnsi="Times New Roman" w:cs="Times New Roman"/>
              </w:rPr>
            </w:pPr>
            <w:r w:rsidRPr="00CD2B65">
              <w:rPr>
                <w:rFonts w:ascii="Times New Roman" w:hAnsi="Times New Roman" w:cs="Times New Roman"/>
              </w:rPr>
              <w:t>5</w:t>
            </w:r>
          </w:p>
        </w:tc>
      </w:tr>
      <w:tr w:rsidR="00F13BD8" w:rsidRPr="00CD2B65" w14:paraId="59265392" w14:textId="77777777" w:rsidTr="00103EE5">
        <w:tc>
          <w:tcPr>
            <w:tcW w:w="1789" w:type="dxa"/>
            <w:shd w:val="clear" w:color="auto" w:fill="auto"/>
          </w:tcPr>
          <w:p w14:paraId="0083620A" w14:textId="77777777" w:rsidR="00F13BD8" w:rsidRPr="00CD2B65" w:rsidRDefault="00F13BD8" w:rsidP="00103EE5">
            <w:pPr>
              <w:pStyle w:val="Default"/>
              <w:spacing w:line="276" w:lineRule="auto"/>
              <w:rPr>
                <w:rFonts w:ascii="Times New Roman" w:hAnsi="Times New Roman" w:cs="Times New Roman"/>
                <w:sz w:val="20"/>
              </w:rPr>
            </w:pPr>
            <w:proofErr w:type="spellStart"/>
            <w:r w:rsidRPr="00CD2B65">
              <w:rPr>
                <w:rFonts w:ascii="Times New Roman" w:hAnsi="Times New Roman" w:cs="Times New Roman"/>
                <w:sz w:val="20"/>
              </w:rPr>
              <w:t>Kurumda</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öğrencilerin</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akademik</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gelişimi</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ve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kariyer</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planlamasına</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yönelik</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destek</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hizmetileri</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lastRenderedPageBreak/>
              <w:t>bulunmamaktadır</w:t>
            </w:r>
            <w:proofErr w:type="spellEnd"/>
            <w:r w:rsidRPr="00CD2B65">
              <w:rPr>
                <w:rFonts w:ascii="Times New Roman" w:hAnsi="Times New Roman" w:cs="Times New Roman"/>
                <w:sz w:val="20"/>
              </w:rPr>
              <w:t xml:space="preserve">. </w:t>
            </w:r>
          </w:p>
        </w:tc>
        <w:tc>
          <w:tcPr>
            <w:tcW w:w="1717" w:type="dxa"/>
            <w:shd w:val="clear" w:color="auto" w:fill="auto"/>
          </w:tcPr>
          <w:p w14:paraId="4B54C6F7" w14:textId="77777777" w:rsidR="00F13BD8" w:rsidRPr="00CD2B65" w:rsidRDefault="00F13BD8" w:rsidP="00103EE5">
            <w:pPr>
              <w:pStyle w:val="Default"/>
              <w:spacing w:line="276" w:lineRule="auto"/>
              <w:rPr>
                <w:rFonts w:ascii="Times New Roman" w:hAnsi="Times New Roman" w:cs="Times New Roman"/>
                <w:sz w:val="20"/>
              </w:rPr>
            </w:pPr>
            <w:proofErr w:type="spellStart"/>
            <w:r w:rsidRPr="00CD2B65">
              <w:rPr>
                <w:rFonts w:ascii="Times New Roman" w:hAnsi="Times New Roman" w:cs="Times New Roman"/>
                <w:sz w:val="20"/>
              </w:rPr>
              <w:lastRenderedPageBreak/>
              <w:t>Kurumda</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öğrencilerin</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akademik</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gelişimi</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ve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kariyer</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planlaması</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süreçlerine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ilişkin</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tanımlı</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ilke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ve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lastRenderedPageBreak/>
              <w:t>kurallar</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bulunmaktadır</w:t>
            </w:r>
            <w:proofErr w:type="spellEnd"/>
            <w:r w:rsidRPr="00CD2B65">
              <w:rPr>
                <w:rFonts w:ascii="Times New Roman" w:hAnsi="Times New Roman" w:cs="Times New Roman"/>
                <w:sz w:val="20"/>
              </w:rPr>
              <w:t xml:space="preserve">. </w:t>
            </w:r>
          </w:p>
        </w:tc>
        <w:tc>
          <w:tcPr>
            <w:tcW w:w="1754" w:type="dxa"/>
            <w:shd w:val="clear" w:color="auto" w:fill="auto"/>
          </w:tcPr>
          <w:p w14:paraId="0E61C774" w14:textId="77777777" w:rsidR="00F13BD8" w:rsidRPr="00CD2B65" w:rsidRDefault="00F13BD8" w:rsidP="00103EE5">
            <w:pPr>
              <w:pStyle w:val="Default"/>
              <w:spacing w:line="276" w:lineRule="auto"/>
              <w:rPr>
                <w:rFonts w:ascii="Times New Roman" w:hAnsi="Times New Roman" w:cs="Times New Roman"/>
                <w:sz w:val="20"/>
              </w:rPr>
            </w:pPr>
            <w:proofErr w:type="spellStart"/>
            <w:r w:rsidRPr="00CD2B65">
              <w:rPr>
                <w:rFonts w:ascii="Times New Roman" w:hAnsi="Times New Roman" w:cs="Times New Roman"/>
                <w:sz w:val="20"/>
              </w:rPr>
              <w:lastRenderedPageBreak/>
              <w:t>Kurumda</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öğrencilerin</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akademik</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gelişim</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ve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kariyer</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planlamasına</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yönelik</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destek</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hizmetleri</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tanımlı</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lastRenderedPageBreak/>
              <w:t>ilke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ve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kurallar</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dahilinde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yürütülmektedir</w:t>
            </w:r>
            <w:proofErr w:type="spellEnd"/>
            <w:r w:rsidRPr="00CD2B65">
              <w:rPr>
                <w:rFonts w:ascii="Times New Roman" w:hAnsi="Times New Roman" w:cs="Times New Roman"/>
                <w:sz w:val="20"/>
              </w:rPr>
              <w:t xml:space="preserve">. </w:t>
            </w:r>
          </w:p>
        </w:tc>
        <w:tc>
          <w:tcPr>
            <w:tcW w:w="1797" w:type="dxa"/>
            <w:shd w:val="clear" w:color="auto" w:fill="auto"/>
          </w:tcPr>
          <w:p w14:paraId="582D6449" w14:textId="77777777" w:rsidR="00F13BD8" w:rsidRPr="00CD2B65" w:rsidRDefault="00F13BD8" w:rsidP="00103EE5">
            <w:pPr>
              <w:pStyle w:val="Default"/>
              <w:spacing w:line="276" w:lineRule="auto"/>
              <w:rPr>
                <w:rFonts w:ascii="Times New Roman" w:hAnsi="Times New Roman" w:cs="Times New Roman"/>
                <w:sz w:val="20"/>
              </w:rPr>
            </w:pPr>
            <w:proofErr w:type="spellStart"/>
            <w:r w:rsidRPr="00CD2B65">
              <w:rPr>
                <w:rFonts w:ascii="Times New Roman" w:hAnsi="Times New Roman" w:cs="Times New Roman"/>
                <w:sz w:val="20"/>
              </w:rPr>
              <w:lastRenderedPageBreak/>
              <w:t>Kurumda</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öğrencilerin</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akademik</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gelişimi</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ve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kariyer</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planlamasına</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ilişkin</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uygulamalar</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izlenmekte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ve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lastRenderedPageBreak/>
              <w:t>öğrencilerin</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katılımıyla</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iyileştirilmektedir</w:t>
            </w:r>
            <w:proofErr w:type="spellEnd"/>
            <w:r w:rsidRPr="00CD2B65">
              <w:rPr>
                <w:rFonts w:ascii="Times New Roman" w:hAnsi="Times New Roman" w:cs="Times New Roman"/>
                <w:sz w:val="20"/>
              </w:rPr>
              <w:t xml:space="preserve">. </w:t>
            </w:r>
          </w:p>
        </w:tc>
        <w:tc>
          <w:tcPr>
            <w:tcW w:w="1722" w:type="dxa"/>
            <w:shd w:val="clear" w:color="auto" w:fill="auto"/>
          </w:tcPr>
          <w:p w14:paraId="606D38BB" w14:textId="77777777" w:rsidR="00F13BD8" w:rsidRPr="00CD2B65" w:rsidRDefault="00F13BD8" w:rsidP="00103EE5">
            <w:pPr>
              <w:pStyle w:val="Default"/>
              <w:spacing w:line="276" w:lineRule="auto"/>
              <w:rPr>
                <w:rFonts w:ascii="Times New Roman" w:hAnsi="Times New Roman" w:cs="Times New Roman"/>
                <w:sz w:val="20"/>
              </w:rPr>
            </w:pPr>
            <w:proofErr w:type="spellStart"/>
            <w:r w:rsidRPr="00CD2B65">
              <w:rPr>
                <w:rFonts w:ascii="Times New Roman" w:hAnsi="Times New Roman" w:cs="Times New Roman"/>
                <w:sz w:val="20"/>
              </w:rPr>
              <w:lastRenderedPageBreak/>
              <w:t>İçselleştirilmiş</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sistematik</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sürdürülebilir</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ve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örnek</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gösterilebilir</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uygulamalar</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bulunmaktadır</w:t>
            </w:r>
            <w:proofErr w:type="spellEnd"/>
            <w:r w:rsidRPr="00CD2B65">
              <w:rPr>
                <w:rFonts w:ascii="Times New Roman" w:hAnsi="Times New Roman" w:cs="Times New Roman"/>
                <w:sz w:val="20"/>
              </w:rPr>
              <w:t xml:space="preserve">. </w:t>
            </w:r>
          </w:p>
        </w:tc>
      </w:tr>
    </w:tbl>
    <w:p w14:paraId="2E60E89F" w14:textId="77777777" w:rsidR="00F13BD8" w:rsidRPr="00CD2B65" w:rsidRDefault="00F13BD8" w:rsidP="009B0893">
      <w:pPr>
        <w:pStyle w:val="Balk3"/>
        <w:ind w:left="0"/>
        <w:rPr>
          <w:rFonts w:ascii="Times New Roman" w:hAnsi="Times New Roman" w:cs="Times New Roman"/>
        </w:rPr>
      </w:pPr>
    </w:p>
    <w:p w14:paraId="532CEB77" w14:textId="77777777" w:rsidR="009B0893" w:rsidRDefault="009B0893" w:rsidP="004C2587">
      <w:pPr>
        <w:pStyle w:val="Balk4"/>
        <w:ind w:right="63"/>
        <w:jc w:val="both"/>
        <w:rPr>
          <w:rFonts w:cs="Times New Roman"/>
          <w:i w:val="0"/>
          <w:u w:val="single"/>
        </w:rPr>
      </w:pPr>
    </w:p>
    <w:p w14:paraId="0650CA35" w14:textId="7D521F73" w:rsidR="004C2587" w:rsidRPr="00CD2B65" w:rsidRDefault="004C2587" w:rsidP="004C2587">
      <w:pPr>
        <w:pStyle w:val="Balk4"/>
        <w:ind w:right="63"/>
        <w:jc w:val="both"/>
        <w:rPr>
          <w:rFonts w:cs="Times New Roman"/>
          <w:b w:val="0"/>
          <w:bCs w:val="0"/>
          <w:i w:val="0"/>
        </w:rPr>
      </w:pPr>
      <w:r w:rsidRPr="00CD2B65">
        <w:rPr>
          <w:rFonts w:cs="Times New Roman"/>
          <w:i w:val="0"/>
          <w:u w:val="single"/>
        </w:rPr>
        <w:t>AÇIKLAMA:</w:t>
      </w:r>
      <w:r w:rsidR="009B0893">
        <w:rPr>
          <w:rFonts w:cs="Times New Roman"/>
          <w:i w:val="0"/>
          <w:u w:val="single"/>
        </w:rPr>
        <w:t xml:space="preserve"> </w:t>
      </w:r>
      <w:r w:rsidRPr="00CD2B65">
        <w:rPr>
          <w:rFonts w:cs="Times New Roman"/>
          <w:b w:val="0"/>
          <w:bCs w:val="0"/>
          <w:i w:val="0"/>
        </w:rPr>
        <w:t>Olgunluk Düzeyi:3</w:t>
      </w:r>
    </w:p>
    <w:p w14:paraId="646A1198" w14:textId="77777777" w:rsidR="004C2587" w:rsidRPr="00CD2B65" w:rsidRDefault="004C2587" w:rsidP="004C2587">
      <w:pPr>
        <w:pStyle w:val="Balk4"/>
        <w:ind w:right="63"/>
        <w:jc w:val="both"/>
        <w:rPr>
          <w:rFonts w:cs="Times New Roman"/>
          <w:b w:val="0"/>
          <w:bCs w:val="0"/>
          <w:i w:val="0"/>
        </w:rPr>
      </w:pPr>
    </w:p>
    <w:p w14:paraId="5431D2DA" w14:textId="77777777" w:rsidR="004C2587" w:rsidRPr="00CD2B65" w:rsidRDefault="004C2587" w:rsidP="004C2587">
      <w:pPr>
        <w:spacing w:line="276" w:lineRule="auto"/>
        <w:jc w:val="both"/>
        <w:rPr>
          <w:rFonts w:ascii="Times New Roman" w:hAnsi="Times New Roman" w:cs="Times New Roman"/>
        </w:rPr>
      </w:pPr>
      <w:proofErr w:type="spellStart"/>
      <w:r w:rsidRPr="00CD2B65">
        <w:rPr>
          <w:rFonts w:ascii="Times New Roman" w:hAnsi="Times New Roman" w:cs="Times New Roman"/>
        </w:rPr>
        <w:t>Öğrencinin</w:t>
      </w:r>
      <w:proofErr w:type="spellEnd"/>
      <w:r w:rsidRPr="00CD2B65">
        <w:rPr>
          <w:rFonts w:ascii="Times New Roman" w:hAnsi="Times New Roman" w:cs="Times New Roman"/>
        </w:rPr>
        <w:t xml:space="preserve"> akademik </w:t>
      </w:r>
      <w:proofErr w:type="spellStart"/>
      <w:r w:rsidRPr="00CD2B65">
        <w:rPr>
          <w:rFonts w:ascii="Times New Roman" w:hAnsi="Times New Roman" w:cs="Times New Roman"/>
        </w:rPr>
        <w:t>gelişimini</w:t>
      </w:r>
      <w:proofErr w:type="spellEnd"/>
      <w:r w:rsidRPr="00CD2B65">
        <w:rPr>
          <w:rFonts w:ascii="Times New Roman" w:hAnsi="Times New Roman" w:cs="Times New Roman"/>
        </w:rPr>
        <w:t xml:space="preserve"> takip eden, </w:t>
      </w:r>
      <w:proofErr w:type="spellStart"/>
      <w:r w:rsidRPr="00CD2B65">
        <w:rPr>
          <w:rFonts w:ascii="Times New Roman" w:hAnsi="Times New Roman" w:cs="Times New Roman"/>
        </w:rPr>
        <w:t>yön</w:t>
      </w:r>
      <w:proofErr w:type="spellEnd"/>
      <w:r w:rsidRPr="00CD2B65">
        <w:rPr>
          <w:rFonts w:ascii="Times New Roman" w:hAnsi="Times New Roman" w:cs="Times New Roman"/>
        </w:rPr>
        <w:t xml:space="preserve"> </w:t>
      </w:r>
      <w:proofErr w:type="spellStart"/>
      <w:r w:rsidRPr="00CD2B65">
        <w:rPr>
          <w:rFonts w:ascii="Times New Roman" w:hAnsi="Times New Roman" w:cs="Times New Roman"/>
        </w:rPr>
        <w:t>gösteren</w:t>
      </w:r>
      <w:proofErr w:type="spellEnd"/>
      <w:r w:rsidRPr="00CD2B65">
        <w:rPr>
          <w:rFonts w:ascii="Times New Roman" w:hAnsi="Times New Roman" w:cs="Times New Roman"/>
        </w:rPr>
        <w:t xml:space="preserve">, akademik sorunlarına ve kariyer planlamasına destek olan bir </w:t>
      </w:r>
      <w:proofErr w:type="spellStart"/>
      <w:r w:rsidRPr="00CD2B65">
        <w:rPr>
          <w:rFonts w:ascii="Times New Roman" w:hAnsi="Times New Roman" w:cs="Times New Roman"/>
        </w:rPr>
        <w:t>danışman</w:t>
      </w:r>
      <w:proofErr w:type="spellEnd"/>
      <w:r w:rsidRPr="00CD2B65">
        <w:rPr>
          <w:rFonts w:ascii="Times New Roman" w:hAnsi="Times New Roman" w:cs="Times New Roman"/>
        </w:rPr>
        <w:t xml:space="preserve"> </w:t>
      </w:r>
      <w:proofErr w:type="spellStart"/>
      <w:r w:rsidRPr="00CD2B65">
        <w:rPr>
          <w:rFonts w:ascii="Times New Roman" w:hAnsi="Times New Roman" w:cs="Times New Roman"/>
        </w:rPr>
        <w:t>öğretim</w:t>
      </w:r>
      <w:proofErr w:type="spellEnd"/>
      <w:r w:rsidRPr="00CD2B65">
        <w:rPr>
          <w:rFonts w:ascii="Times New Roman" w:hAnsi="Times New Roman" w:cs="Times New Roman"/>
        </w:rPr>
        <w:t xml:space="preserve"> elemanı bulunmaktadır. Danışmanlık sistemi </w:t>
      </w:r>
      <w:proofErr w:type="spellStart"/>
      <w:r w:rsidRPr="00CD2B65">
        <w:rPr>
          <w:rFonts w:ascii="Times New Roman" w:hAnsi="Times New Roman" w:cs="Times New Roman"/>
        </w:rPr>
        <w:t>öğrenci</w:t>
      </w:r>
      <w:proofErr w:type="spellEnd"/>
      <w:r w:rsidRPr="00CD2B65">
        <w:rPr>
          <w:rFonts w:ascii="Times New Roman" w:hAnsi="Times New Roman" w:cs="Times New Roman"/>
        </w:rPr>
        <w:t xml:space="preserve"> portfolyosu gibi </w:t>
      </w:r>
      <w:proofErr w:type="spellStart"/>
      <w:r w:rsidRPr="00CD2B65">
        <w:rPr>
          <w:rFonts w:ascii="Times New Roman" w:hAnsi="Times New Roman" w:cs="Times New Roman"/>
        </w:rPr>
        <w:t>yöntemlerle</w:t>
      </w:r>
      <w:proofErr w:type="spellEnd"/>
      <w:r w:rsidRPr="00CD2B65">
        <w:rPr>
          <w:rFonts w:ascii="Times New Roman" w:hAnsi="Times New Roman" w:cs="Times New Roman"/>
        </w:rPr>
        <w:t xml:space="preserve"> takip edilmekte ve iyileştirilmektedir. </w:t>
      </w:r>
      <w:proofErr w:type="spellStart"/>
      <w:r w:rsidRPr="00CD2B65">
        <w:rPr>
          <w:rFonts w:ascii="Times New Roman" w:hAnsi="Times New Roman" w:cs="Times New Roman"/>
        </w:rPr>
        <w:t>Öğrencilerin</w:t>
      </w:r>
      <w:proofErr w:type="spellEnd"/>
      <w:r w:rsidRPr="00CD2B65">
        <w:rPr>
          <w:rFonts w:ascii="Times New Roman" w:hAnsi="Times New Roman" w:cs="Times New Roman"/>
        </w:rPr>
        <w:t xml:space="preserve"> </w:t>
      </w:r>
      <w:proofErr w:type="spellStart"/>
      <w:r w:rsidRPr="00CD2B65">
        <w:rPr>
          <w:rFonts w:ascii="Times New Roman" w:hAnsi="Times New Roman" w:cs="Times New Roman"/>
        </w:rPr>
        <w:t>danışmanlarına</w:t>
      </w:r>
      <w:proofErr w:type="spellEnd"/>
      <w:r w:rsidRPr="00CD2B65">
        <w:rPr>
          <w:rFonts w:ascii="Times New Roman" w:hAnsi="Times New Roman" w:cs="Times New Roman"/>
        </w:rPr>
        <w:t xml:space="preserve"> </w:t>
      </w:r>
      <w:proofErr w:type="spellStart"/>
      <w:r w:rsidRPr="00CD2B65">
        <w:rPr>
          <w:rFonts w:ascii="Times New Roman" w:hAnsi="Times New Roman" w:cs="Times New Roman"/>
        </w:rPr>
        <w:t>erişimi</w:t>
      </w:r>
      <w:proofErr w:type="spellEnd"/>
      <w:r w:rsidRPr="00CD2B65">
        <w:rPr>
          <w:rFonts w:ascii="Times New Roman" w:hAnsi="Times New Roman" w:cs="Times New Roman"/>
        </w:rPr>
        <w:t xml:space="preserve"> kolaydır ve </w:t>
      </w:r>
      <w:proofErr w:type="spellStart"/>
      <w:r w:rsidRPr="00CD2B65">
        <w:rPr>
          <w:rFonts w:ascii="Times New Roman" w:hAnsi="Times New Roman" w:cs="Times New Roman"/>
        </w:rPr>
        <w:t>çeşitli</w:t>
      </w:r>
      <w:proofErr w:type="spellEnd"/>
      <w:r w:rsidRPr="00CD2B65">
        <w:rPr>
          <w:rFonts w:ascii="Times New Roman" w:hAnsi="Times New Roman" w:cs="Times New Roman"/>
        </w:rPr>
        <w:t xml:space="preserve"> </w:t>
      </w:r>
      <w:proofErr w:type="spellStart"/>
      <w:r w:rsidRPr="00CD2B65">
        <w:rPr>
          <w:rFonts w:ascii="Times New Roman" w:hAnsi="Times New Roman" w:cs="Times New Roman"/>
        </w:rPr>
        <w:t>erişimi</w:t>
      </w:r>
      <w:proofErr w:type="spellEnd"/>
      <w:r w:rsidRPr="00CD2B65">
        <w:rPr>
          <w:rFonts w:ascii="Times New Roman" w:hAnsi="Times New Roman" w:cs="Times New Roman"/>
        </w:rPr>
        <w:t xml:space="preserve"> olanakları (</w:t>
      </w:r>
      <w:proofErr w:type="spellStart"/>
      <w:r w:rsidRPr="00CD2B65">
        <w:rPr>
          <w:rFonts w:ascii="Times New Roman" w:hAnsi="Times New Roman" w:cs="Times New Roman"/>
        </w:rPr>
        <w:t>yüz</w:t>
      </w:r>
      <w:proofErr w:type="spellEnd"/>
      <w:r w:rsidRPr="00CD2B65">
        <w:rPr>
          <w:rFonts w:ascii="Times New Roman" w:hAnsi="Times New Roman" w:cs="Times New Roman"/>
        </w:rPr>
        <w:t xml:space="preserve"> </w:t>
      </w:r>
      <w:proofErr w:type="spellStart"/>
      <w:r w:rsidRPr="00CD2B65">
        <w:rPr>
          <w:rFonts w:ascii="Times New Roman" w:hAnsi="Times New Roman" w:cs="Times New Roman"/>
        </w:rPr>
        <w:t>yüze</w:t>
      </w:r>
      <w:proofErr w:type="spellEnd"/>
      <w:r w:rsidRPr="00CD2B65">
        <w:rPr>
          <w:rFonts w:ascii="Times New Roman" w:hAnsi="Times New Roman" w:cs="Times New Roman"/>
        </w:rPr>
        <w:t xml:space="preserve">, </w:t>
      </w:r>
      <w:proofErr w:type="spellStart"/>
      <w:r w:rsidRPr="00CD2B65">
        <w:rPr>
          <w:rFonts w:ascii="Times New Roman" w:hAnsi="Times New Roman" w:cs="Times New Roman"/>
        </w:rPr>
        <w:t>çevrimiçi</w:t>
      </w:r>
      <w:proofErr w:type="spellEnd"/>
      <w:r w:rsidRPr="00CD2B65">
        <w:rPr>
          <w:rFonts w:ascii="Times New Roman" w:hAnsi="Times New Roman" w:cs="Times New Roman"/>
        </w:rPr>
        <w:t xml:space="preserve">) bulunmaktadır. </w:t>
      </w:r>
    </w:p>
    <w:p w14:paraId="1672DED9" w14:textId="77777777" w:rsidR="004C2587" w:rsidRPr="00CD2B65" w:rsidRDefault="004C2587" w:rsidP="00CD2B65">
      <w:pPr>
        <w:pStyle w:val="Balk3"/>
        <w:rPr>
          <w:rFonts w:ascii="Times New Roman" w:hAnsi="Times New Roman" w:cs="Times New Roman"/>
        </w:rPr>
      </w:pPr>
    </w:p>
    <w:p w14:paraId="528D7C35" w14:textId="52E8E2D8" w:rsidR="009B0893" w:rsidRPr="00CD2B65" w:rsidRDefault="009B0893" w:rsidP="009B0893">
      <w:pPr>
        <w:pStyle w:val="Balk4"/>
        <w:ind w:right="63"/>
        <w:jc w:val="both"/>
        <w:rPr>
          <w:rFonts w:cs="Times New Roman"/>
        </w:rPr>
      </w:pPr>
      <w:r>
        <w:rPr>
          <w:rFonts w:cs="Times New Roman"/>
        </w:rPr>
        <w:t>Kanıtlar</w:t>
      </w:r>
    </w:p>
    <w:p w14:paraId="51CA00BC" w14:textId="77777777" w:rsidR="009B0893" w:rsidRPr="00CD2B65" w:rsidRDefault="009B0893" w:rsidP="009B0893">
      <w:pPr>
        <w:ind w:right="63"/>
        <w:jc w:val="both"/>
        <w:rPr>
          <w:rFonts w:ascii="Times New Roman" w:hAnsi="Times New Roman" w:cs="Times New Roman"/>
          <w:sz w:val="24"/>
          <w:szCs w:val="24"/>
        </w:rPr>
      </w:pPr>
    </w:p>
    <w:p w14:paraId="4D8B0AC8" w14:textId="77777777" w:rsidR="009B0893" w:rsidRPr="00CD2B65" w:rsidRDefault="009B0893" w:rsidP="009B0893">
      <w:pPr>
        <w:pStyle w:val="Balk4"/>
        <w:numPr>
          <w:ilvl w:val="0"/>
          <w:numId w:val="32"/>
        </w:numPr>
        <w:ind w:left="567" w:right="63" w:firstLine="0"/>
        <w:jc w:val="both"/>
        <w:rPr>
          <w:rFonts w:cs="Times New Roman"/>
        </w:rPr>
      </w:pPr>
      <w:r>
        <w:rPr>
          <w:rFonts w:cs="Times New Roman"/>
          <w:b w:val="0"/>
          <w:bCs w:val="0"/>
          <w:i w:val="0"/>
          <w:iCs/>
        </w:rPr>
        <w:t xml:space="preserve"> </w:t>
      </w:r>
      <w:r w:rsidRPr="00CD2B65">
        <w:rPr>
          <w:rFonts w:cs="Times New Roman"/>
          <w:b w:val="0"/>
          <w:bCs w:val="0"/>
          <w:i w:val="0"/>
          <w:iCs/>
        </w:rPr>
        <w:t>Meslek Yüksekokulumuzun Tıbbi Hizmetler ve Teknikler ile Dişçilik Hizmetleri Bölümlerine ait programların ders ve içeriklerine ait bilgi paketi:</w:t>
      </w:r>
    </w:p>
    <w:p w14:paraId="6A29765E" w14:textId="77777777" w:rsidR="009B0893" w:rsidRPr="00CD2B65" w:rsidRDefault="009B0893" w:rsidP="009B0893">
      <w:pPr>
        <w:pStyle w:val="Balk4"/>
        <w:tabs>
          <w:tab w:val="left" w:pos="2597"/>
        </w:tabs>
        <w:ind w:left="567" w:right="63"/>
        <w:jc w:val="both"/>
        <w:rPr>
          <w:rFonts w:cs="Times New Roman"/>
        </w:rPr>
      </w:pPr>
      <w:r w:rsidRPr="00CD2B65">
        <w:rPr>
          <w:rFonts w:cs="Times New Roman"/>
        </w:rPr>
        <w:tab/>
      </w:r>
    </w:p>
    <w:p w14:paraId="53AEDA93" w14:textId="77777777" w:rsidR="009B0893" w:rsidRPr="00CD2B65" w:rsidRDefault="00000000" w:rsidP="009B0893">
      <w:pPr>
        <w:ind w:left="567" w:right="63"/>
        <w:jc w:val="both"/>
        <w:rPr>
          <w:rFonts w:ascii="Times New Roman" w:hAnsi="Times New Roman" w:cs="Times New Roman"/>
          <w:bCs/>
          <w:iCs/>
          <w:sz w:val="24"/>
          <w:szCs w:val="24"/>
        </w:rPr>
      </w:pPr>
      <w:hyperlink r:id="rId34" w:history="1">
        <w:r w:rsidR="009B0893" w:rsidRPr="00CD2B65">
          <w:rPr>
            <w:rStyle w:val="Kpr"/>
            <w:rFonts w:ascii="Times New Roman" w:hAnsi="Times New Roman" w:cs="Times New Roman"/>
            <w:bCs/>
            <w:iCs/>
            <w:sz w:val="24"/>
            <w:szCs w:val="24"/>
          </w:rPr>
          <w:t>https://obs.kku.edu.tr/oibs/bologna/index.aspx?lang=tr#</w:t>
        </w:r>
      </w:hyperlink>
    </w:p>
    <w:p w14:paraId="76041EDA" w14:textId="77777777" w:rsidR="009B0893" w:rsidRPr="00CD2B65" w:rsidRDefault="009B0893" w:rsidP="009B0893">
      <w:pPr>
        <w:ind w:left="567" w:right="63"/>
        <w:jc w:val="both"/>
        <w:rPr>
          <w:rFonts w:ascii="Times New Roman" w:hAnsi="Times New Roman" w:cs="Times New Roman"/>
          <w:bCs/>
          <w:iCs/>
          <w:sz w:val="24"/>
          <w:szCs w:val="24"/>
        </w:rPr>
      </w:pPr>
    </w:p>
    <w:p w14:paraId="17208F27" w14:textId="77777777" w:rsidR="009B0893" w:rsidRPr="00CD2B65" w:rsidRDefault="009B0893" w:rsidP="009B0893">
      <w:pPr>
        <w:pStyle w:val="Balk4"/>
        <w:numPr>
          <w:ilvl w:val="0"/>
          <w:numId w:val="33"/>
        </w:numPr>
        <w:ind w:left="709" w:right="63" w:firstLine="0"/>
        <w:jc w:val="both"/>
        <w:rPr>
          <w:rFonts w:cs="Times New Roman"/>
          <w:i w:val="0"/>
          <w:u w:val="single"/>
        </w:rPr>
      </w:pPr>
      <w:r w:rsidRPr="00CD2B65">
        <w:rPr>
          <w:rFonts w:cs="Times New Roman"/>
          <w:b w:val="0"/>
          <w:i w:val="0"/>
        </w:rPr>
        <w:t>Kırıkkale Üniversitesi Ön Lisans ve Lisans Eğitim-Öğretim Yönetmeliği</w:t>
      </w:r>
      <w:r w:rsidRPr="00CD2B65">
        <w:rPr>
          <w:rFonts w:cs="Times New Roman"/>
          <w:i w:val="0"/>
          <w:u w:val="single"/>
        </w:rPr>
        <w:t xml:space="preserve"> </w:t>
      </w:r>
    </w:p>
    <w:p w14:paraId="57208BAE" w14:textId="77777777" w:rsidR="009B0893" w:rsidRPr="00CD2B65" w:rsidRDefault="009B0893" w:rsidP="009B0893">
      <w:pPr>
        <w:pStyle w:val="Balk4"/>
        <w:ind w:left="709" w:right="63"/>
        <w:jc w:val="both"/>
        <w:rPr>
          <w:rFonts w:cs="Times New Roman"/>
          <w:i w:val="0"/>
          <w:u w:val="single"/>
        </w:rPr>
      </w:pPr>
    </w:p>
    <w:p w14:paraId="169B7B1D" w14:textId="77777777" w:rsidR="009B0893" w:rsidRPr="00CD2B65" w:rsidRDefault="00000000" w:rsidP="009B0893">
      <w:pPr>
        <w:pStyle w:val="Balk4"/>
        <w:ind w:left="709" w:right="63"/>
        <w:jc w:val="both"/>
        <w:rPr>
          <w:rFonts w:cs="Times New Roman"/>
          <w:b w:val="0"/>
          <w:i w:val="0"/>
          <w:u w:val="single"/>
        </w:rPr>
      </w:pPr>
      <w:hyperlink r:id="rId35" w:history="1">
        <w:r w:rsidR="009B0893" w:rsidRPr="00CD2B65">
          <w:rPr>
            <w:rStyle w:val="Kpr"/>
            <w:rFonts w:cs="Times New Roman"/>
            <w:b w:val="0"/>
            <w:i w:val="0"/>
            <w:color w:val="auto"/>
          </w:rPr>
          <w:t>https://www.resmigazete.gov.tr/eskiler/2020/07/20200726-1.htm</w:t>
        </w:r>
      </w:hyperlink>
    </w:p>
    <w:p w14:paraId="65CEC666" w14:textId="77777777" w:rsidR="009B0893" w:rsidRPr="00CD2B65" w:rsidRDefault="009B0893" w:rsidP="009B0893">
      <w:pPr>
        <w:pStyle w:val="Balk4"/>
        <w:ind w:left="709" w:right="63"/>
        <w:jc w:val="both"/>
        <w:rPr>
          <w:rFonts w:cs="Times New Roman"/>
          <w:b w:val="0"/>
          <w:i w:val="0"/>
          <w:u w:val="single"/>
        </w:rPr>
      </w:pPr>
    </w:p>
    <w:p w14:paraId="489E201B" w14:textId="77777777" w:rsidR="009B0893" w:rsidRPr="00CD2B65" w:rsidRDefault="009B0893" w:rsidP="009B0893">
      <w:pPr>
        <w:pStyle w:val="Balk4"/>
        <w:numPr>
          <w:ilvl w:val="0"/>
          <w:numId w:val="33"/>
        </w:numPr>
        <w:ind w:left="709" w:right="63" w:firstLine="0"/>
        <w:jc w:val="both"/>
        <w:rPr>
          <w:rFonts w:cs="Times New Roman"/>
          <w:b w:val="0"/>
          <w:i w:val="0"/>
        </w:rPr>
      </w:pPr>
      <w:r w:rsidRPr="00CD2B65">
        <w:rPr>
          <w:rFonts w:cs="Times New Roman"/>
          <w:b w:val="0"/>
          <w:i w:val="0"/>
        </w:rPr>
        <w:t>Kırıkkale Üniversitesi Ön Lisans ve Lisans Eğitim-Öğretim Yönergesi</w:t>
      </w:r>
    </w:p>
    <w:p w14:paraId="7542789B" w14:textId="77777777" w:rsidR="009B0893" w:rsidRPr="00CD2B65" w:rsidRDefault="009B0893" w:rsidP="009B0893">
      <w:pPr>
        <w:pStyle w:val="Balk4"/>
        <w:ind w:left="709" w:right="63"/>
        <w:jc w:val="both"/>
        <w:rPr>
          <w:rFonts w:cs="Times New Roman"/>
          <w:b w:val="0"/>
          <w:i w:val="0"/>
        </w:rPr>
      </w:pPr>
    </w:p>
    <w:p w14:paraId="1219D97B" w14:textId="20B55151" w:rsidR="009B0893" w:rsidRDefault="00000000" w:rsidP="009B0893">
      <w:pPr>
        <w:pStyle w:val="Balk4"/>
        <w:ind w:left="709" w:right="63"/>
        <w:jc w:val="both"/>
        <w:rPr>
          <w:rFonts w:cs="Times New Roman"/>
          <w:b w:val="0"/>
          <w:i w:val="0"/>
          <w:u w:val="single"/>
        </w:rPr>
      </w:pPr>
      <w:hyperlink r:id="rId36" w:history="1">
        <w:r w:rsidR="009B0893" w:rsidRPr="00296732">
          <w:rPr>
            <w:rStyle w:val="Kpr"/>
            <w:rFonts w:cs="Times New Roman"/>
            <w:b w:val="0"/>
            <w:i w:val="0"/>
          </w:rPr>
          <w:t>https://oidb.kku.edu.tr/Idari/Sayfa/Index?Sayfa=Yonergeler</w:t>
        </w:r>
      </w:hyperlink>
    </w:p>
    <w:p w14:paraId="04B9113D" w14:textId="77777777" w:rsidR="009B0893" w:rsidRPr="00CD2B65" w:rsidRDefault="009B0893" w:rsidP="009B0893">
      <w:pPr>
        <w:pStyle w:val="Balk4"/>
        <w:ind w:left="709" w:right="63"/>
        <w:jc w:val="both"/>
        <w:rPr>
          <w:rFonts w:cs="Times New Roman"/>
          <w:i w:val="0"/>
          <w:u w:val="single"/>
        </w:rPr>
      </w:pPr>
    </w:p>
    <w:p w14:paraId="4AD70490" w14:textId="77777777" w:rsidR="009B0893" w:rsidRPr="00CD2B65" w:rsidRDefault="009B0893" w:rsidP="009B0893">
      <w:pPr>
        <w:pStyle w:val="Balk4"/>
        <w:numPr>
          <w:ilvl w:val="0"/>
          <w:numId w:val="33"/>
        </w:numPr>
        <w:ind w:left="709" w:right="63" w:firstLine="0"/>
        <w:jc w:val="both"/>
        <w:rPr>
          <w:rFonts w:cs="Times New Roman"/>
          <w:b w:val="0"/>
          <w:i w:val="0"/>
        </w:rPr>
      </w:pPr>
      <w:r w:rsidRPr="00CD2B65">
        <w:rPr>
          <w:rFonts w:cs="Times New Roman"/>
          <w:b w:val="0"/>
          <w:i w:val="0"/>
        </w:rPr>
        <w:t>Kırıkkale Üniversitesi Staj ve Zorunlu Uygulamalı Eğitim Yönergesi</w:t>
      </w:r>
    </w:p>
    <w:p w14:paraId="35D6D304" w14:textId="77777777" w:rsidR="009B0893" w:rsidRPr="00CD2B65" w:rsidRDefault="009B0893" w:rsidP="009B0893">
      <w:pPr>
        <w:pStyle w:val="Balk4"/>
        <w:ind w:left="709" w:right="63"/>
        <w:jc w:val="both"/>
        <w:rPr>
          <w:rFonts w:cs="Times New Roman"/>
          <w:b w:val="0"/>
          <w:i w:val="0"/>
        </w:rPr>
      </w:pPr>
    </w:p>
    <w:p w14:paraId="0D6A1DF8" w14:textId="77777777" w:rsidR="009B0893" w:rsidRDefault="00000000" w:rsidP="009B0893">
      <w:pPr>
        <w:ind w:left="567" w:right="63"/>
        <w:jc w:val="both"/>
        <w:rPr>
          <w:rFonts w:ascii="Times New Roman" w:hAnsi="Times New Roman" w:cs="Times New Roman"/>
          <w:bCs/>
          <w:iCs/>
          <w:sz w:val="24"/>
          <w:szCs w:val="24"/>
          <w:u w:val="single"/>
        </w:rPr>
      </w:pPr>
      <w:hyperlink r:id="rId37" w:history="1">
        <w:r w:rsidR="009B0893" w:rsidRPr="00296732">
          <w:rPr>
            <w:rStyle w:val="Kpr"/>
            <w:rFonts w:ascii="Times New Roman" w:hAnsi="Times New Roman" w:cs="Times New Roman"/>
            <w:bCs/>
            <w:iCs/>
            <w:sz w:val="24"/>
            <w:szCs w:val="24"/>
          </w:rPr>
          <w:t>https://shmyo.kku.edu.tr/MeslekYuksekOkul/Sayfa/Index?Sayfa=MeslekYuksekOkulDokumanveBelgeler%27A=0</w:t>
        </w:r>
      </w:hyperlink>
    </w:p>
    <w:p w14:paraId="4239674C" w14:textId="77777777" w:rsidR="00F13BD8" w:rsidRPr="00CD2B65" w:rsidRDefault="00F13BD8" w:rsidP="00F13BD8">
      <w:pPr>
        <w:pStyle w:val="Balk4"/>
        <w:spacing w:line="276" w:lineRule="auto"/>
        <w:ind w:left="785"/>
        <w:jc w:val="both"/>
        <w:rPr>
          <w:rFonts w:cs="Times New Roman"/>
          <w:b w:val="0"/>
          <w:bCs w:val="0"/>
          <w:iCs/>
          <w:color w:val="000000" w:themeColor="text1"/>
        </w:rPr>
      </w:pPr>
    </w:p>
    <w:p w14:paraId="2F3CB7BC" w14:textId="77777777" w:rsidR="00F13BD8" w:rsidRPr="00CD2B65" w:rsidRDefault="00F13BD8" w:rsidP="00F13BD8">
      <w:pPr>
        <w:pStyle w:val="Balk4"/>
        <w:spacing w:line="276" w:lineRule="auto"/>
        <w:ind w:left="785"/>
        <w:jc w:val="both"/>
        <w:rPr>
          <w:rFonts w:cs="Times New Roman"/>
          <w:b w:val="0"/>
          <w:bCs w:val="0"/>
          <w:iCs/>
          <w:color w:val="000000" w:themeColor="text1"/>
        </w:rPr>
      </w:pPr>
    </w:p>
    <w:p w14:paraId="47617B11" w14:textId="77777777" w:rsidR="00F13BD8" w:rsidRPr="00CD2B65" w:rsidRDefault="00F13BD8" w:rsidP="00F13BD8">
      <w:pPr>
        <w:ind w:right="63"/>
        <w:jc w:val="both"/>
        <w:rPr>
          <w:rFonts w:ascii="Times New Roman" w:hAnsi="Times New Roman" w:cs="Times New Roman"/>
          <w:b/>
          <w:sz w:val="24"/>
          <w:szCs w:val="24"/>
          <w:u w:val="single"/>
        </w:rPr>
      </w:pPr>
      <w:r w:rsidRPr="00CD2B65">
        <w:rPr>
          <w:rFonts w:ascii="Times New Roman" w:hAnsi="Times New Roman" w:cs="Times New Roman"/>
          <w:b/>
          <w:sz w:val="24"/>
          <w:szCs w:val="24"/>
          <w:u w:val="single"/>
        </w:rPr>
        <w:t>İLGİLİ BİRİM: Fakülte/Enstitü/MYO/YO/KUZEM/ Sağlık Kültür ve Spor Daire Başkanlığı/Yapı İşleri Daire Başkanlığı/Bilgi İşlem Daire Başkanlığı</w:t>
      </w:r>
    </w:p>
    <w:p w14:paraId="01BB17DE" w14:textId="77777777" w:rsidR="00F13BD8" w:rsidRPr="00CD2B65" w:rsidRDefault="00F13BD8" w:rsidP="00CD2B65">
      <w:pPr>
        <w:pStyle w:val="Balk3"/>
        <w:rPr>
          <w:rFonts w:ascii="Times New Roman" w:hAnsi="Times New Roman" w:cs="Times New Roman"/>
        </w:rPr>
      </w:pPr>
    </w:p>
    <w:p w14:paraId="018F4737" w14:textId="77777777" w:rsidR="00F13BD8" w:rsidRPr="00CD2B65" w:rsidRDefault="00F13BD8" w:rsidP="00F13BD8">
      <w:pPr>
        <w:pStyle w:val="Balk4"/>
        <w:rPr>
          <w:rFonts w:cs="Times New Roman"/>
        </w:rPr>
      </w:pPr>
      <w:r w:rsidRPr="00CD2B65">
        <w:rPr>
          <w:rFonts w:cs="Times New Roman"/>
        </w:rPr>
        <w:t>B.3.3. Tesis ve altyapılar</w:t>
      </w:r>
    </w:p>
    <w:p w14:paraId="70ABB8DC" w14:textId="77777777" w:rsidR="00F13BD8" w:rsidRPr="00CD2B65" w:rsidRDefault="00F13BD8" w:rsidP="00F13BD8">
      <w:pPr>
        <w:pStyle w:val="Balk4"/>
        <w:ind w:right="63"/>
        <w:jc w:val="center"/>
        <w:rPr>
          <w:rFonts w:cs="Times New Roman"/>
        </w:rPr>
      </w:pPr>
      <w:r w:rsidRPr="00CD2B65">
        <w:rPr>
          <w:rFonts w:cs="Times New Roman"/>
        </w:rPr>
        <w:t>Olgunluk düzeyi</w:t>
      </w:r>
    </w:p>
    <w:p w14:paraId="06DFC362" w14:textId="77777777" w:rsidR="00F13BD8" w:rsidRPr="00CD2B65" w:rsidRDefault="00F13BD8" w:rsidP="00CD2B65">
      <w:pPr>
        <w:pStyle w:val="Balk3"/>
        <w:rPr>
          <w:rFonts w:ascii="Times New Roman" w:hAnsi="Times New Roman" w:cs="Times New Roman"/>
        </w:rPr>
      </w:pPr>
    </w:p>
    <w:tbl>
      <w:tblPr>
        <w:tblStyle w:val="TabloKlavuzu"/>
        <w:tblW w:w="0" w:type="auto"/>
        <w:tblInd w:w="507" w:type="dxa"/>
        <w:tblLook w:val="04A0" w:firstRow="1" w:lastRow="0" w:firstColumn="1" w:lastColumn="0" w:noHBand="0" w:noVBand="1"/>
      </w:tblPr>
      <w:tblGrid>
        <w:gridCol w:w="1745"/>
        <w:gridCol w:w="1720"/>
        <w:gridCol w:w="1755"/>
        <w:gridCol w:w="1724"/>
        <w:gridCol w:w="1611"/>
      </w:tblGrid>
      <w:tr w:rsidR="00F13BD8" w:rsidRPr="00CD2B65" w14:paraId="2B3E4BE0" w14:textId="77777777" w:rsidTr="00103EE5">
        <w:tc>
          <w:tcPr>
            <w:tcW w:w="1771" w:type="dxa"/>
            <w:shd w:val="clear" w:color="auto" w:fill="auto"/>
          </w:tcPr>
          <w:p w14:paraId="515749D0" w14:textId="77777777" w:rsidR="00F13BD8" w:rsidRPr="00CD2B65" w:rsidRDefault="00F13BD8" w:rsidP="00CD2B65">
            <w:pPr>
              <w:pStyle w:val="Balk3"/>
              <w:outlineLvl w:val="2"/>
              <w:rPr>
                <w:rFonts w:ascii="Times New Roman" w:hAnsi="Times New Roman" w:cs="Times New Roman"/>
              </w:rPr>
            </w:pPr>
            <w:r w:rsidRPr="00CD2B65">
              <w:rPr>
                <w:rFonts w:ascii="Times New Roman" w:hAnsi="Times New Roman" w:cs="Times New Roman"/>
              </w:rPr>
              <w:t>1</w:t>
            </w:r>
          </w:p>
        </w:tc>
        <w:tc>
          <w:tcPr>
            <w:tcW w:w="1836" w:type="dxa"/>
            <w:shd w:val="clear" w:color="auto" w:fill="auto"/>
          </w:tcPr>
          <w:p w14:paraId="1CB787C8" w14:textId="77777777" w:rsidR="00F13BD8" w:rsidRPr="00CD2B65" w:rsidRDefault="00F13BD8" w:rsidP="00CD2B65">
            <w:pPr>
              <w:pStyle w:val="Balk3"/>
              <w:outlineLvl w:val="2"/>
              <w:rPr>
                <w:rFonts w:ascii="Times New Roman" w:hAnsi="Times New Roman" w:cs="Times New Roman"/>
              </w:rPr>
            </w:pPr>
            <w:r w:rsidRPr="00CD2B65">
              <w:rPr>
                <w:rFonts w:ascii="Times New Roman" w:hAnsi="Times New Roman" w:cs="Times New Roman"/>
              </w:rPr>
              <w:t>2</w:t>
            </w:r>
          </w:p>
        </w:tc>
        <w:tc>
          <w:tcPr>
            <w:tcW w:w="1760" w:type="dxa"/>
            <w:shd w:val="clear" w:color="auto" w:fill="auto"/>
          </w:tcPr>
          <w:p w14:paraId="47E0C79E" w14:textId="77777777" w:rsidR="00F13BD8" w:rsidRPr="00CD2B65" w:rsidRDefault="00F13BD8" w:rsidP="00CD2B65">
            <w:pPr>
              <w:pStyle w:val="Balk3"/>
              <w:outlineLvl w:val="2"/>
              <w:rPr>
                <w:rFonts w:ascii="Times New Roman" w:hAnsi="Times New Roman" w:cs="Times New Roman"/>
              </w:rPr>
            </w:pPr>
            <w:r w:rsidRPr="00CD2B65">
              <w:rPr>
                <w:rFonts w:ascii="Times New Roman" w:hAnsi="Times New Roman" w:cs="Times New Roman"/>
              </w:rPr>
              <w:t>3</w:t>
            </w:r>
          </w:p>
        </w:tc>
        <w:tc>
          <w:tcPr>
            <w:tcW w:w="1734" w:type="dxa"/>
            <w:shd w:val="clear" w:color="auto" w:fill="auto"/>
          </w:tcPr>
          <w:p w14:paraId="1556C893" w14:textId="77777777" w:rsidR="00F13BD8" w:rsidRPr="00CD2B65" w:rsidRDefault="00F13BD8" w:rsidP="00CD2B65">
            <w:pPr>
              <w:pStyle w:val="Balk3"/>
              <w:outlineLvl w:val="2"/>
              <w:rPr>
                <w:rFonts w:ascii="Times New Roman" w:hAnsi="Times New Roman" w:cs="Times New Roman"/>
              </w:rPr>
            </w:pPr>
            <w:r w:rsidRPr="00CD2B65">
              <w:rPr>
                <w:rFonts w:ascii="Times New Roman" w:hAnsi="Times New Roman" w:cs="Times New Roman"/>
              </w:rPr>
              <w:t>4</w:t>
            </w:r>
          </w:p>
        </w:tc>
        <w:tc>
          <w:tcPr>
            <w:tcW w:w="1678" w:type="dxa"/>
            <w:shd w:val="clear" w:color="auto" w:fill="auto"/>
          </w:tcPr>
          <w:p w14:paraId="3D597084" w14:textId="77777777" w:rsidR="00F13BD8" w:rsidRPr="00CD2B65" w:rsidRDefault="00F13BD8" w:rsidP="00CD2B65">
            <w:pPr>
              <w:pStyle w:val="Balk3"/>
              <w:outlineLvl w:val="2"/>
              <w:rPr>
                <w:rFonts w:ascii="Times New Roman" w:hAnsi="Times New Roman" w:cs="Times New Roman"/>
              </w:rPr>
            </w:pPr>
            <w:r w:rsidRPr="00CD2B65">
              <w:rPr>
                <w:rFonts w:ascii="Times New Roman" w:hAnsi="Times New Roman" w:cs="Times New Roman"/>
              </w:rPr>
              <w:t>5</w:t>
            </w:r>
          </w:p>
        </w:tc>
      </w:tr>
      <w:tr w:rsidR="00F13BD8" w:rsidRPr="00CD2B65" w14:paraId="4E6DA8DE" w14:textId="77777777" w:rsidTr="00103EE5">
        <w:tc>
          <w:tcPr>
            <w:tcW w:w="1771" w:type="dxa"/>
            <w:shd w:val="clear" w:color="auto" w:fill="auto"/>
          </w:tcPr>
          <w:p w14:paraId="0FF194A3" w14:textId="77777777" w:rsidR="00F13BD8" w:rsidRPr="00CD2B65" w:rsidRDefault="00F13BD8" w:rsidP="00103EE5">
            <w:pPr>
              <w:pStyle w:val="Default"/>
              <w:spacing w:line="276" w:lineRule="auto"/>
              <w:rPr>
                <w:rFonts w:ascii="Times New Roman" w:hAnsi="Times New Roman" w:cs="Times New Roman"/>
                <w:sz w:val="20"/>
              </w:rPr>
            </w:pPr>
            <w:proofErr w:type="spellStart"/>
            <w:r w:rsidRPr="00CD2B65">
              <w:rPr>
                <w:rFonts w:ascii="Times New Roman" w:hAnsi="Times New Roman" w:cs="Times New Roman"/>
                <w:sz w:val="20"/>
              </w:rPr>
              <w:t>Kurumda</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uygun</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nitelik</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ve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nicelikte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tesisler</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ve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altyapı</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bulunmamaktadır</w:t>
            </w:r>
            <w:proofErr w:type="spellEnd"/>
            <w:r w:rsidRPr="00CD2B65">
              <w:rPr>
                <w:rFonts w:ascii="Times New Roman" w:hAnsi="Times New Roman" w:cs="Times New Roman"/>
                <w:sz w:val="20"/>
              </w:rPr>
              <w:t xml:space="preserve">. </w:t>
            </w:r>
          </w:p>
        </w:tc>
        <w:tc>
          <w:tcPr>
            <w:tcW w:w="1836" w:type="dxa"/>
            <w:shd w:val="clear" w:color="auto" w:fill="auto"/>
          </w:tcPr>
          <w:p w14:paraId="41DFF6E6" w14:textId="77777777" w:rsidR="00F13BD8" w:rsidRPr="00CD2B65" w:rsidRDefault="00F13BD8" w:rsidP="00103EE5">
            <w:pPr>
              <w:pStyle w:val="Default"/>
              <w:spacing w:line="276" w:lineRule="auto"/>
              <w:rPr>
                <w:rFonts w:ascii="Times New Roman" w:hAnsi="Times New Roman" w:cs="Times New Roman"/>
                <w:sz w:val="20"/>
              </w:rPr>
            </w:pPr>
            <w:proofErr w:type="spellStart"/>
            <w:r w:rsidRPr="00CD2B65">
              <w:rPr>
                <w:rFonts w:ascii="Times New Roman" w:hAnsi="Times New Roman" w:cs="Times New Roman"/>
                <w:sz w:val="20"/>
              </w:rPr>
              <w:t>Kurumda</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uygun</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nitelik</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ve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nicelikte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tesis</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ve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altyapının</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yemekhane</w:t>
            </w:r>
            <w:proofErr w:type="spellEnd"/>
            <w:r w:rsidRPr="00CD2B65">
              <w:rPr>
                <w:rFonts w:ascii="Times New Roman" w:hAnsi="Times New Roman" w:cs="Times New Roman"/>
                <w:sz w:val="20"/>
              </w:rPr>
              <w:t xml:space="preserve">, yurt, </w:t>
            </w:r>
            <w:proofErr w:type="spellStart"/>
            <w:r w:rsidRPr="00CD2B65">
              <w:rPr>
                <w:rFonts w:ascii="Times New Roman" w:hAnsi="Times New Roman" w:cs="Times New Roman"/>
                <w:sz w:val="20"/>
              </w:rPr>
              <w:t>sağlık</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kütüphane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ulaşım</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bilgi</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ve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iletişim</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altyapısı</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uzaktan</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eğitim</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altyapısı</w:t>
            </w:r>
            <w:proofErr w:type="spellEnd"/>
            <w:r w:rsidRPr="00CD2B65">
              <w:rPr>
                <w:rFonts w:ascii="Times New Roman" w:hAnsi="Times New Roman" w:cs="Times New Roman"/>
                <w:sz w:val="20"/>
              </w:rPr>
              <w:t xml:space="preserve"> vb.) </w:t>
            </w:r>
            <w:proofErr w:type="spellStart"/>
            <w:r w:rsidRPr="00CD2B65">
              <w:rPr>
                <w:rFonts w:ascii="Times New Roman" w:hAnsi="Times New Roman" w:cs="Times New Roman"/>
                <w:sz w:val="20"/>
              </w:rPr>
              <w:t>kurulmasına</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ve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lastRenderedPageBreak/>
              <w:t>kullanımına</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ilişkin</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planlamalar</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bulunmaktadır</w:t>
            </w:r>
            <w:proofErr w:type="spellEnd"/>
            <w:r w:rsidRPr="00CD2B65">
              <w:rPr>
                <w:rFonts w:ascii="Times New Roman" w:hAnsi="Times New Roman" w:cs="Times New Roman"/>
                <w:sz w:val="20"/>
              </w:rPr>
              <w:t xml:space="preserve">. </w:t>
            </w:r>
          </w:p>
        </w:tc>
        <w:tc>
          <w:tcPr>
            <w:tcW w:w="1760" w:type="dxa"/>
            <w:shd w:val="clear" w:color="auto" w:fill="auto"/>
          </w:tcPr>
          <w:p w14:paraId="480FAC8C" w14:textId="77777777" w:rsidR="00F13BD8" w:rsidRPr="00CD2B65" w:rsidRDefault="00F13BD8" w:rsidP="00103EE5">
            <w:pPr>
              <w:pStyle w:val="Default"/>
              <w:spacing w:line="276" w:lineRule="auto"/>
              <w:rPr>
                <w:rFonts w:ascii="Times New Roman" w:hAnsi="Times New Roman" w:cs="Times New Roman"/>
                <w:sz w:val="20"/>
              </w:rPr>
            </w:pPr>
            <w:proofErr w:type="spellStart"/>
            <w:r w:rsidRPr="00CD2B65">
              <w:rPr>
                <w:rFonts w:ascii="Times New Roman" w:hAnsi="Times New Roman" w:cs="Times New Roman"/>
                <w:sz w:val="20"/>
              </w:rPr>
              <w:lastRenderedPageBreak/>
              <w:t>Kurumun</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genelinde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tesis</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ve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altyapı</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erişilebilirdir</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ve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bunlardan</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fırsat</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eşitliğine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dayalı</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olarak</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yararlanılmaktadır</w:t>
            </w:r>
            <w:proofErr w:type="spellEnd"/>
            <w:r w:rsidRPr="00CD2B65">
              <w:rPr>
                <w:rFonts w:ascii="Times New Roman" w:hAnsi="Times New Roman" w:cs="Times New Roman"/>
                <w:sz w:val="20"/>
              </w:rPr>
              <w:t xml:space="preserve">. </w:t>
            </w:r>
          </w:p>
        </w:tc>
        <w:tc>
          <w:tcPr>
            <w:tcW w:w="1734" w:type="dxa"/>
            <w:shd w:val="clear" w:color="auto" w:fill="auto"/>
          </w:tcPr>
          <w:p w14:paraId="1C5B4C48" w14:textId="77777777" w:rsidR="00F13BD8" w:rsidRPr="00CD2B65" w:rsidRDefault="00F13BD8" w:rsidP="00103EE5">
            <w:pPr>
              <w:pStyle w:val="Default"/>
              <w:spacing w:line="276" w:lineRule="auto"/>
              <w:rPr>
                <w:rFonts w:ascii="Times New Roman" w:hAnsi="Times New Roman" w:cs="Times New Roman"/>
                <w:sz w:val="20"/>
              </w:rPr>
            </w:pPr>
            <w:proofErr w:type="spellStart"/>
            <w:r w:rsidRPr="00CD2B65">
              <w:rPr>
                <w:rFonts w:ascii="Times New Roman" w:hAnsi="Times New Roman" w:cs="Times New Roman"/>
                <w:sz w:val="20"/>
              </w:rPr>
              <w:t>Tesis</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ve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altyapının</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kullanımı</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izlenmekte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ve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ihtiyaçlar</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doğrultusunda</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iyileştirilmektedir</w:t>
            </w:r>
            <w:proofErr w:type="spellEnd"/>
            <w:r w:rsidRPr="00CD2B65">
              <w:rPr>
                <w:rFonts w:ascii="Times New Roman" w:hAnsi="Times New Roman" w:cs="Times New Roman"/>
                <w:sz w:val="20"/>
              </w:rPr>
              <w:t xml:space="preserve">. </w:t>
            </w:r>
          </w:p>
        </w:tc>
        <w:tc>
          <w:tcPr>
            <w:tcW w:w="1678" w:type="dxa"/>
            <w:shd w:val="clear" w:color="auto" w:fill="auto"/>
          </w:tcPr>
          <w:p w14:paraId="758A1C54" w14:textId="77777777" w:rsidR="00F13BD8" w:rsidRPr="00CD2B65" w:rsidRDefault="00F13BD8" w:rsidP="00103EE5">
            <w:pPr>
              <w:pStyle w:val="Default"/>
              <w:spacing w:line="276" w:lineRule="auto"/>
              <w:rPr>
                <w:rFonts w:ascii="Times New Roman" w:hAnsi="Times New Roman" w:cs="Times New Roman"/>
                <w:sz w:val="20"/>
              </w:rPr>
            </w:pPr>
            <w:proofErr w:type="spellStart"/>
            <w:r w:rsidRPr="00CD2B65">
              <w:rPr>
                <w:rFonts w:ascii="Times New Roman" w:hAnsi="Times New Roman" w:cs="Times New Roman"/>
                <w:sz w:val="20"/>
              </w:rPr>
              <w:t>İçselleştirilmiş</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sistematik</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sürdürülebilir</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ve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örnek</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gösterilebilir</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uygulamalar</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bulunmaktadır</w:t>
            </w:r>
            <w:proofErr w:type="spellEnd"/>
            <w:r w:rsidRPr="00CD2B65">
              <w:rPr>
                <w:rFonts w:ascii="Times New Roman" w:hAnsi="Times New Roman" w:cs="Times New Roman"/>
                <w:sz w:val="20"/>
              </w:rPr>
              <w:t xml:space="preserve">. </w:t>
            </w:r>
          </w:p>
        </w:tc>
      </w:tr>
    </w:tbl>
    <w:p w14:paraId="5FF42B48" w14:textId="77777777" w:rsidR="00F13BD8" w:rsidRPr="00CD2B65" w:rsidRDefault="00F13BD8" w:rsidP="00CD2B65">
      <w:pPr>
        <w:pStyle w:val="Balk3"/>
        <w:rPr>
          <w:rFonts w:ascii="Times New Roman" w:hAnsi="Times New Roman" w:cs="Times New Roman"/>
        </w:rPr>
      </w:pPr>
    </w:p>
    <w:p w14:paraId="70EAB919" w14:textId="70D54D73" w:rsidR="0004113B" w:rsidRPr="00CD2B65" w:rsidRDefault="0004113B" w:rsidP="0004113B">
      <w:pPr>
        <w:pStyle w:val="Balk4"/>
        <w:ind w:right="63"/>
        <w:jc w:val="both"/>
        <w:rPr>
          <w:rFonts w:cs="Times New Roman"/>
          <w:b w:val="0"/>
          <w:bCs w:val="0"/>
          <w:i w:val="0"/>
        </w:rPr>
      </w:pPr>
      <w:r w:rsidRPr="00CD2B65">
        <w:rPr>
          <w:rFonts w:cs="Times New Roman"/>
          <w:i w:val="0"/>
          <w:u w:val="single"/>
        </w:rPr>
        <w:t>AÇIKLAMA:</w:t>
      </w:r>
      <w:r w:rsidR="009B0893">
        <w:rPr>
          <w:rFonts w:cs="Times New Roman"/>
          <w:i w:val="0"/>
          <w:u w:val="single"/>
        </w:rPr>
        <w:t xml:space="preserve"> </w:t>
      </w:r>
      <w:r w:rsidRPr="00CD2B65">
        <w:rPr>
          <w:rFonts w:cs="Times New Roman"/>
          <w:b w:val="0"/>
          <w:bCs w:val="0"/>
          <w:i w:val="0"/>
        </w:rPr>
        <w:t>Olgunluk Düzeyi:3</w:t>
      </w:r>
    </w:p>
    <w:p w14:paraId="77CBD4F6" w14:textId="77777777" w:rsidR="0004113B" w:rsidRPr="00CD2B65" w:rsidRDefault="0004113B" w:rsidP="0004113B">
      <w:pPr>
        <w:pStyle w:val="Balk4"/>
        <w:ind w:right="63"/>
        <w:jc w:val="both"/>
        <w:rPr>
          <w:rFonts w:cs="Times New Roman"/>
          <w:b w:val="0"/>
          <w:bCs w:val="0"/>
          <w:i w:val="0"/>
        </w:rPr>
      </w:pPr>
    </w:p>
    <w:p w14:paraId="61B5DC53" w14:textId="77777777" w:rsidR="0004113B" w:rsidRPr="00CD2B65" w:rsidRDefault="0004113B" w:rsidP="0004113B">
      <w:pPr>
        <w:spacing w:line="276" w:lineRule="auto"/>
        <w:jc w:val="both"/>
        <w:rPr>
          <w:rFonts w:ascii="Times New Roman" w:hAnsi="Times New Roman" w:cs="Times New Roman"/>
          <w:u w:val="single"/>
        </w:rPr>
      </w:pPr>
      <w:r w:rsidRPr="00CD2B65">
        <w:rPr>
          <w:rFonts w:ascii="Times New Roman" w:hAnsi="Times New Roman" w:cs="Times New Roman"/>
        </w:rPr>
        <w:t xml:space="preserve">Tesis ve altyapılar (yemekhane, yurt, teknoloji donanımlı </w:t>
      </w:r>
      <w:proofErr w:type="spellStart"/>
      <w:r w:rsidRPr="00CD2B65">
        <w:rPr>
          <w:rFonts w:ascii="Times New Roman" w:hAnsi="Times New Roman" w:cs="Times New Roman"/>
        </w:rPr>
        <w:t>çalışma</w:t>
      </w:r>
      <w:proofErr w:type="spellEnd"/>
      <w:r w:rsidRPr="00CD2B65">
        <w:rPr>
          <w:rFonts w:ascii="Times New Roman" w:hAnsi="Times New Roman" w:cs="Times New Roman"/>
        </w:rPr>
        <w:t xml:space="preserve"> alanları; sağlık, </w:t>
      </w:r>
      <w:proofErr w:type="spellStart"/>
      <w:r w:rsidRPr="00CD2B65">
        <w:rPr>
          <w:rFonts w:ascii="Times New Roman" w:hAnsi="Times New Roman" w:cs="Times New Roman"/>
        </w:rPr>
        <w:t>ulaşım</w:t>
      </w:r>
      <w:proofErr w:type="spellEnd"/>
      <w:r w:rsidRPr="00CD2B65">
        <w:rPr>
          <w:rFonts w:ascii="Times New Roman" w:hAnsi="Times New Roman" w:cs="Times New Roman"/>
        </w:rPr>
        <w:t xml:space="preserve">, </w:t>
      </w:r>
      <w:proofErr w:type="spellStart"/>
      <w:r w:rsidRPr="00CD2B65">
        <w:rPr>
          <w:rFonts w:ascii="Times New Roman" w:hAnsi="Times New Roman" w:cs="Times New Roman"/>
        </w:rPr>
        <w:t>bilişim</w:t>
      </w:r>
      <w:proofErr w:type="spellEnd"/>
      <w:r w:rsidRPr="00CD2B65">
        <w:rPr>
          <w:rFonts w:ascii="Times New Roman" w:hAnsi="Times New Roman" w:cs="Times New Roman"/>
        </w:rPr>
        <w:t xml:space="preserve"> hizmetleri, uzaktan </w:t>
      </w:r>
      <w:proofErr w:type="spellStart"/>
      <w:r w:rsidRPr="00CD2B65">
        <w:rPr>
          <w:rFonts w:ascii="Times New Roman" w:hAnsi="Times New Roman" w:cs="Times New Roman"/>
        </w:rPr>
        <w:t>eğitim</w:t>
      </w:r>
      <w:proofErr w:type="spellEnd"/>
      <w:r w:rsidRPr="00CD2B65">
        <w:rPr>
          <w:rFonts w:ascii="Times New Roman" w:hAnsi="Times New Roman" w:cs="Times New Roman"/>
        </w:rPr>
        <w:t xml:space="preserve"> altyapısı) ihtiyaca uygun nitelik ve niceliktedir, </w:t>
      </w:r>
      <w:proofErr w:type="spellStart"/>
      <w:r w:rsidRPr="00CD2B65">
        <w:rPr>
          <w:rFonts w:ascii="Times New Roman" w:hAnsi="Times New Roman" w:cs="Times New Roman"/>
        </w:rPr>
        <w:t>erişilebilirdir</w:t>
      </w:r>
      <w:proofErr w:type="spellEnd"/>
      <w:r w:rsidRPr="00CD2B65">
        <w:rPr>
          <w:rFonts w:ascii="Times New Roman" w:hAnsi="Times New Roman" w:cs="Times New Roman"/>
        </w:rPr>
        <w:t xml:space="preserve"> ve </w:t>
      </w:r>
      <w:proofErr w:type="spellStart"/>
      <w:r w:rsidRPr="00CD2B65">
        <w:rPr>
          <w:rFonts w:ascii="Times New Roman" w:hAnsi="Times New Roman" w:cs="Times New Roman"/>
        </w:rPr>
        <w:t>öğrencilerin</w:t>
      </w:r>
      <w:proofErr w:type="spellEnd"/>
      <w:r w:rsidRPr="00CD2B65">
        <w:rPr>
          <w:rFonts w:ascii="Times New Roman" w:hAnsi="Times New Roman" w:cs="Times New Roman"/>
        </w:rPr>
        <w:t xml:space="preserve"> bilgisine/kullanımına </w:t>
      </w:r>
      <w:proofErr w:type="spellStart"/>
      <w:r w:rsidRPr="00CD2B65">
        <w:rPr>
          <w:rFonts w:ascii="Times New Roman" w:hAnsi="Times New Roman" w:cs="Times New Roman"/>
        </w:rPr>
        <w:t>sunulmuştur</w:t>
      </w:r>
      <w:proofErr w:type="spellEnd"/>
      <w:r w:rsidRPr="00CD2B65">
        <w:rPr>
          <w:rFonts w:ascii="Times New Roman" w:hAnsi="Times New Roman" w:cs="Times New Roman"/>
        </w:rPr>
        <w:t>. Tesis ve altyapıların kullanımı irdelenmektedir.</w:t>
      </w:r>
    </w:p>
    <w:p w14:paraId="18D238D7" w14:textId="77777777" w:rsidR="0004113B" w:rsidRPr="00CD2B65" w:rsidRDefault="0004113B" w:rsidP="0004113B">
      <w:pPr>
        <w:pStyle w:val="Balk4"/>
        <w:ind w:right="63"/>
        <w:jc w:val="both"/>
        <w:rPr>
          <w:rFonts w:cs="Times New Roman"/>
        </w:rPr>
      </w:pPr>
    </w:p>
    <w:p w14:paraId="53DB5E08" w14:textId="77777777" w:rsidR="0004113B" w:rsidRPr="00CD2B65" w:rsidRDefault="0004113B" w:rsidP="0004113B">
      <w:pPr>
        <w:pStyle w:val="Balk4"/>
        <w:ind w:right="63"/>
        <w:jc w:val="both"/>
        <w:rPr>
          <w:rFonts w:cs="Times New Roman"/>
        </w:rPr>
      </w:pPr>
      <w:r w:rsidRPr="00CD2B65">
        <w:rPr>
          <w:rFonts w:cs="Times New Roman"/>
        </w:rPr>
        <w:t>Kanıtlar</w:t>
      </w:r>
    </w:p>
    <w:p w14:paraId="21B32F27" w14:textId="77777777" w:rsidR="0004113B" w:rsidRPr="00CD2B65" w:rsidRDefault="0004113B" w:rsidP="0004113B">
      <w:pPr>
        <w:pStyle w:val="Balk4"/>
        <w:ind w:right="63"/>
        <w:jc w:val="both"/>
        <w:rPr>
          <w:rFonts w:cs="Times New Roman"/>
          <w:b w:val="0"/>
          <w:bCs w:val="0"/>
          <w:i w:val="0"/>
        </w:rPr>
      </w:pPr>
    </w:p>
    <w:p w14:paraId="024B8D17" w14:textId="77777777" w:rsidR="0004113B" w:rsidRPr="00CD2B65" w:rsidRDefault="0004113B" w:rsidP="0004113B">
      <w:pPr>
        <w:pStyle w:val="Balk4"/>
        <w:numPr>
          <w:ilvl w:val="0"/>
          <w:numId w:val="34"/>
        </w:numPr>
        <w:ind w:left="118" w:right="63" w:firstLine="0"/>
        <w:jc w:val="both"/>
        <w:rPr>
          <w:rFonts w:cs="Times New Roman"/>
          <w:b w:val="0"/>
          <w:bCs w:val="0"/>
          <w:i w:val="0"/>
        </w:rPr>
      </w:pPr>
      <w:r w:rsidRPr="00CD2B65">
        <w:rPr>
          <w:rFonts w:cs="Times New Roman"/>
          <w:b w:val="0"/>
          <w:bCs w:val="0"/>
          <w:i w:val="0"/>
        </w:rPr>
        <w:t>Öğrenci memnuniyet anket sonuçları:</w:t>
      </w:r>
    </w:p>
    <w:p w14:paraId="277067AD" w14:textId="77777777" w:rsidR="0004113B" w:rsidRPr="00CD2B65" w:rsidRDefault="0004113B" w:rsidP="0004113B">
      <w:pPr>
        <w:pStyle w:val="Balk4"/>
        <w:ind w:right="63"/>
        <w:jc w:val="both"/>
        <w:rPr>
          <w:rFonts w:cs="Times New Roman"/>
          <w:b w:val="0"/>
          <w:bCs w:val="0"/>
          <w:i w:val="0"/>
        </w:rPr>
      </w:pPr>
    </w:p>
    <w:p w14:paraId="01722938" w14:textId="487584BE" w:rsidR="0004113B" w:rsidRDefault="00000000" w:rsidP="0004113B">
      <w:pPr>
        <w:pStyle w:val="Balk4"/>
        <w:ind w:right="63"/>
        <w:jc w:val="both"/>
        <w:rPr>
          <w:rFonts w:cs="Times New Roman"/>
          <w:b w:val="0"/>
          <w:bCs w:val="0"/>
          <w:i w:val="0"/>
        </w:rPr>
      </w:pPr>
      <w:hyperlink r:id="rId38" w:history="1">
        <w:r w:rsidR="009B0893" w:rsidRPr="00296732">
          <w:rPr>
            <w:rStyle w:val="Kpr"/>
            <w:rFonts w:cs="Times New Roman"/>
            <w:b w:val="0"/>
            <w:bCs w:val="0"/>
            <w:i w:val="0"/>
          </w:rPr>
          <w:t>https://kalite.kku.edu.tr/Idari/Sayfa/Index?Sayfa=AnketSonuclari</w:t>
        </w:r>
      </w:hyperlink>
    </w:p>
    <w:p w14:paraId="629227EA" w14:textId="77777777" w:rsidR="009B0893" w:rsidRPr="00CD2B65" w:rsidRDefault="009B0893" w:rsidP="0004113B">
      <w:pPr>
        <w:pStyle w:val="Balk4"/>
        <w:ind w:right="63"/>
        <w:jc w:val="both"/>
        <w:rPr>
          <w:rFonts w:cs="Times New Roman"/>
          <w:b w:val="0"/>
          <w:bCs w:val="0"/>
          <w:i w:val="0"/>
        </w:rPr>
      </w:pPr>
    </w:p>
    <w:p w14:paraId="13A3EDFD" w14:textId="77777777" w:rsidR="0004113B" w:rsidRPr="00CD2B65" w:rsidRDefault="0004113B" w:rsidP="0004113B">
      <w:pPr>
        <w:pStyle w:val="Balk4"/>
        <w:ind w:right="63"/>
        <w:jc w:val="both"/>
        <w:rPr>
          <w:rFonts w:cs="Times New Roman"/>
          <w:b w:val="0"/>
          <w:bCs w:val="0"/>
          <w:i w:val="0"/>
        </w:rPr>
      </w:pPr>
    </w:p>
    <w:p w14:paraId="09270618" w14:textId="77777777" w:rsidR="00F13BD8" w:rsidRPr="00CD2B65" w:rsidRDefault="00F13BD8" w:rsidP="00F13BD8">
      <w:pPr>
        <w:pStyle w:val="Balk4"/>
        <w:spacing w:line="276" w:lineRule="auto"/>
        <w:ind w:left="567"/>
        <w:jc w:val="both"/>
        <w:rPr>
          <w:rFonts w:cs="Times New Roman"/>
          <w:b w:val="0"/>
          <w:bCs w:val="0"/>
          <w:iCs/>
          <w:color w:val="000000" w:themeColor="text1"/>
        </w:rPr>
      </w:pPr>
    </w:p>
    <w:p w14:paraId="39218822" w14:textId="77777777" w:rsidR="00F13BD8" w:rsidRPr="00CD2B65" w:rsidRDefault="00F13BD8" w:rsidP="00F13BD8">
      <w:pPr>
        <w:ind w:right="63"/>
        <w:jc w:val="both"/>
        <w:rPr>
          <w:rFonts w:ascii="Times New Roman" w:hAnsi="Times New Roman" w:cs="Times New Roman"/>
          <w:b/>
          <w:sz w:val="24"/>
          <w:szCs w:val="24"/>
          <w:u w:val="single"/>
        </w:rPr>
      </w:pPr>
      <w:r w:rsidRPr="00CD2B65">
        <w:rPr>
          <w:rFonts w:ascii="Times New Roman" w:hAnsi="Times New Roman" w:cs="Times New Roman"/>
          <w:b/>
          <w:sz w:val="24"/>
          <w:szCs w:val="24"/>
          <w:u w:val="single"/>
        </w:rPr>
        <w:t>İLGİLİ BİRİM: Fakülte/Enstitü/MYO/YO/Araştırma ve Uygulama Merkezleri/ Sağlık Kültür ve Spor Daire Başkanlığı /Engelli Öğrenci Birimi</w:t>
      </w:r>
    </w:p>
    <w:p w14:paraId="567049C8" w14:textId="77777777" w:rsidR="00F13BD8" w:rsidRPr="00CD2B65" w:rsidRDefault="00F13BD8" w:rsidP="00F13BD8">
      <w:pPr>
        <w:ind w:right="63"/>
        <w:jc w:val="both"/>
        <w:rPr>
          <w:rFonts w:ascii="Times New Roman" w:hAnsi="Times New Roman" w:cs="Times New Roman"/>
          <w:sz w:val="24"/>
          <w:szCs w:val="24"/>
        </w:rPr>
      </w:pPr>
    </w:p>
    <w:p w14:paraId="2CCB57CC" w14:textId="77777777" w:rsidR="00F13BD8" w:rsidRPr="00CD2B65" w:rsidRDefault="00F13BD8" w:rsidP="00F13BD8">
      <w:pPr>
        <w:pStyle w:val="Balk4"/>
        <w:ind w:right="63"/>
        <w:rPr>
          <w:rFonts w:cs="Times New Roman"/>
        </w:rPr>
      </w:pPr>
      <w:r w:rsidRPr="00CD2B65">
        <w:rPr>
          <w:rFonts w:cs="Times New Roman"/>
        </w:rPr>
        <w:t>B.3.4. Dezavantajlı gruplar</w:t>
      </w:r>
    </w:p>
    <w:p w14:paraId="0FF3F44B" w14:textId="77777777" w:rsidR="00F13BD8" w:rsidRPr="00CD2B65" w:rsidRDefault="00F13BD8" w:rsidP="00F13BD8">
      <w:pPr>
        <w:pStyle w:val="Balk4"/>
        <w:ind w:right="63"/>
        <w:rPr>
          <w:rFonts w:cs="Times New Roman"/>
        </w:rPr>
      </w:pPr>
    </w:p>
    <w:p w14:paraId="1CEFAA27" w14:textId="77777777" w:rsidR="00F13BD8" w:rsidRPr="00CD2B65" w:rsidRDefault="00F13BD8" w:rsidP="00F13BD8">
      <w:pPr>
        <w:pStyle w:val="Balk4"/>
        <w:ind w:right="63"/>
        <w:rPr>
          <w:rFonts w:cs="Times New Roman"/>
        </w:rPr>
      </w:pPr>
      <w:r w:rsidRPr="00CD2B65">
        <w:rPr>
          <w:rFonts w:cs="Times New Roman"/>
        </w:rPr>
        <w:t>Olgunluk düzeyi</w:t>
      </w:r>
    </w:p>
    <w:p w14:paraId="315F69E5" w14:textId="77777777" w:rsidR="00F13BD8" w:rsidRPr="00CD2B65" w:rsidRDefault="00F13BD8" w:rsidP="00CD2B65">
      <w:pPr>
        <w:pStyle w:val="Balk3"/>
        <w:rPr>
          <w:rFonts w:ascii="Times New Roman" w:hAnsi="Times New Roman" w:cs="Times New Roman"/>
        </w:rPr>
      </w:pPr>
    </w:p>
    <w:tbl>
      <w:tblPr>
        <w:tblStyle w:val="TabloKlavuzu"/>
        <w:tblW w:w="0" w:type="auto"/>
        <w:tblInd w:w="507" w:type="dxa"/>
        <w:tblLook w:val="04A0" w:firstRow="1" w:lastRow="0" w:firstColumn="1" w:lastColumn="0" w:noHBand="0" w:noVBand="1"/>
      </w:tblPr>
      <w:tblGrid>
        <w:gridCol w:w="1761"/>
        <w:gridCol w:w="1724"/>
        <w:gridCol w:w="1650"/>
        <w:gridCol w:w="1765"/>
        <w:gridCol w:w="1655"/>
      </w:tblGrid>
      <w:tr w:rsidR="00F13BD8" w:rsidRPr="00CD2B65" w14:paraId="04F21FE4" w14:textId="77777777" w:rsidTr="00103EE5">
        <w:tc>
          <w:tcPr>
            <w:tcW w:w="1787" w:type="dxa"/>
            <w:shd w:val="clear" w:color="auto" w:fill="auto"/>
          </w:tcPr>
          <w:p w14:paraId="346E33DC" w14:textId="77777777" w:rsidR="00F13BD8" w:rsidRPr="00CD2B65" w:rsidRDefault="00F13BD8" w:rsidP="00CD2B65">
            <w:pPr>
              <w:pStyle w:val="Balk3"/>
              <w:outlineLvl w:val="2"/>
              <w:rPr>
                <w:rFonts w:ascii="Times New Roman" w:hAnsi="Times New Roman" w:cs="Times New Roman"/>
              </w:rPr>
            </w:pPr>
            <w:r w:rsidRPr="00CD2B65">
              <w:rPr>
                <w:rFonts w:ascii="Times New Roman" w:hAnsi="Times New Roman" w:cs="Times New Roman"/>
              </w:rPr>
              <w:t>1</w:t>
            </w:r>
          </w:p>
        </w:tc>
        <w:tc>
          <w:tcPr>
            <w:tcW w:w="1812" w:type="dxa"/>
            <w:shd w:val="clear" w:color="auto" w:fill="auto"/>
          </w:tcPr>
          <w:p w14:paraId="02C84535" w14:textId="77777777" w:rsidR="00F13BD8" w:rsidRPr="00CD2B65" w:rsidRDefault="00F13BD8" w:rsidP="00CD2B65">
            <w:pPr>
              <w:pStyle w:val="Balk3"/>
              <w:outlineLvl w:val="2"/>
              <w:rPr>
                <w:rFonts w:ascii="Times New Roman" w:hAnsi="Times New Roman" w:cs="Times New Roman"/>
              </w:rPr>
            </w:pPr>
            <w:r w:rsidRPr="00CD2B65">
              <w:rPr>
                <w:rFonts w:ascii="Times New Roman" w:hAnsi="Times New Roman" w:cs="Times New Roman"/>
              </w:rPr>
              <w:t>2</w:t>
            </w:r>
          </w:p>
        </w:tc>
        <w:tc>
          <w:tcPr>
            <w:tcW w:w="1678" w:type="dxa"/>
            <w:shd w:val="clear" w:color="auto" w:fill="auto"/>
          </w:tcPr>
          <w:p w14:paraId="5813C444" w14:textId="77777777" w:rsidR="00F13BD8" w:rsidRPr="00CD2B65" w:rsidRDefault="00F13BD8" w:rsidP="00CD2B65">
            <w:pPr>
              <w:pStyle w:val="Balk3"/>
              <w:outlineLvl w:val="2"/>
              <w:rPr>
                <w:rFonts w:ascii="Times New Roman" w:hAnsi="Times New Roman" w:cs="Times New Roman"/>
              </w:rPr>
            </w:pPr>
            <w:r w:rsidRPr="00CD2B65">
              <w:rPr>
                <w:rFonts w:ascii="Times New Roman" w:hAnsi="Times New Roman" w:cs="Times New Roman"/>
              </w:rPr>
              <w:t>3</w:t>
            </w:r>
          </w:p>
        </w:tc>
        <w:tc>
          <w:tcPr>
            <w:tcW w:w="1784" w:type="dxa"/>
            <w:shd w:val="clear" w:color="auto" w:fill="auto"/>
          </w:tcPr>
          <w:p w14:paraId="095D3F86" w14:textId="77777777" w:rsidR="00F13BD8" w:rsidRPr="00CD2B65" w:rsidRDefault="00F13BD8" w:rsidP="00CD2B65">
            <w:pPr>
              <w:pStyle w:val="Balk3"/>
              <w:outlineLvl w:val="2"/>
              <w:rPr>
                <w:rFonts w:ascii="Times New Roman" w:hAnsi="Times New Roman" w:cs="Times New Roman"/>
              </w:rPr>
            </w:pPr>
            <w:r w:rsidRPr="00CD2B65">
              <w:rPr>
                <w:rFonts w:ascii="Times New Roman" w:hAnsi="Times New Roman" w:cs="Times New Roman"/>
              </w:rPr>
              <w:t>4</w:t>
            </w:r>
          </w:p>
        </w:tc>
        <w:tc>
          <w:tcPr>
            <w:tcW w:w="1718" w:type="dxa"/>
            <w:shd w:val="clear" w:color="auto" w:fill="auto"/>
          </w:tcPr>
          <w:p w14:paraId="595AA17D" w14:textId="77777777" w:rsidR="00F13BD8" w:rsidRPr="00CD2B65" w:rsidRDefault="00F13BD8" w:rsidP="00CD2B65">
            <w:pPr>
              <w:pStyle w:val="Balk3"/>
              <w:outlineLvl w:val="2"/>
              <w:rPr>
                <w:rFonts w:ascii="Times New Roman" w:hAnsi="Times New Roman" w:cs="Times New Roman"/>
              </w:rPr>
            </w:pPr>
            <w:r w:rsidRPr="00CD2B65">
              <w:rPr>
                <w:rFonts w:ascii="Times New Roman" w:hAnsi="Times New Roman" w:cs="Times New Roman"/>
              </w:rPr>
              <w:t>5</w:t>
            </w:r>
          </w:p>
        </w:tc>
      </w:tr>
      <w:tr w:rsidR="00F13BD8" w:rsidRPr="00CD2B65" w14:paraId="524E4C7A" w14:textId="77777777" w:rsidTr="00103EE5">
        <w:tc>
          <w:tcPr>
            <w:tcW w:w="1787" w:type="dxa"/>
            <w:shd w:val="clear" w:color="auto" w:fill="auto"/>
          </w:tcPr>
          <w:p w14:paraId="57BE1B62" w14:textId="77777777" w:rsidR="00F13BD8" w:rsidRPr="00CD2B65" w:rsidRDefault="00F13BD8" w:rsidP="00103EE5">
            <w:pPr>
              <w:pStyle w:val="Default"/>
              <w:spacing w:line="276" w:lineRule="auto"/>
              <w:rPr>
                <w:rFonts w:ascii="Times New Roman" w:hAnsi="Times New Roman" w:cs="Times New Roman"/>
                <w:sz w:val="20"/>
              </w:rPr>
            </w:pPr>
            <w:proofErr w:type="spellStart"/>
            <w:r w:rsidRPr="00CD2B65">
              <w:rPr>
                <w:rFonts w:ascii="Times New Roman" w:hAnsi="Times New Roman" w:cs="Times New Roman"/>
                <w:sz w:val="20"/>
              </w:rPr>
              <w:t>Kurumda</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dezavantajlı</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grupların</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eğitim</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olanaklarına</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erişimine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ilişkin</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planlamalar</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bulunmamaktadır</w:t>
            </w:r>
            <w:proofErr w:type="spellEnd"/>
            <w:r w:rsidRPr="00CD2B65">
              <w:rPr>
                <w:rFonts w:ascii="Times New Roman" w:hAnsi="Times New Roman" w:cs="Times New Roman"/>
                <w:sz w:val="20"/>
              </w:rPr>
              <w:t xml:space="preserve">. </w:t>
            </w:r>
          </w:p>
        </w:tc>
        <w:tc>
          <w:tcPr>
            <w:tcW w:w="1812" w:type="dxa"/>
            <w:shd w:val="clear" w:color="auto" w:fill="auto"/>
          </w:tcPr>
          <w:p w14:paraId="332D693A" w14:textId="77777777" w:rsidR="00F13BD8" w:rsidRPr="00CD2B65" w:rsidRDefault="00F13BD8" w:rsidP="00103EE5">
            <w:pPr>
              <w:pStyle w:val="Default"/>
              <w:spacing w:line="276" w:lineRule="auto"/>
              <w:rPr>
                <w:rFonts w:ascii="Times New Roman" w:hAnsi="Times New Roman" w:cs="Times New Roman"/>
                <w:sz w:val="20"/>
              </w:rPr>
            </w:pPr>
            <w:proofErr w:type="spellStart"/>
            <w:r w:rsidRPr="00CD2B65">
              <w:rPr>
                <w:rFonts w:ascii="Times New Roman" w:hAnsi="Times New Roman" w:cs="Times New Roman"/>
                <w:sz w:val="20"/>
              </w:rPr>
              <w:t>Dezavantajlı</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grupların</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eğitim</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olanaklarına</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nitelikli</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ve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adil</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erişimine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ilişkin</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planlamalar</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bulunmaktadır</w:t>
            </w:r>
            <w:proofErr w:type="spellEnd"/>
            <w:r w:rsidRPr="00CD2B65">
              <w:rPr>
                <w:rFonts w:ascii="Times New Roman" w:hAnsi="Times New Roman" w:cs="Times New Roman"/>
                <w:sz w:val="20"/>
              </w:rPr>
              <w:t xml:space="preserve">. </w:t>
            </w:r>
          </w:p>
        </w:tc>
        <w:tc>
          <w:tcPr>
            <w:tcW w:w="1678" w:type="dxa"/>
            <w:shd w:val="clear" w:color="auto" w:fill="auto"/>
          </w:tcPr>
          <w:p w14:paraId="702A9BC0" w14:textId="77777777" w:rsidR="00F13BD8" w:rsidRPr="00CD2B65" w:rsidRDefault="00F13BD8" w:rsidP="00103EE5">
            <w:pPr>
              <w:pStyle w:val="Default"/>
              <w:spacing w:line="276" w:lineRule="auto"/>
              <w:rPr>
                <w:rFonts w:ascii="Times New Roman" w:hAnsi="Times New Roman" w:cs="Times New Roman"/>
                <w:sz w:val="20"/>
              </w:rPr>
            </w:pPr>
            <w:proofErr w:type="spellStart"/>
            <w:r w:rsidRPr="00CD2B65">
              <w:rPr>
                <w:rFonts w:ascii="Times New Roman" w:hAnsi="Times New Roman" w:cs="Times New Roman"/>
                <w:sz w:val="20"/>
              </w:rPr>
              <w:t>Dezavantajlı</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grupların</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eğitim</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olanaklarına</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erişimine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ilişkin</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uygulamalar</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yürütülmektedir</w:t>
            </w:r>
            <w:proofErr w:type="spellEnd"/>
            <w:r w:rsidRPr="00CD2B65">
              <w:rPr>
                <w:rFonts w:ascii="Times New Roman" w:hAnsi="Times New Roman" w:cs="Times New Roman"/>
                <w:sz w:val="20"/>
              </w:rPr>
              <w:t xml:space="preserve">. </w:t>
            </w:r>
          </w:p>
        </w:tc>
        <w:tc>
          <w:tcPr>
            <w:tcW w:w="1784" w:type="dxa"/>
            <w:shd w:val="clear" w:color="auto" w:fill="auto"/>
          </w:tcPr>
          <w:p w14:paraId="2DA6121B" w14:textId="77777777" w:rsidR="00F13BD8" w:rsidRPr="00CD2B65" w:rsidRDefault="00F13BD8" w:rsidP="00103EE5">
            <w:pPr>
              <w:pStyle w:val="Default"/>
              <w:spacing w:line="276" w:lineRule="auto"/>
              <w:rPr>
                <w:rFonts w:ascii="Times New Roman" w:hAnsi="Times New Roman" w:cs="Times New Roman"/>
                <w:sz w:val="20"/>
              </w:rPr>
            </w:pPr>
            <w:proofErr w:type="spellStart"/>
            <w:r w:rsidRPr="00CD2B65">
              <w:rPr>
                <w:rFonts w:ascii="Times New Roman" w:hAnsi="Times New Roman" w:cs="Times New Roman"/>
                <w:sz w:val="20"/>
              </w:rPr>
              <w:t>Dezavantajlı</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grupların</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eğitim</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olanaklarına</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erişimine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yönelik</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uygulamalar</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izlenmekte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ve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dezavantajlı</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grupların</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görüşleri</w:t>
            </w:r>
            <w:proofErr w:type="spellEnd"/>
            <w:r w:rsidRPr="00CD2B65">
              <w:rPr>
                <w:rFonts w:ascii="Times New Roman" w:hAnsi="Times New Roman" w:cs="Times New Roman"/>
                <w:sz w:val="20"/>
              </w:rPr>
              <w:t xml:space="preserve"> de </w:t>
            </w:r>
            <w:proofErr w:type="spellStart"/>
            <w:r w:rsidRPr="00CD2B65">
              <w:rPr>
                <w:rFonts w:ascii="Times New Roman" w:hAnsi="Times New Roman" w:cs="Times New Roman"/>
                <w:sz w:val="20"/>
              </w:rPr>
              <w:t>alınarak</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iyileştirilmektedir</w:t>
            </w:r>
            <w:proofErr w:type="spellEnd"/>
            <w:r w:rsidRPr="00CD2B65">
              <w:rPr>
                <w:rFonts w:ascii="Times New Roman" w:hAnsi="Times New Roman" w:cs="Times New Roman"/>
                <w:sz w:val="20"/>
              </w:rPr>
              <w:t xml:space="preserve">. </w:t>
            </w:r>
          </w:p>
        </w:tc>
        <w:tc>
          <w:tcPr>
            <w:tcW w:w="1718" w:type="dxa"/>
            <w:shd w:val="clear" w:color="auto" w:fill="auto"/>
          </w:tcPr>
          <w:p w14:paraId="57116B4D" w14:textId="77777777" w:rsidR="00F13BD8" w:rsidRPr="00CD2B65" w:rsidRDefault="00F13BD8" w:rsidP="00103EE5">
            <w:pPr>
              <w:pStyle w:val="Default"/>
              <w:spacing w:line="276" w:lineRule="auto"/>
              <w:rPr>
                <w:rFonts w:ascii="Times New Roman" w:hAnsi="Times New Roman" w:cs="Times New Roman"/>
                <w:sz w:val="20"/>
              </w:rPr>
            </w:pPr>
            <w:proofErr w:type="spellStart"/>
            <w:r w:rsidRPr="00CD2B65">
              <w:rPr>
                <w:rFonts w:ascii="Times New Roman" w:hAnsi="Times New Roman" w:cs="Times New Roman"/>
                <w:sz w:val="20"/>
              </w:rPr>
              <w:t>İçselleştirilmiş</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sistematik</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sürdürülebilir</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ve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örnek</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gösterilebilir</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uygulamalar</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bulunmaktadır</w:t>
            </w:r>
            <w:proofErr w:type="spellEnd"/>
            <w:r w:rsidRPr="00CD2B65">
              <w:rPr>
                <w:rFonts w:ascii="Times New Roman" w:hAnsi="Times New Roman" w:cs="Times New Roman"/>
                <w:sz w:val="20"/>
              </w:rPr>
              <w:t xml:space="preserve">. </w:t>
            </w:r>
          </w:p>
        </w:tc>
      </w:tr>
    </w:tbl>
    <w:p w14:paraId="20D8C68E" w14:textId="77777777" w:rsidR="00F13BD8" w:rsidRPr="00CD2B65" w:rsidRDefault="00F13BD8" w:rsidP="00CD2B65">
      <w:pPr>
        <w:pStyle w:val="Balk3"/>
        <w:rPr>
          <w:rFonts w:ascii="Times New Roman" w:hAnsi="Times New Roman" w:cs="Times New Roman"/>
        </w:rPr>
      </w:pPr>
    </w:p>
    <w:p w14:paraId="2673614C" w14:textId="77777777" w:rsidR="0004113B" w:rsidRPr="00CD2B65" w:rsidRDefault="0004113B" w:rsidP="0004113B">
      <w:pPr>
        <w:pStyle w:val="Balk4"/>
        <w:ind w:right="63"/>
        <w:jc w:val="both"/>
        <w:rPr>
          <w:rFonts w:cs="Times New Roman"/>
          <w:b w:val="0"/>
          <w:bCs w:val="0"/>
          <w:i w:val="0"/>
        </w:rPr>
      </w:pPr>
      <w:proofErr w:type="spellStart"/>
      <w:proofErr w:type="gramStart"/>
      <w:r w:rsidRPr="00CD2B65">
        <w:rPr>
          <w:rFonts w:cs="Times New Roman"/>
          <w:i w:val="0"/>
          <w:u w:val="single"/>
        </w:rPr>
        <w:t>AÇIKLAMA:</w:t>
      </w:r>
      <w:r w:rsidRPr="00CD2B65">
        <w:rPr>
          <w:rFonts w:cs="Times New Roman"/>
          <w:b w:val="0"/>
          <w:bCs w:val="0"/>
          <w:i w:val="0"/>
        </w:rPr>
        <w:t>Olgunluk</w:t>
      </w:r>
      <w:proofErr w:type="spellEnd"/>
      <w:proofErr w:type="gramEnd"/>
      <w:r w:rsidRPr="00CD2B65">
        <w:rPr>
          <w:rFonts w:cs="Times New Roman"/>
          <w:b w:val="0"/>
          <w:bCs w:val="0"/>
          <w:i w:val="0"/>
        </w:rPr>
        <w:t xml:space="preserve"> Düzeyi:4</w:t>
      </w:r>
    </w:p>
    <w:p w14:paraId="33685DFA" w14:textId="77777777" w:rsidR="0004113B" w:rsidRPr="00CD2B65" w:rsidRDefault="0004113B" w:rsidP="0004113B">
      <w:pPr>
        <w:pStyle w:val="Balk4"/>
        <w:ind w:right="63"/>
        <w:jc w:val="both"/>
        <w:rPr>
          <w:rFonts w:cs="Times New Roman"/>
          <w:b w:val="0"/>
          <w:bCs w:val="0"/>
          <w:i w:val="0"/>
        </w:rPr>
      </w:pPr>
    </w:p>
    <w:p w14:paraId="45EA1098" w14:textId="77777777" w:rsidR="0004113B" w:rsidRPr="00CD2B65" w:rsidRDefault="0004113B" w:rsidP="0004113B">
      <w:pPr>
        <w:spacing w:line="276" w:lineRule="auto"/>
        <w:jc w:val="both"/>
        <w:rPr>
          <w:rFonts w:ascii="Times New Roman" w:hAnsi="Times New Roman" w:cs="Times New Roman"/>
        </w:rPr>
      </w:pPr>
      <w:r w:rsidRPr="00CD2B65">
        <w:rPr>
          <w:rFonts w:ascii="Times New Roman" w:hAnsi="Times New Roman" w:cs="Times New Roman"/>
        </w:rPr>
        <w:t>Dezavantajlı ve az temsil edilen grupların (engelli, yoksul, azınlık, göçmen vb.) eğitim olanaklarına erişimi eşitlik, hakkaniyet, çeşitlilik ve kapsayıcılık gözetilerek sağlanmaktadır. Üniversite yerleşkelerinde ihtiyaçlar doğrultusunda engelsiz üniversite uygulamaları bulunmaktadır. Bu grupların eğitim olanaklarına erişimi izlenmekte ve geri bildirimleri doğrultusunda iyileştirilmektedir.</w:t>
      </w:r>
    </w:p>
    <w:p w14:paraId="3F8B69B7" w14:textId="77777777" w:rsidR="0004113B" w:rsidRPr="00CD2B65" w:rsidRDefault="0004113B" w:rsidP="0004113B">
      <w:pPr>
        <w:pStyle w:val="Balk4"/>
        <w:ind w:right="63"/>
        <w:jc w:val="both"/>
        <w:rPr>
          <w:rFonts w:cs="Times New Roman"/>
          <w:b w:val="0"/>
          <w:bCs w:val="0"/>
          <w:i w:val="0"/>
        </w:rPr>
      </w:pPr>
    </w:p>
    <w:p w14:paraId="62636ACB" w14:textId="77777777" w:rsidR="0004113B" w:rsidRPr="00CD2B65" w:rsidRDefault="0004113B" w:rsidP="00CD2B65">
      <w:pPr>
        <w:pStyle w:val="Balk3"/>
        <w:rPr>
          <w:rFonts w:ascii="Times New Roman" w:hAnsi="Times New Roman" w:cs="Times New Roman"/>
        </w:rPr>
      </w:pPr>
    </w:p>
    <w:p w14:paraId="1B04DB5E" w14:textId="77777777" w:rsidR="0004113B" w:rsidRPr="00CD2B65" w:rsidRDefault="0004113B" w:rsidP="0004113B">
      <w:pPr>
        <w:pStyle w:val="Balk4"/>
        <w:ind w:right="63"/>
        <w:jc w:val="both"/>
        <w:rPr>
          <w:rFonts w:cs="Times New Roman"/>
        </w:rPr>
      </w:pPr>
      <w:r w:rsidRPr="00CD2B65">
        <w:rPr>
          <w:rFonts w:cs="Times New Roman"/>
        </w:rPr>
        <w:t>Kanıtlar</w:t>
      </w:r>
    </w:p>
    <w:p w14:paraId="24607506" w14:textId="77777777" w:rsidR="0004113B" w:rsidRPr="00CD2B65" w:rsidRDefault="0004113B" w:rsidP="0004113B">
      <w:pPr>
        <w:ind w:right="63"/>
        <w:jc w:val="both"/>
        <w:rPr>
          <w:rFonts w:ascii="Times New Roman" w:hAnsi="Times New Roman" w:cs="Times New Roman"/>
          <w:sz w:val="24"/>
          <w:szCs w:val="24"/>
        </w:rPr>
      </w:pPr>
    </w:p>
    <w:p w14:paraId="237632C9" w14:textId="77777777" w:rsidR="0004113B" w:rsidRPr="00CD2B65" w:rsidRDefault="0004113B" w:rsidP="0004113B">
      <w:pPr>
        <w:pStyle w:val="Balk4"/>
        <w:numPr>
          <w:ilvl w:val="0"/>
          <w:numId w:val="33"/>
        </w:numPr>
        <w:ind w:left="709" w:right="63" w:firstLine="0"/>
        <w:jc w:val="both"/>
        <w:rPr>
          <w:rFonts w:cs="Times New Roman"/>
          <w:i w:val="0"/>
          <w:u w:val="single"/>
        </w:rPr>
      </w:pPr>
      <w:r w:rsidRPr="00CD2B65">
        <w:rPr>
          <w:rFonts w:cs="Times New Roman"/>
          <w:b w:val="0"/>
          <w:i w:val="0"/>
        </w:rPr>
        <w:t>Kırıkkale Üniversitesi Ön Lisans ve Lisans Eğitim-Öğretim Yönetmeliği</w:t>
      </w:r>
      <w:r w:rsidRPr="00CD2B65">
        <w:rPr>
          <w:rFonts w:cs="Times New Roman"/>
          <w:i w:val="0"/>
          <w:u w:val="single"/>
        </w:rPr>
        <w:t xml:space="preserve"> </w:t>
      </w:r>
    </w:p>
    <w:p w14:paraId="08870710" w14:textId="77777777" w:rsidR="0004113B" w:rsidRPr="00CD2B65" w:rsidRDefault="0004113B" w:rsidP="0004113B">
      <w:pPr>
        <w:pStyle w:val="Balk4"/>
        <w:ind w:left="709" w:right="63"/>
        <w:jc w:val="both"/>
        <w:rPr>
          <w:rFonts w:cs="Times New Roman"/>
          <w:i w:val="0"/>
          <w:u w:val="single"/>
        </w:rPr>
      </w:pPr>
    </w:p>
    <w:p w14:paraId="3F26B393" w14:textId="77777777" w:rsidR="0004113B" w:rsidRPr="00CD2B65" w:rsidRDefault="00000000" w:rsidP="0004113B">
      <w:pPr>
        <w:pStyle w:val="Balk4"/>
        <w:ind w:left="709" w:right="63"/>
        <w:jc w:val="both"/>
        <w:rPr>
          <w:rFonts w:cs="Times New Roman"/>
          <w:b w:val="0"/>
          <w:i w:val="0"/>
          <w:u w:val="single"/>
        </w:rPr>
      </w:pPr>
      <w:hyperlink r:id="rId39" w:history="1">
        <w:r w:rsidR="0004113B" w:rsidRPr="00CD2B65">
          <w:rPr>
            <w:rStyle w:val="Kpr"/>
            <w:rFonts w:cs="Times New Roman"/>
            <w:b w:val="0"/>
            <w:i w:val="0"/>
            <w:color w:val="auto"/>
          </w:rPr>
          <w:t>https://www.resmigazete.gov.tr/eskiler/2020/07/20200726-1.htm</w:t>
        </w:r>
      </w:hyperlink>
    </w:p>
    <w:p w14:paraId="4AC3E22C" w14:textId="77777777" w:rsidR="0004113B" w:rsidRPr="00CD2B65" w:rsidRDefault="0004113B" w:rsidP="0004113B">
      <w:pPr>
        <w:pStyle w:val="Balk4"/>
        <w:ind w:left="709" w:right="63"/>
        <w:jc w:val="both"/>
        <w:rPr>
          <w:rFonts w:cs="Times New Roman"/>
          <w:b w:val="0"/>
          <w:i w:val="0"/>
          <w:u w:val="single"/>
        </w:rPr>
      </w:pPr>
    </w:p>
    <w:p w14:paraId="57C88EAB" w14:textId="77777777" w:rsidR="0004113B" w:rsidRPr="00CD2B65" w:rsidRDefault="0004113B" w:rsidP="0004113B">
      <w:pPr>
        <w:pStyle w:val="Balk4"/>
        <w:numPr>
          <w:ilvl w:val="0"/>
          <w:numId w:val="33"/>
        </w:numPr>
        <w:ind w:left="709" w:right="63" w:firstLine="0"/>
        <w:jc w:val="both"/>
        <w:rPr>
          <w:rFonts w:cs="Times New Roman"/>
          <w:b w:val="0"/>
          <w:i w:val="0"/>
        </w:rPr>
      </w:pPr>
      <w:r w:rsidRPr="00CD2B65">
        <w:rPr>
          <w:rFonts w:cs="Times New Roman"/>
          <w:b w:val="0"/>
          <w:i w:val="0"/>
        </w:rPr>
        <w:t>Kırıkkale Üniversitesi Ön Lisans ve Lisans Eğitim-Öğretim Yönergesi</w:t>
      </w:r>
    </w:p>
    <w:p w14:paraId="44162A69" w14:textId="77777777" w:rsidR="0004113B" w:rsidRPr="00CD2B65" w:rsidRDefault="0004113B" w:rsidP="0004113B">
      <w:pPr>
        <w:pStyle w:val="Balk4"/>
        <w:ind w:left="709" w:right="63"/>
        <w:jc w:val="both"/>
        <w:rPr>
          <w:rFonts w:cs="Times New Roman"/>
          <w:b w:val="0"/>
          <w:i w:val="0"/>
        </w:rPr>
      </w:pPr>
    </w:p>
    <w:p w14:paraId="2165D464" w14:textId="77777777" w:rsidR="0004113B" w:rsidRPr="00CD2B65" w:rsidRDefault="00000000" w:rsidP="0004113B">
      <w:pPr>
        <w:pStyle w:val="Balk4"/>
        <w:ind w:left="709" w:right="63"/>
        <w:jc w:val="both"/>
        <w:rPr>
          <w:rFonts w:cs="Times New Roman"/>
          <w:b w:val="0"/>
          <w:i w:val="0"/>
          <w:u w:val="single"/>
        </w:rPr>
      </w:pPr>
      <w:hyperlink r:id="rId40" w:history="1">
        <w:r w:rsidR="0004113B" w:rsidRPr="00CD2B65">
          <w:rPr>
            <w:rStyle w:val="Kpr"/>
            <w:rFonts w:cs="Times New Roman"/>
            <w:b w:val="0"/>
            <w:i w:val="0"/>
            <w:color w:val="auto"/>
          </w:rPr>
          <w:t>https://oidb.kku.edu.tr/Idari/Sayfa/Index?Sayfa=Yonergeler</w:t>
        </w:r>
      </w:hyperlink>
    </w:p>
    <w:p w14:paraId="5A91B66D" w14:textId="77777777" w:rsidR="0004113B" w:rsidRPr="00CD2B65" w:rsidRDefault="0004113B" w:rsidP="0004113B">
      <w:pPr>
        <w:pStyle w:val="Balk4"/>
        <w:ind w:left="709" w:right="63"/>
        <w:jc w:val="both"/>
        <w:rPr>
          <w:rFonts w:cs="Times New Roman"/>
          <w:b w:val="0"/>
          <w:i w:val="0"/>
          <w:u w:val="single"/>
        </w:rPr>
      </w:pPr>
    </w:p>
    <w:p w14:paraId="231052FC" w14:textId="77777777" w:rsidR="0004113B" w:rsidRPr="00CD2B65" w:rsidRDefault="0004113B" w:rsidP="0004113B">
      <w:pPr>
        <w:pStyle w:val="Balk4"/>
        <w:numPr>
          <w:ilvl w:val="0"/>
          <w:numId w:val="33"/>
        </w:numPr>
        <w:ind w:left="118" w:right="63" w:firstLine="0"/>
        <w:jc w:val="both"/>
        <w:rPr>
          <w:rFonts w:cs="Times New Roman"/>
          <w:b w:val="0"/>
          <w:i w:val="0"/>
          <w:u w:val="single"/>
        </w:rPr>
      </w:pPr>
      <w:r w:rsidRPr="00CD2B65">
        <w:rPr>
          <w:rFonts w:cs="Times New Roman"/>
          <w:b w:val="0"/>
          <w:bCs w:val="0"/>
          <w:i w:val="0"/>
          <w:iCs/>
        </w:rPr>
        <w:t xml:space="preserve">Bölümlerimizin akademik danışman görevlendirmesi ile ilgili Yönetim Kurulu Kararı (04/02/2022 tarihli ve 5 </w:t>
      </w:r>
      <w:proofErr w:type="spellStart"/>
      <w:r w:rsidRPr="00CD2B65">
        <w:rPr>
          <w:rFonts w:cs="Times New Roman"/>
          <w:b w:val="0"/>
          <w:bCs w:val="0"/>
          <w:i w:val="0"/>
          <w:iCs/>
        </w:rPr>
        <w:t>nolu</w:t>
      </w:r>
      <w:proofErr w:type="spellEnd"/>
      <w:r w:rsidRPr="00CD2B65">
        <w:rPr>
          <w:rFonts w:cs="Times New Roman"/>
          <w:b w:val="0"/>
          <w:bCs w:val="0"/>
          <w:i w:val="0"/>
          <w:iCs/>
        </w:rPr>
        <w:t xml:space="preserve"> Yönetim Kurulu kararı</w:t>
      </w:r>
    </w:p>
    <w:p w14:paraId="32B27D91" w14:textId="4FEF5265" w:rsidR="00F13BD8" w:rsidRPr="00CD2B65" w:rsidRDefault="00F13BD8" w:rsidP="00F13BD8">
      <w:pPr>
        <w:pStyle w:val="Balk4"/>
        <w:spacing w:line="276" w:lineRule="auto"/>
        <w:ind w:left="567"/>
        <w:jc w:val="both"/>
        <w:rPr>
          <w:rFonts w:cs="Times New Roman"/>
          <w:b w:val="0"/>
          <w:bCs w:val="0"/>
          <w:iCs/>
          <w:color w:val="000000" w:themeColor="text1"/>
        </w:rPr>
      </w:pPr>
    </w:p>
    <w:p w14:paraId="2B38D478" w14:textId="77777777" w:rsidR="0004113B" w:rsidRPr="00CD2B65" w:rsidRDefault="0004113B" w:rsidP="00F13BD8">
      <w:pPr>
        <w:pStyle w:val="Balk4"/>
        <w:spacing w:line="276" w:lineRule="auto"/>
        <w:ind w:left="567"/>
        <w:jc w:val="both"/>
        <w:rPr>
          <w:rFonts w:cs="Times New Roman"/>
          <w:b w:val="0"/>
          <w:bCs w:val="0"/>
          <w:iCs/>
          <w:color w:val="000000" w:themeColor="text1"/>
        </w:rPr>
      </w:pPr>
    </w:p>
    <w:p w14:paraId="0487FBF2" w14:textId="77777777" w:rsidR="00F13BD8" w:rsidRPr="00CD2B65" w:rsidRDefault="00F13BD8" w:rsidP="00F13BD8">
      <w:pPr>
        <w:ind w:right="63"/>
        <w:jc w:val="both"/>
        <w:rPr>
          <w:rFonts w:ascii="Times New Roman" w:hAnsi="Times New Roman" w:cs="Times New Roman"/>
          <w:b/>
          <w:sz w:val="24"/>
          <w:szCs w:val="24"/>
          <w:u w:val="single"/>
        </w:rPr>
      </w:pPr>
      <w:r w:rsidRPr="00CD2B65">
        <w:rPr>
          <w:rFonts w:ascii="Times New Roman" w:hAnsi="Times New Roman" w:cs="Times New Roman"/>
          <w:b/>
          <w:sz w:val="24"/>
          <w:szCs w:val="24"/>
          <w:u w:val="single"/>
        </w:rPr>
        <w:t xml:space="preserve">İLGİLİ BİRİM: Fakülte/Enstitü/MYO/YO/Sağlık Kültür ve Spor Daire Başkanlığı </w:t>
      </w:r>
    </w:p>
    <w:p w14:paraId="6FD92557" w14:textId="77777777" w:rsidR="00F13BD8" w:rsidRPr="00CD2B65" w:rsidRDefault="00F13BD8" w:rsidP="00F13BD8">
      <w:pPr>
        <w:ind w:right="63"/>
        <w:jc w:val="both"/>
        <w:rPr>
          <w:rFonts w:ascii="Times New Roman" w:hAnsi="Times New Roman" w:cs="Times New Roman"/>
          <w:b/>
          <w:sz w:val="24"/>
          <w:szCs w:val="24"/>
          <w:u w:val="single"/>
        </w:rPr>
      </w:pPr>
    </w:p>
    <w:p w14:paraId="787A5DCF" w14:textId="77777777" w:rsidR="00F13BD8" w:rsidRPr="00CD2B65" w:rsidRDefault="00F13BD8" w:rsidP="00F13BD8">
      <w:pPr>
        <w:pStyle w:val="Balk4"/>
        <w:ind w:right="63"/>
        <w:rPr>
          <w:rFonts w:cs="Times New Roman"/>
        </w:rPr>
      </w:pPr>
      <w:r w:rsidRPr="00CD2B65">
        <w:rPr>
          <w:rFonts w:cs="Times New Roman"/>
        </w:rPr>
        <w:t>B.3.5. Sosyal, kültürel, sportif faaliyetler</w:t>
      </w:r>
    </w:p>
    <w:p w14:paraId="096DBAED" w14:textId="77777777" w:rsidR="00F13BD8" w:rsidRPr="00CD2B65" w:rsidRDefault="00F13BD8" w:rsidP="00F13BD8">
      <w:pPr>
        <w:pStyle w:val="Balk4"/>
        <w:ind w:right="63"/>
        <w:jc w:val="center"/>
        <w:rPr>
          <w:rFonts w:cs="Times New Roman"/>
        </w:rPr>
      </w:pPr>
      <w:r w:rsidRPr="00CD2B65">
        <w:rPr>
          <w:rFonts w:cs="Times New Roman"/>
        </w:rPr>
        <w:t>Olgunluk düzeyi</w:t>
      </w:r>
    </w:p>
    <w:p w14:paraId="51A8B8CA" w14:textId="77777777" w:rsidR="00F13BD8" w:rsidRPr="00CD2B65" w:rsidRDefault="00F13BD8" w:rsidP="00CD2B65">
      <w:pPr>
        <w:pStyle w:val="Balk3"/>
        <w:rPr>
          <w:rFonts w:ascii="Times New Roman" w:hAnsi="Times New Roman" w:cs="Times New Roman"/>
        </w:rPr>
      </w:pPr>
    </w:p>
    <w:tbl>
      <w:tblPr>
        <w:tblStyle w:val="TabloKlavuzu"/>
        <w:tblW w:w="0" w:type="auto"/>
        <w:tblInd w:w="507" w:type="dxa"/>
        <w:tblLook w:val="04A0" w:firstRow="1" w:lastRow="0" w:firstColumn="1" w:lastColumn="0" w:noHBand="0" w:noVBand="1"/>
      </w:tblPr>
      <w:tblGrid>
        <w:gridCol w:w="1717"/>
        <w:gridCol w:w="1814"/>
        <w:gridCol w:w="1744"/>
        <w:gridCol w:w="1735"/>
        <w:gridCol w:w="1545"/>
      </w:tblGrid>
      <w:tr w:rsidR="00F13BD8" w:rsidRPr="00CD2B65" w14:paraId="744FE4DF" w14:textId="77777777" w:rsidTr="00103EE5">
        <w:tc>
          <w:tcPr>
            <w:tcW w:w="1749" w:type="dxa"/>
            <w:shd w:val="clear" w:color="auto" w:fill="auto"/>
          </w:tcPr>
          <w:p w14:paraId="50C5FB0B" w14:textId="77777777" w:rsidR="00F13BD8" w:rsidRPr="00CD2B65" w:rsidRDefault="00F13BD8" w:rsidP="00CD2B65">
            <w:pPr>
              <w:pStyle w:val="Balk3"/>
              <w:outlineLvl w:val="2"/>
              <w:rPr>
                <w:rFonts w:ascii="Times New Roman" w:hAnsi="Times New Roman" w:cs="Times New Roman"/>
              </w:rPr>
            </w:pPr>
            <w:r w:rsidRPr="00CD2B65">
              <w:rPr>
                <w:rFonts w:ascii="Times New Roman" w:hAnsi="Times New Roman" w:cs="Times New Roman"/>
              </w:rPr>
              <w:t>1</w:t>
            </w:r>
          </w:p>
        </w:tc>
        <w:tc>
          <w:tcPr>
            <w:tcW w:w="2110" w:type="dxa"/>
            <w:shd w:val="clear" w:color="auto" w:fill="auto"/>
          </w:tcPr>
          <w:p w14:paraId="563CB0C8" w14:textId="77777777" w:rsidR="00F13BD8" w:rsidRPr="00CD2B65" w:rsidRDefault="00F13BD8" w:rsidP="00CD2B65">
            <w:pPr>
              <w:pStyle w:val="Balk3"/>
              <w:outlineLvl w:val="2"/>
              <w:rPr>
                <w:rFonts w:ascii="Times New Roman" w:hAnsi="Times New Roman" w:cs="Times New Roman"/>
              </w:rPr>
            </w:pPr>
            <w:r w:rsidRPr="00CD2B65">
              <w:rPr>
                <w:rFonts w:ascii="Times New Roman" w:hAnsi="Times New Roman" w:cs="Times New Roman"/>
              </w:rPr>
              <w:t>2</w:t>
            </w:r>
          </w:p>
        </w:tc>
        <w:tc>
          <w:tcPr>
            <w:tcW w:w="1534" w:type="dxa"/>
            <w:shd w:val="clear" w:color="auto" w:fill="auto"/>
          </w:tcPr>
          <w:p w14:paraId="7156D60D" w14:textId="77777777" w:rsidR="00F13BD8" w:rsidRPr="00CD2B65" w:rsidRDefault="00F13BD8" w:rsidP="00CD2B65">
            <w:pPr>
              <w:pStyle w:val="Balk3"/>
              <w:outlineLvl w:val="2"/>
              <w:rPr>
                <w:rFonts w:ascii="Times New Roman" w:hAnsi="Times New Roman" w:cs="Times New Roman"/>
              </w:rPr>
            </w:pPr>
            <w:r w:rsidRPr="00CD2B65">
              <w:rPr>
                <w:rFonts w:ascii="Times New Roman" w:hAnsi="Times New Roman" w:cs="Times New Roman"/>
              </w:rPr>
              <w:t>3</w:t>
            </w:r>
          </w:p>
        </w:tc>
        <w:tc>
          <w:tcPr>
            <w:tcW w:w="1763" w:type="dxa"/>
            <w:shd w:val="clear" w:color="auto" w:fill="auto"/>
          </w:tcPr>
          <w:p w14:paraId="2B5E920E" w14:textId="77777777" w:rsidR="00F13BD8" w:rsidRPr="00CD2B65" w:rsidRDefault="00F13BD8" w:rsidP="00CD2B65">
            <w:pPr>
              <w:pStyle w:val="Balk3"/>
              <w:outlineLvl w:val="2"/>
              <w:rPr>
                <w:rFonts w:ascii="Times New Roman" w:hAnsi="Times New Roman" w:cs="Times New Roman"/>
              </w:rPr>
            </w:pPr>
            <w:r w:rsidRPr="00CD2B65">
              <w:rPr>
                <w:rFonts w:ascii="Times New Roman" w:hAnsi="Times New Roman" w:cs="Times New Roman"/>
              </w:rPr>
              <w:t>4</w:t>
            </w:r>
          </w:p>
        </w:tc>
        <w:tc>
          <w:tcPr>
            <w:tcW w:w="1623" w:type="dxa"/>
            <w:shd w:val="clear" w:color="auto" w:fill="auto"/>
          </w:tcPr>
          <w:p w14:paraId="6615FB20" w14:textId="77777777" w:rsidR="00F13BD8" w:rsidRPr="00CD2B65" w:rsidRDefault="00F13BD8" w:rsidP="00CD2B65">
            <w:pPr>
              <w:pStyle w:val="Balk3"/>
              <w:outlineLvl w:val="2"/>
              <w:rPr>
                <w:rFonts w:ascii="Times New Roman" w:hAnsi="Times New Roman" w:cs="Times New Roman"/>
              </w:rPr>
            </w:pPr>
            <w:r w:rsidRPr="00CD2B65">
              <w:rPr>
                <w:rFonts w:ascii="Times New Roman" w:hAnsi="Times New Roman" w:cs="Times New Roman"/>
              </w:rPr>
              <w:t>5</w:t>
            </w:r>
          </w:p>
        </w:tc>
      </w:tr>
      <w:tr w:rsidR="00F13BD8" w:rsidRPr="00CD2B65" w14:paraId="3EA2EF20" w14:textId="77777777" w:rsidTr="00103EE5">
        <w:tc>
          <w:tcPr>
            <w:tcW w:w="1749" w:type="dxa"/>
            <w:shd w:val="clear" w:color="auto" w:fill="auto"/>
          </w:tcPr>
          <w:p w14:paraId="380C2E95" w14:textId="77777777" w:rsidR="00F13BD8" w:rsidRPr="00CD2B65" w:rsidRDefault="00F13BD8" w:rsidP="00103EE5">
            <w:pPr>
              <w:pStyle w:val="Default"/>
              <w:spacing w:line="276" w:lineRule="auto"/>
              <w:rPr>
                <w:rFonts w:ascii="Times New Roman" w:hAnsi="Times New Roman" w:cs="Times New Roman"/>
                <w:sz w:val="20"/>
              </w:rPr>
            </w:pPr>
            <w:proofErr w:type="spellStart"/>
            <w:r w:rsidRPr="00CD2B65">
              <w:rPr>
                <w:rFonts w:ascii="Times New Roman" w:hAnsi="Times New Roman" w:cs="Times New Roman"/>
                <w:sz w:val="20"/>
              </w:rPr>
              <w:t>Kurumda</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uygun</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nitelik</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ve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nicelikte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sosyal</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kültürel</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ve</w:t>
            </w:r>
            <w:proofErr w:type="spellEnd"/>
            <w:r w:rsidRPr="00CD2B65">
              <w:rPr>
                <w:rFonts w:ascii="Times New Roman" w:hAnsi="Times New Roman" w:cs="Times New Roman"/>
                <w:sz w:val="20"/>
              </w:rPr>
              <w:t xml:space="preserve"> sportif </w:t>
            </w:r>
            <w:proofErr w:type="spellStart"/>
            <w:r w:rsidRPr="00CD2B65">
              <w:rPr>
                <w:rFonts w:ascii="Times New Roman" w:hAnsi="Times New Roman" w:cs="Times New Roman"/>
                <w:sz w:val="20"/>
              </w:rPr>
              <w:t>faaliyet</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olanakları</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bulunmamaktadır</w:t>
            </w:r>
            <w:proofErr w:type="spellEnd"/>
            <w:r w:rsidRPr="00CD2B65">
              <w:rPr>
                <w:rFonts w:ascii="Times New Roman" w:hAnsi="Times New Roman" w:cs="Times New Roman"/>
                <w:sz w:val="20"/>
              </w:rPr>
              <w:t xml:space="preserve">. </w:t>
            </w:r>
          </w:p>
        </w:tc>
        <w:tc>
          <w:tcPr>
            <w:tcW w:w="2110" w:type="dxa"/>
            <w:shd w:val="clear" w:color="auto" w:fill="auto"/>
          </w:tcPr>
          <w:p w14:paraId="4663CF70" w14:textId="77777777" w:rsidR="00F13BD8" w:rsidRPr="00CD2B65" w:rsidRDefault="00F13BD8" w:rsidP="00103EE5">
            <w:pPr>
              <w:pStyle w:val="Default"/>
              <w:spacing w:line="276" w:lineRule="auto"/>
              <w:rPr>
                <w:rFonts w:ascii="Times New Roman" w:hAnsi="Times New Roman" w:cs="Times New Roman"/>
                <w:sz w:val="20"/>
              </w:rPr>
            </w:pPr>
            <w:proofErr w:type="spellStart"/>
            <w:r w:rsidRPr="00CD2B65">
              <w:rPr>
                <w:rFonts w:ascii="Times New Roman" w:hAnsi="Times New Roman" w:cs="Times New Roman"/>
                <w:sz w:val="20"/>
              </w:rPr>
              <w:t>Sosyal</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kültürel</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ve</w:t>
            </w:r>
            <w:proofErr w:type="spellEnd"/>
            <w:r w:rsidRPr="00CD2B65">
              <w:rPr>
                <w:rFonts w:ascii="Times New Roman" w:hAnsi="Times New Roman" w:cs="Times New Roman"/>
                <w:sz w:val="20"/>
              </w:rPr>
              <w:t xml:space="preserve"> sportif </w:t>
            </w:r>
            <w:proofErr w:type="spellStart"/>
            <w:r w:rsidRPr="00CD2B65">
              <w:rPr>
                <w:rFonts w:ascii="Times New Roman" w:hAnsi="Times New Roman" w:cs="Times New Roman"/>
                <w:sz w:val="20"/>
              </w:rPr>
              <w:t>faaliyet</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olanaklarının</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yaratılmasına</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ilişkin</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planlamalar</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bulunmaktadır</w:t>
            </w:r>
            <w:proofErr w:type="spellEnd"/>
            <w:r w:rsidRPr="00CD2B65">
              <w:rPr>
                <w:rFonts w:ascii="Times New Roman" w:hAnsi="Times New Roman" w:cs="Times New Roman"/>
                <w:sz w:val="20"/>
              </w:rPr>
              <w:t xml:space="preserve">. </w:t>
            </w:r>
          </w:p>
        </w:tc>
        <w:tc>
          <w:tcPr>
            <w:tcW w:w="1534" w:type="dxa"/>
            <w:shd w:val="clear" w:color="auto" w:fill="auto"/>
          </w:tcPr>
          <w:p w14:paraId="7E19D633" w14:textId="77777777" w:rsidR="00F13BD8" w:rsidRPr="00CD2B65" w:rsidRDefault="00F13BD8" w:rsidP="00103EE5">
            <w:pPr>
              <w:pStyle w:val="Default"/>
              <w:spacing w:line="276" w:lineRule="auto"/>
              <w:rPr>
                <w:rFonts w:ascii="Times New Roman" w:hAnsi="Times New Roman" w:cs="Times New Roman"/>
                <w:sz w:val="20"/>
              </w:rPr>
            </w:pPr>
            <w:proofErr w:type="spellStart"/>
            <w:r w:rsidRPr="00CD2B65">
              <w:rPr>
                <w:rFonts w:ascii="Times New Roman" w:hAnsi="Times New Roman" w:cs="Times New Roman"/>
                <w:sz w:val="20"/>
              </w:rPr>
              <w:t>Kurumun</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genelinde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sosyal</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kültürel</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ve</w:t>
            </w:r>
            <w:proofErr w:type="spellEnd"/>
            <w:r w:rsidRPr="00CD2B65">
              <w:rPr>
                <w:rFonts w:ascii="Times New Roman" w:hAnsi="Times New Roman" w:cs="Times New Roman"/>
                <w:sz w:val="20"/>
              </w:rPr>
              <w:t xml:space="preserve"> sportif </w:t>
            </w:r>
            <w:proofErr w:type="spellStart"/>
            <w:r w:rsidRPr="00CD2B65">
              <w:rPr>
                <w:rFonts w:ascii="Times New Roman" w:hAnsi="Times New Roman" w:cs="Times New Roman"/>
                <w:sz w:val="20"/>
              </w:rPr>
              <w:t>faaliyetler</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erişilebilirdir</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ve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bunlardan</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fırsat</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eşitliğine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dayalı</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olarak</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yararlanılmaktadır</w:t>
            </w:r>
            <w:proofErr w:type="spellEnd"/>
            <w:r w:rsidRPr="00CD2B65">
              <w:rPr>
                <w:rFonts w:ascii="Times New Roman" w:hAnsi="Times New Roman" w:cs="Times New Roman"/>
                <w:sz w:val="20"/>
              </w:rPr>
              <w:t xml:space="preserve">. </w:t>
            </w:r>
          </w:p>
        </w:tc>
        <w:tc>
          <w:tcPr>
            <w:tcW w:w="1763" w:type="dxa"/>
            <w:shd w:val="clear" w:color="auto" w:fill="auto"/>
          </w:tcPr>
          <w:p w14:paraId="403B4C8D" w14:textId="77777777" w:rsidR="00F13BD8" w:rsidRPr="00CD2B65" w:rsidRDefault="00F13BD8" w:rsidP="00103EE5">
            <w:pPr>
              <w:pStyle w:val="Default"/>
              <w:spacing w:line="276" w:lineRule="auto"/>
              <w:rPr>
                <w:rFonts w:ascii="Times New Roman" w:hAnsi="Times New Roman" w:cs="Times New Roman"/>
                <w:sz w:val="20"/>
              </w:rPr>
            </w:pPr>
            <w:proofErr w:type="spellStart"/>
            <w:r w:rsidRPr="00CD2B65">
              <w:rPr>
                <w:rFonts w:ascii="Times New Roman" w:hAnsi="Times New Roman" w:cs="Times New Roman"/>
                <w:sz w:val="20"/>
              </w:rPr>
              <w:t>Sosyal</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kültürel</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ve</w:t>
            </w:r>
            <w:proofErr w:type="spellEnd"/>
            <w:r w:rsidRPr="00CD2B65">
              <w:rPr>
                <w:rFonts w:ascii="Times New Roman" w:hAnsi="Times New Roman" w:cs="Times New Roman"/>
                <w:sz w:val="20"/>
              </w:rPr>
              <w:t xml:space="preserve"> sportif </w:t>
            </w:r>
            <w:proofErr w:type="spellStart"/>
            <w:r w:rsidRPr="00CD2B65">
              <w:rPr>
                <w:rFonts w:ascii="Times New Roman" w:hAnsi="Times New Roman" w:cs="Times New Roman"/>
                <w:sz w:val="20"/>
              </w:rPr>
              <w:t>faaliyet</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mekanizmaları</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izlenmekte</w:t>
            </w:r>
            <w:proofErr w:type="spellEnd"/>
            <w:r w:rsidRPr="00CD2B65">
              <w:rPr>
                <w:rFonts w:ascii="Times New Roman" w:hAnsi="Times New Roman" w:cs="Times New Roman"/>
                <w:sz w:val="20"/>
              </w:rPr>
              <w:t xml:space="preserve">, </w:t>
            </w:r>
          </w:p>
          <w:p w14:paraId="3DF497F6" w14:textId="77777777" w:rsidR="00F13BD8" w:rsidRPr="00CD2B65" w:rsidRDefault="00F13BD8" w:rsidP="00103EE5">
            <w:pPr>
              <w:pStyle w:val="Default"/>
              <w:spacing w:line="276" w:lineRule="auto"/>
              <w:rPr>
                <w:rFonts w:ascii="Times New Roman" w:hAnsi="Times New Roman" w:cs="Times New Roman"/>
                <w:sz w:val="20"/>
              </w:rPr>
            </w:pPr>
            <w:proofErr w:type="spellStart"/>
            <w:r w:rsidRPr="00CD2B65">
              <w:rPr>
                <w:rFonts w:ascii="Times New Roman" w:hAnsi="Times New Roman" w:cs="Times New Roman"/>
                <w:sz w:val="20"/>
              </w:rPr>
              <w:t>Ihtiyaçlar</w:t>
            </w:r>
            <w:proofErr w:type="spellEnd"/>
            <w:r w:rsidRPr="00CD2B65">
              <w:rPr>
                <w:rFonts w:ascii="Times New Roman" w:hAnsi="Times New Roman" w:cs="Times New Roman"/>
                <w:sz w:val="20"/>
              </w:rPr>
              <w:t>/</w:t>
            </w:r>
            <w:proofErr w:type="spellStart"/>
            <w:r w:rsidRPr="00CD2B65">
              <w:rPr>
                <w:rFonts w:ascii="Times New Roman" w:hAnsi="Times New Roman" w:cs="Times New Roman"/>
                <w:sz w:val="20"/>
              </w:rPr>
              <w:t>talepler</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doğrultusunda</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faaliyetler</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çeşitlendirilmekte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ve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iyileştirilmektedir</w:t>
            </w:r>
            <w:proofErr w:type="spellEnd"/>
            <w:r w:rsidRPr="00CD2B65">
              <w:rPr>
                <w:rFonts w:ascii="Times New Roman" w:hAnsi="Times New Roman" w:cs="Times New Roman"/>
                <w:sz w:val="20"/>
              </w:rPr>
              <w:t xml:space="preserve">. </w:t>
            </w:r>
          </w:p>
        </w:tc>
        <w:tc>
          <w:tcPr>
            <w:tcW w:w="1623" w:type="dxa"/>
            <w:shd w:val="clear" w:color="auto" w:fill="auto"/>
          </w:tcPr>
          <w:p w14:paraId="6B7690EE" w14:textId="77777777" w:rsidR="00F13BD8" w:rsidRPr="00CD2B65" w:rsidRDefault="00F13BD8" w:rsidP="00103EE5">
            <w:pPr>
              <w:pStyle w:val="Default"/>
              <w:spacing w:line="276" w:lineRule="auto"/>
              <w:rPr>
                <w:rFonts w:ascii="Times New Roman" w:hAnsi="Times New Roman" w:cs="Times New Roman"/>
                <w:sz w:val="20"/>
              </w:rPr>
            </w:pPr>
            <w:proofErr w:type="spellStart"/>
            <w:r w:rsidRPr="00CD2B65">
              <w:rPr>
                <w:rFonts w:ascii="Times New Roman" w:hAnsi="Times New Roman" w:cs="Times New Roman"/>
                <w:sz w:val="20"/>
              </w:rPr>
              <w:t>İçselleştirilmiş</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sistematik</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sürdürülebilir</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ve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örnek</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gösterilebilir</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uygulamalar</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bulunmaktadır</w:t>
            </w:r>
            <w:proofErr w:type="spellEnd"/>
            <w:r w:rsidRPr="00CD2B65">
              <w:rPr>
                <w:rFonts w:ascii="Times New Roman" w:hAnsi="Times New Roman" w:cs="Times New Roman"/>
                <w:sz w:val="20"/>
              </w:rPr>
              <w:t xml:space="preserve">. </w:t>
            </w:r>
          </w:p>
        </w:tc>
      </w:tr>
    </w:tbl>
    <w:p w14:paraId="0BBC716D" w14:textId="77777777" w:rsidR="00F13BD8" w:rsidRPr="00CD2B65" w:rsidRDefault="00F13BD8" w:rsidP="00CD2B65">
      <w:pPr>
        <w:pStyle w:val="Balk3"/>
        <w:rPr>
          <w:rFonts w:ascii="Times New Roman" w:hAnsi="Times New Roman" w:cs="Times New Roman"/>
        </w:rPr>
      </w:pPr>
    </w:p>
    <w:p w14:paraId="6DA1A16A" w14:textId="77777777" w:rsidR="0004113B" w:rsidRPr="00CD2B65" w:rsidRDefault="0004113B" w:rsidP="0004113B">
      <w:pPr>
        <w:pStyle w:val="Balk4"/>
        <w:ind w:right="63"/>
        <w:jc w:val="both"/>
        <w:rPr>
          <w:rFonts w:cs="Times New Roman"/>
          <w:i w:val="0"/>
          <w:u w:val="single"/>
        </w:rPr>
      </w:pPr>
      <w:r w:rsidRPr="00CD2B65">
        <w:rPr>
          <w:rFonts w:cs="Times New Roman"/>
          <w:i w:val="0"/>
          <w:u w:val="single"/>
        </w:rPr>
        <w:t>AÇIKLAMA:</w:t>
      </w:r>
      <w:r w:rsidRPr="00CD2B65">
        <w:rPr>
          <w:rFonts w:cs="Times New Roman"/>
          <w:b w:val="0"/>
          <w:bCs w:val="0"/>
          <w:i w:val="0"/>
        </w:rPr>
        <w:t xml:space="preserve"> Olgunluk Düzeyi:4</w:t>
      </w:r>
    </w:p>
    <w:p w14:paraId="6CBA493B" w14:textId="77777777" w:rsidR="0004113B" w:rsidRPr="00CD2B65" w:rsidRDefault="0004113B" w:rsidP="00CD2B65">
      <w:pPr>
        <w:pStyle w:val="Balk3"/>
        <w:rPr>
          <w:rFonts w:ascii="Times New Roman" w:hAnsi="Times New Roman" w:cs="Times New Roman"/>
        </w:rPr>
      </w:pPr>
    </w:p>
    <w:p w14:paraId="419841A9" w14:textId="77777777" w:rsidR="0004113B" w:rsidRPr="00CD2B65" w:rsidRDefault="0004113B" w:rsidP="0004113B">
      <w:pPr>
        <w:spacing w:before="100" w:beforeAutospacing="1" w:after="100" w:afterAutospacing="1"/>
        <w:jc w:val="both"/>
        <w:rPr>
          <w:rFonts w:ascii="Times New Roman" w:hAnsi="Times New Roman" w:cs="Times New Roman"/>
          <w:lang w:eastAsia="tr-TR"/>
        </w:rPr>
      </w:pPr>
      <w:proofErr w:type="spellStart"/>
      <w:r w:rsidRPr="00CD2B65">
        <w:rPr>
          <w:rFonts w:ascii="Times New Roman" w:hAnsi="Times New Roman" w:cs="Times New Roman"/>
          <w:lang w:eastAsia="tr-TR"/>
        </w:rPr>
        <w:t>Öğrenci</w:t>
      </w:r>
      <w:proofErr w:type="spellEnd"/>
      <w:r w:rsidRPr="00CD2B65">
        <w:rPr>
          <w:rFonts w:ascii="Times New Roman" w:hAnsi="Times New Roman" w:cs="Times New Roman"/>
          <w:lang w:eastAsia="tr-TR"/>
        </w:rPr>
        <w:t xml:space="preserve"> toplulukları ve bu toplulukların etkinlikleri, sosyal, </w:t>
      </w:r>
      <w:proofErr w:type="spellStart"/>
      <w:r w:rsidRPr="00CD2B65">
        <w:rPr>
          <w:rFonts w:ascii="Times New Roman" w:hAnsi="Times New Roman" w:cs="Times New Roman"/>
          <w:lang w:eastAsia="tr-TR"/>
        </w:rPr>
        <w:t>kültürel</w:t>
      </w:r>
      <w:proofErr w:type="spellEnd"/>
      <w:r w:rsidRPr="00CD2B65">
        <w:rPr>
          <w:rFonts w:ascii="Times New Roman" w:hAnsi="Times New Roman" w:cs="Times New Roman"/>
          <w:lang w:eastAsia="tr-TR"/>
        </w:rPr>
        <w:t xml:space="preserve"> ve sportif faaliyetlerine yönelik </w:t>
      </w:r>
      <w:proofErr w:type="spellStart"/>
      <w:r w:rsidRPr="00CD2B65">
        <w:rPr>
          <w:rFonts w:ascii="Times New Roman" w:hAnsi="Times New Roman" w:cs="Times New Roman"/>
          <w:lang w:eastAsia="tr-TR"/>
        </w:rPr>
        <w:t>mekân</w:t>
      </w:r>
      <w:proofErr w:type="spellEnd"/>
      <w:r w:rsidRPr="00CD2B65">
        <w:rPr>
          <w:rFonts w:ascii="Times New Roman" w:hAnsi="Times New Roman" w:cs="Times New Roman"/>
          <w:lang w:eastAsia="tr-TR"/>
        </w:rPr>
        <w:t xml:space="preserve">, bütçe ve rehberlik </w:t>
      </w:r>
      <w:proofErr w:type="spellStart"/>
      <w:r w:rsidRPr="00CD2B65">
        <w:rPr>
          <w:rFonts w:ascii="Times New Roman" w:hAnsi="Times New Roman" w:cs="Times New Roman"/>
          <w:lang w:eastAsia="tr-TR"/>
        </w:rPr>
        <w:t>desteği</w:t>
      </w:r>
      <w:proofErr w:type="spellEnd"/>
      <w:r w:rsidRPr="00CD2B65">
        <w:rPr>
          <w:rFonts w:ascii="Times New Roman" w:hAnsi="Times New Roman" w:cs="Times New Roman"/>
          <w:lang w:eastAsia="tr-TR"/>
        </w:rPr>
        <w:t xml:space="preserve"> vardır. </w:t>
      </w:r>
    </w:p>
    <w:p w14:paraId="091BD986" w14:textId="77777777" w:rsidR="0004113B" w:rsidRPr="00CD2B65" w:rsidRDefault="0004113B" w:rsidP="0004113B">
      <w:pPr>
        <w:spacing w:before="100" w:beforeAutospacing="1" w:after="100" w:afterAutospacing="1"/>
        <w:jc w:val="both"/>
        <w:rPr>
          <w:rFonts w:ascii="Times New Roman" w:hAnsi="Times New Roman" w:cs="Times New Roman"/>
          <w:lang w:eastAsia="tr-TR"/>
        </w:rPr>
      </w:pPr>
      <w:r w:rsidRPr="00CD2B65">
        <w:rPr>
          <w:rFonts w:ascii="Times New Roman" w:hAnsi="Times New Roman" w:cs="Times New Roman"/>
          <w:lang w:eastAsia="tr-TR"/>
        </w:rPr>
        <w:t xml:space="preserve">Ayrıca sosyal, </w:t>
      </w:r>
      <w:proofErr w:type="spellStart"/>
      <w:r w:rsidRPr="00CD2B65">
        <w:rPr>
          <w:rFonts w:ascii="Times New Roman" w:hAnsi="Times New Roman" w:cs="Times New Roman"/>
          <w:lang w:eastAsia="tr-TR"/>
        </w:rPr>
        <w:t>kültürel</w:t>
      </w:r>
      <w:proofErr w:type="spellEnd"/>
      <w:r w:rsidRPr="00CD2B65">
        <w:rPr>
          <w:rFonts w:ascii="Times New Roman" w:hAnsi="Times New Roman" w:cs="Times New Roman"/>
          <w:lang w:eastAsia="tr-TR"/>
        </w:rPr>
        <w:t xml:space="preserve">, sportif faaliyetleri </w:t>
      </w:r>
      <w:proofErr w:type="spellStart"/>
      <w:r w:rsidRPr="00CD2B65">
        <w:rPr>
          <w:rFonts w:ascii="Times New Roman" w:hAnsi="Times New Roman" w:cs="Times New Roman"/>
          <w:lang w:eastAsia="tr-TR"/>
        </w:rPr>
        <w:t>yürüten</w:t>
      </w:r>
      <w:proofErr w:type="spellEnd"/>
      <w:r w:rsidRPr="00CD2B65">
        <w:rPr>
          <w:rFonts w:ascii="Times New Roman" w:hAnsi="Times New Roman" w:cs="Times New Roman"/>
          <w:lang w:eastAsia="tr-TR"/>
        </w:rPr>
        <w:t xml:space="preserve"> ve </w:t>
      </w:r>
      <w:proofErr w:type="spellStart"/>
      <w:r w:rsidRPr="00CD2B65">
        <w:rPr>
          <w:rFonts w:ascii="Times New Roman" w:hAnsi="Times New Roman" w:cs="Times New Roman"/>
          <w:lang w:eastAsia="tr-TR"/>
        </w:rPr>
        <w:t>yöneten</w:t>
      </w:r>
      <w:proofErr w:type="spellEnd"/>
      <w:r w:rsidRPr="00CD2B65">
        <w:rPr>
          <w:rFonts w:ascii="Times New Roman" w:hAnsi="Times New Roman" w:cs="Times New Roman"/>
          <w:lang w:eastAsia="tr-TR"/>
        </w:rPr>
        <w:t xml:space="preserve"> idari </w:t>
      </w:r>
      <w:proofErr w:type="spellStart"/>
      <w:r w:rsidRPr="00CD2B65">
        <w:rPr>
          <w:rFonts w:ascii="Times New Roman" w:hAnsi="Times New Roman" w:cs="Times New Roman"/>
          <w:lang w:eastAsia="tr-TR"/>
        </w:rPr>
        <w:t>örgütlenme</w:t>
      </w:r>
      <w:proofErr w:type="spellEnd"/>
      <w:r w:rsidRPr="00CD2B65">
        <w:rPr>
          <w:rFonts w:ascii="Times New Roman" w:hAnsi="Times New Roman" w:cs="Times New Roman"/>
          <w:lang w:eastAsia="tr-TR"/>
        </w:rPr>
        <w:t xml:space="preserve"> mevcuttur. </w:t>
      </w:r>
      <w:proofErr w:type="spellStart"/>
      <w:r w:rsidRPr="00CD2B65">
        <w:rPr>
          <w:rFonts w:ascii="Times New Roman" w:hAnsi="Times New Roman" w:cs="Times New Roman"/>
          <w:lang w:eastAsia="tr-TR"/>
        </w:rPr>
        <w:t>Gerçekleştirilen</w:t>
      </w:r>
      <w:proofErr w:type="spellEnd"/>
      <w:r w:rsidRPr="00CD2B65">
        <w:rPr>
          <w:rFonts w:ascii="Times New Roman" w:hAnsi="Times New Roman" w:cs="Times New Roman"/>
          <w:lang w:eastAsia="tr-TR"/>
        </w:rPr>
        <w:t xml:space="preserve"> faaliyetler izlenmekte, ihtiyaçlar </w:t>
      </w:r>
      <w:proofErr w:type="gramStart"/>
      <w:r w:rsidRPr="00CD2B65">
        <w:rPr>
          <w:rFonts w:ascii="Times New Roman" w:hAnsi="Times New Roman" w:cs="Times New Roman"/>
          <w:lang w:eastAsia="tr-TR"/>
        </w:rPr>
        <w:t xml:space="preserve">doğrultusunda  </w:t>
      </w:r>
      <w:proofErr w:type="spellStart"/>
      <w:r w:rsidRPr="00CD2B65">
        <w:rPr>
          <w:rFonts w:ascii="Times New Roman" w:hAnsi="Times New Roman" w:cs="Times New Roman"/>
          <w:lang w:eastAsia="tr-TR"/>
        </w:rPr>
        <w:t>iyileştitilmektedir</w:t>
      </w:r>
      <w:proofErr w:type="spellEnd"/>
      <w:proofErr w:type="gramEnd"/>
      <w:r w:rsidRPr="00CD2B65">
        <w:rPr>
          <w:rFonts w:ascii="Times New Roman" w:hAnsi="Times New Roman" w:cs="Times New Roman"/>
          <w:lang w:eastAsia="tr-TR"/>
        </w:rPr>
        <w:t xml:space="preserve">. </w:t>
      </w:r>
    </w:p>
    <w:p w14:paraId="0C749717" w14:textId="77777777" w:rsidR="0004113B" w:rsidRPr="00CD2B65" w:rsidRDefault="0004113B" w:rsidP="00CD2B65">
      <w:pPr>
        <w:pStyle w:val="Balk3"/>
        <w:rPr>
          <w:rFonts w:ascii="Times New Roman" w:hAnsi="Times New Roman" w:cs="Times New Roman"/>
        </w:rPr>
      </w:pPr>
    </w:p>
    <w:p w14:paraId="6FD503AD" w14:textId="77777777" w:rsidR="0004113B" w:rsidRPr="00CD2B65" w:rsidRDefault="0004113B" w:rsidP="00CD2B65">
      <w:pPr>
        <w:pStyle w:val="Balk3"/>
        <w:rPr>
          <w:rFonts w:ascii="Times New Roman" w:hAnsi="Times New Roman" w:cs="Times New Roman"/>
        </w:rPr>
      </w:pPr>
    </w:p>
    <w:p w14:paraId="59FAF823" w14:textId="59D96C38" w:rsidR="0004113B" w:rsidRPr="00CD2B65" w:rsidRDefault="009B0893" w:rsidP="0004113B">
      <w:pPr>
        <w:pStyle w:val="Balk4"/>
        <w:ind w:right="63"/>
        <w:jc w:val="both"/>
        <w:rPr>
          <w:rFonts w:cs="Times New Roman"/>
        </w:rPr>
      </w:pPr>
      <w:r>
        <w:rPr>
          <w:rFonts w:cs="Times New Roman"/>
        </w:rPr>
        <w:t>Kanıtlar</w:t>
      </w:r>
    </w:p>
    <w:p w14:paraId="0C0E2CF6" w14:textId="77777777" w:rsidR="0004113B" w:rsidRPr="00CD2B65" w:rsidRDefault="0004113B" w:rsidP="0004113B">
      <w:pPr>
        <w:pStyle w:val="Balk4"/>
        <w:ind w:right="63"/>
        <w:jc w:val="both"/>
        <w:rPr>
          <w:rFonts w:cs="Times New Roman"/>
        </w:rPr>
      </w:pPr>
    </w:p>
    <w:p w14:paraId="16DF8F78" w14:textId="77777777" w:rsidR="0004113B" w:rsidRPr="00CD2B65" w:rsidRDefault="0004113B" w:rsidP="0004113B">
      <w:pPr>
        <w:pStyle w:val="Balk4"/>
        <w:numPr>
          <w:ilvl w:val="0"/>
          <w:numId w:val="22"/>
        </w:numPr>
        <w:spacing w:line="276" w:lineRule="auto"/>
        <w:ind w:left="567" w:hanging="283"/>
        <w:jc w:val="both"/>
        <w:rPr>
          <w:rFonts w:cs="Times New Roman"/>
          <w:b w:val="0"/>
          <w:bCs w:val="0"/>
          <w:iCs/>
          <w:color w:val="000000" w:themeColor="text1"/>
        </w:rPr>
      </w:pPr>
      <w:r w:rsidRPr="00CD2B65">
        <w:rPr>
          <w:rFonts w:cs="Times New Roman"/>
          <w:b w:val="0"/>
          <w:bCs w:val="0"/>
          <w:iCs/>
          <w:color w:val="000000" w:themeColor="text1"/>
        </w:rPr>
        <w:t>Öğrenci toplulukları Yönergesi</w:t>
      </w:r>
    </w:p>
    <w:p w14:paraId="198FA79E" w14:textId="77777777" w:rsidR="0004113B" w:rsidRPr="009B0893" w:rsidRDefault="00000000" w:rsidP="009B0893">
      <w:pPr>
        <w:pStyle w:val="Balk4"/>
        <w:ind w:right="63"/>
        <w:jc w:val="both"/>
        <w:rPr>
          <w:rStyle w:val="Kpr"/>
          <w:i w:val="0"/>
        </w:rPr>
      </w:pPr>
      <w:hyperlink r:id="rId41" w:history="1">
        <w:r w:rsidR="0004113B" w:rsidRPr="009B0893">
          <w:rPr>
            <w:rStyle w:val="Kpr"/>
            <w:rFonts w:cs="Times New Roman"/>
            <w:b w:val="0"/>
            <w:bCs w:val="0"/>
            <w:i w:val="0"/>
          </w:rPr>
          <w:t>https://panel.kku.edu.tr/Content/kkuhm/Mevzuat/ogrenci-topluluklari.docx</w:t>
        </w:r>
      </w:hyperlink>
    </w:p>
    <w:p w14:paraId="371E14A4" w14:textId="58E526D5" w:rsidR="0004113B" w:rsidRPr="009B0893" w:rsidRDefault="0004113B" w:rsidP="009B0893">
      <w:pPr>
        <w:pStyle w:val="Balk4"/>
        <w:numPr>
          <w:ilvl w:val="0"/>
          <w:numId w:val="22"/>
        </w:numPr>
        <w:ind w:right="63"/>
        <w:jc w:val="both"/>
        <w:rPr>
          <w:rStyle w:val="Kpr"/>
          <w:b w:val="0"/>
          <w:bCs w:val="0"/>
          <w:i w:val="0"/>
          <w:color w:val="auto"/>
          <w:u w:val="none"/>
        </w:rPr>
      </w:pPr>
      <w:r w:rsidRPr="009B0893">
        <w:rPr>
          <w:rStyle w:val="Kpr"/>
          <w:b w:val="0"/>
          <w:bCs w:val="0"/>
          <w:i w:val="0"/>
          <w:color w:val="auto"/>
          <w:u w:val="none"/>
        </w:rPr>
        <w:t>Öğrenci to</w:t>
      </w:r>
      <w:r w:rsidR="009B0893" w:rsidRPr="009B0893">
        <w:rPr>
          <w:rStyle w:val="Kpr"/>
          <w:b w:val="0"/>
          <w:bCs w:val="0"/>
          <w:i w:val="0"/>
          <w:color w:val="auto"/>
          <w:u w:val="none"/>
        </w:rPr>
        <w:t>p</w:t>
      </w:r>
      <w:r w:rsidRPr="009B0893">
        <w:rPr>
          <w:rStyle w:val="Kpr"/>
          <w:b w:val="0"/>
          <w:bCs w:val="0"/>
          <w:i w:val="0"/>
          <w:color w:val="auto"/>
          <w:u w:val="none"/>
        </w:rPr>
        <w:t>lulukları</w:t>
      </w:r>
    </w:p>
    <w:p w14:paraId="759905E1" w14:textId="7410F615" w:rsidR="00F13BD8" w:rsidRPr="009B0893" w:rsidRDefault="009B0893" w:rsidP="009B0893">
      <w:pPr>
        <w:pStyle w:val="Balk4"/>
        <w:ind w:right="63"/>
        <w:jc w:val="both"/>
        <w:rPr>
          <w:rStyle w:val="Kpr"/>
          <w:i w:val="0"/>
        </w:rPr>
      </w:pPr>
      <w:r w:rsidRPr="009B0893">
        <w:rPr>
          <w:rStyle w:val="Kpr"/>
          <w:rFonts w:cs="Times New Roman"/>
          <w:b w:val="0"/>
          <w:bCs w:val="0"/>
          <w:i w:val="0"/>
        </w:rPr>
        <w:t>https://kku.edu.tr/Anasayfa/Sayfa/Index?Sayfa=OgrenciTopluluklar%C4%B1</w:t>
      </w:r>
    </w:p>
    <w:p w14:paraId="440A2234" w14:textId="77777777" w:rsidR="0004113B" w:rsidRPr="00CD2B65" w:rsidRDefault="0004113B" w:rsidP="00F13BD8">
      <w:pPr>
        <w:pStyle w:val="Balk4"/>
        <w:spacing w:line="276" w:lineRule="auto"/>
        <w:ind w:left="567"/>
        <w:jc w:val="both"/>
        <w:rPr>
          <w:rFonts w:cs="Times New Roman"/>
          <w:b w:val="0"/>
          <w:bCs w:val="0"/>
          <w:iCs/>
          <w:color w:val="000000" w:themeColor="text1"/>
        </w:rPr>
      </w:pPr>
    </w:p>
    <w:p w14:paraId="0A837863" w14:textId="77777777" w:rsidR="00F13BD8" w:rsidRPr="00CD2B65" w:rsidRDefault="00F13BD8" w:rsidP="00F13BD8">
      <w:pPr>
        <w:widowControl/>
        <w:autoSpaceDE w:val="0"/>
        <w:autoSpaceDN w:val="0"/>
        <w:adjustRightInd w:val="0"/>
        <w:rPr>
          <w:rFonts w:ascii="Times New Roman" w:hAnsi="Times New Roman" w:cs="Times New Roman"/>
          <w:color w:val="000000"/>
          <w:sz w:val="24"/>
          <w:szCs w:val="24"/>
        </w:rPr>
      </w:pPr>
      <w:r w:rsidRPr="00CD2B65">
        <w:rPr>
          <w:rFonts w:ascii="Times New Roman" w:hAnsi="Times New Roman" w:cs="Times New Roman"/>
          <w:b/>
          <w:bCs/>
          <w:color w:val="000000"/>
          <w:sz w:val="24"/>
          <w:szCs w:val="24"/>
        </w:rPr>
        <w:t xml:space="preserve">B.4. Öğretim Kadrosu </w:t>
      </w:r>
    </w:p>
    <w:p w14:paraId="70AE13F3" w14:textId="77777777" w:rsidR="00F13BD8" w:rsidRPr="00CD2B65" w:rsidRDefault="00F13BD8" w:rsidP="00CD2B65">
      <w:pPr>
        <w:pStyle w:val="Balk3"/>
        <w:rPr>
          <w:rFonts w:ascii="Times New Roman" w:hAnsi="Times New Roman" w:cs="Times New Roman"/>
        </w:rPr>
      </w:pPr>
      <w:r w:rsidRPr="00CD2B65">
        <w:rPr>
          <w:rFonts w:ascii="Times New Roman" w:hAnsi="Times New Roman" w:cs="Times New Roman"/>
        </w:rPr>
        <w:t xml:space="preserve">Kurum, öğretim elemanlarının işe alınması, atanması, yükseltilmesi ve ders görevlendirmesi ile ilgili tüm süreçlerde adil ve açık olmalıdır. Hedeflenen nitelikli mezun yeterliliklerine ulaşmak amacıyla, öğretim elemanlarının eğitim-öğretim yetkinliklerini sürekli geliştirmek için olanaklar sunmalıdır. </w:t>
      </w:r>
    </w:p>
    <w:p w14:paraId="61405500" w14:textId="77777777" w:rsidR="00F13BD8" w:rsidRPr="00CD2B65" w:rsidRDefault="00F13BD8" w:rsidP="00CD2B65">
      <w:pPr>
        <w:pStyle w:val="Balk3"/>
        <w:rPr>
          <w:rFonts w:ascii="Times New Roman" w:hAnsi="Times New Roman" w:cs="Times New Roman"/>
        </w:rPr>
      </w:pPr>
    </w:p>
    <w:p w14:paraId="7C09C76C" w14:textId="77777777" w:rsidR="00F13BD8" w:rsidRPr="00CD2B65" w:rsidRDefault="00F13BD8" w:rsidP="00F13BD8">
      <w:pPr>
        <w:ind w:right="63"/>
        <w:jc w:val="both"/>
        <w:rPr>
          <w:rFonts w:ascii="Times New Roman" w:hAnsi="Times New Roman" w:cs="Times New Roman"/>
          <w:b/>
          <w:sz w:val="24"/>
          <w:szCs w:val="24"/>
          <w:u w:val="single"/>
        </w:rPr>
      </w:pPr>
      <w:r w:rsidRPr="00CD2B65">
        <w:rPr>
          <w:rFonts w:ascii="Times New Roman" w:hAnsi="Times New Roman" w:cs="Times New Roman"/>
          <w:b/>
          <w:sz w:val="24"/>
          <w:szCs w:val="24"/>
          <w:u w:val="single"/>
        </w:rPr>
        <w:t>İLGİLİ BİRİM: Personel Dairesi Başkanlığı</w:t>
      </w:r>
    </w:p>
    <w:p w14:paraId="1E34860E" w14:textId="77777777" w:rsidR="00F13BD8" w:rsidRPr="00CD2B65" w:rsidRDefault="00F13BD8" w:rsidP="00CD2B65">
      <w:pPr>
        <w:pStyle w:val="Balk3"/>
        <w:rPr>
          <w:rFonts w:ascii="Times New Roman" w:hAnsi="Times New Roman" w:cs="Times New Roman"/>
        </w:rPr>
      </w:pPr>
    </w:p>
    <w:p w14:paraId="60077876" w14:textId="77777777" w:rsidR="00F13BD8" w:rsidRPr="00CD2B65" w:rsidRDefault="00F13BD8" w:rsidP="00F13BD8">
      <w:pPr>
        <w:pStyle w:val="Balk4"/>
        <w:ind w:right="63"/>
        <w:rPr>
          <w:rFonts w:cs="Times New Roman"/>
        </w:rPr>
      </w:pPr>
      <w:r w:rsidRPr="00CD2B65">
        <w:rPr>
          <w:rFonts w:cs="Times New Roman"/>
        </w:rPr>
        <w:t>B.4.1. Atama, yükseltme ve görevlendirme kriterleri</w:t>
      </w:r>
    </w:p>
    <w:p w14:paraId="19A53B9C" w14:textId="77777777" w:rsidR="00F13BD8" w:rsidRPr="00CD2B65" w:rsidRDefault="00F13BD8" w:rsidP="00CD2B65">
      <w:pPr>
        <w:pStyle w:val="Balk3"/>
        <w:rPr>
          <w:rFonts w:ascii="Times New Roman" w:hAnsi="Times New Roman" w:cs="Times New Roman"/>
        </w:rPr>
      </w:pPr>
    </w:p>
    <w:p w14:paraId="72EC82FF" w14:textId="77777777" w:rsidR="00F13BD8" w:rsidRPr="00CD2B65" w:rsidRDefault="00F13BD8" w:rsidP="00F13BD8">
      <w:pPr>
        <w:pStyle w:val="Balk4"/>
        <w:ind w:right="63"/>
        <w:jc w:val="center"/>
        <w:rPr>
          <w:rFonts w:cs="Times New Roman"/>
        </w:rPr>
      </w:pPr>
      <w:r w:rsidRPr="00CD2B65">
        <w:rPr>
          <w:rFonts w:cs="Times New Roman"/>
        </w:rPr>
        <w:t>Olgunluk düzeyi</w:t>
      </w:r>
    </w:p>
    <w:p w14:paraId="766A5ABB" w14:textId="77777777" w:rsidR="00F13BD8" w:rsidRPr="00CD2B65" w:rsidRDefault="00F13BD8" w:rsidP="00CD2B65">
      <w:pPr>
        <w:pStyle w:val="Balk3"/>
        <w:rPr>
          <w:rFonts w:ascii="Times New Roman" w:hAnsi="Times New Roman" w:cs="Times New Roman"/>
        </w:rPr>
      </w:pPr>
    </w:p>
    <w:tbl>
      <w:tblPr>
        <w:tblStyle w:val="TabloKlavuzu"/>
        <w:tblW w:w="0" w:type="auto"/>
        <w:tblInd w:w="507" w:type="dxa"/>
        <w:tblLook w:val="04A0" w:firstRow="1" w:lastRow="0" w:firstColumn="1" w:lastColumn="0" w:noHBand="0" w:noVBand="1"/>
      </w:tblPr>
      <w:tblGrid>
        <w:gridCol w:w="1760"/>
        <w:gridCol w:w="1710"/>
        <w:gridCol w:w="1731"/>
        <w:gridCol w:w="1705"/>
        <w:gridCol w:w="1649"/>
      </w:tblGrid>
      <w:tr w:rsidR="00F13BD8" w:rsidRPr="00CD2B65" w14:paraId="5D51270B" w14:textId="77777777" w:rsidTr="00103EE5">
        <w:tc>
          <w:tcPr>
            <w:tcW w:w="1789" w:type="dxa"/>
            <w:shd w:val="clear" w:color="auto" w:fill="auto"/>
          </w:tcPr>
          <w:p w14:paraId="6927BFED" w14:textId="77777777" w:rsidR="00F13BD8" w:rsidRPr="00CD2B65" w:rsidRDefault="00F13BD8" w:rsidP="00CD2B65">
            <w:pPr>
              <w:pStyle w:val="Balk3"/>
              <w:outlineLvl w:val="2"/>
              <w:rPr>
                <w:rFonts w:ascii="Times New Roman" w:hAnsi="Times New Roman" w:cs="Times New Roman"/>
              </w:rPr>
            </w:pPr>
            <w:r w:rsidRPr="00CD2B65">
              <w:rPr>
                <w:rFonts w:ascii="Times New Roman" w:hAnsi="Times New Roman" w:cs="Times New Roman"/>
              </w:rPr>
              <w:t>1</w:t>
            </w:r>
          </w:p>
        </w:tc>
        <w:tc>
          <w:tcPr>
            <w:tcW w:w="1769" w:type="dxa"/>
            <w:shd w:val="clear" w:color="auto" w:fill="auto"/>
          </w:tcPr>
          <w:p w14:paraId="34FADB03" w14:textId="77777777" w:rsidR="00F13BD8" w:rsidRPr="00CD2B65" w:rsidRDefault="00F13BD8" w:rsidP="00CD2B65">
            <w:pPr>
              <w:pStyle w:val="Balk3"/>
              <w:outlineLvl w:val="2"/>
              <w:rPr>
                <w:rFonts w:ascii="Times New Roman" w:hAnsi="Times New Roman" w:cs="Times New Roman"/>
              </w:rPr>
            </w:pPr>
            <w:r w:rsidRPr="00CD2B65">
              <w:rPr>
                <w:rFonts w:ascii="Times New Roman" w:hAnsi="Times New Roman" w:cs="Times New Roman"/>
              </w:rPr>
              <w:t>2</w:t>
            </w:r>
          </w:p>
        </w:tc>
        <w:tc>
          <w:tcPr>
            <w:tcW w:w="1758" w:type="dxa"/>
            <w:shd w:val="clear" w:color="auto" w:fill="auto"/>
          </w:tcPr>
          <w:p w14:paraId="16B0DBDB" w14:textId="77777777" w:rsidR="00F13BD8" w:rsidRPr="00CD2B65" w:rsidRDefault="00F13BD8" w:rsidP="00CD2B65">
            <w:pPr>
              <w:pStyle w:val="Balk3"/>
              <w:outlineLvl w:val="2"/>
              <w:rPr>
                <w:rFonts w:ascii="Times New Roman" w:hAnsi="Times New Roman" w:cs="Times New Roman"/>
              </w:rPr>
            </w:pPr>
            <w:r w:rsidRPr="00CD2B65">
              <w:rPr>
                <w:rFonts w:ascii="Times New Roman" w:hAnsi="Times New Roman" w:cs="Times New Roman"/>
              </w:rPr>
              <w:t>3</w:t>
            </w:r>
          </w:p>
        </w:tc>
        <w:tc>
          <w:tcPr>
            <w:tcW w:w="1746" w:type="dxa"/>
            <w:shd w:val="clear" w:color="auto" w:fill="auto"/>
          </w:tcPr>
          <w:p w14:paraId="19EF2B44" w14:textId="77777777" w:rsidR="00F13BD8" w:rsidRPr="00CD2B65" w:rsidRDefault="00F13BD8" w:rsidP="00CD2B65">
            <w:pPr>
              <w:pStyle w:val="Balk3"/>
              <w:outlineLvl w:val="2"/>
              <w:rPr>
                <w:rFonts w:ascii="Times New Roman" w:hAnsi="Times New Roman" w:cs="Times New Roman"/>
              </w:rPr>
            </w:pPr>
            <w:r w:rsidRPr="00CD2B65">
              <w:rPr>
                <w:rFonts w:ascii="Times New Roman" w:hAnsi="Times New Roman" w:cs="Times New Roman"/>
              </w:rPr>
              <w:t>4</w:t>
            </w:r>
          </w:p>
        </w:tc>
        <w:tc>
          <w:tcPr>
            <w:tcW w:w="1717" w:type="dxa"/>
            <w:shd w:val="clear" w:color="auto" w:fill="auto"/>
          </w:tcPr>
          <w:p w14:paraId="075B86DB" w14:textId="77777777" w:rsidR="00F13BD8" w:rsidRPr="00CD2B65" w:rsidRDefault="00F13BD8" w:rsidP="00CD2B65">
            <w:pPr>
              <w:pStyle w:val="Balk3"/>
              <w:outlineLvl w:val="2"/>
              <w:rPr>
                <w:rFonts w:ascii="Times New Roman" w:hAnsi="Times New Roman" w:cs="Times New Roman"/>
              </w:rPr>
            </w:pPr>
            <w:r w:rsidRPr="00CD2B65">
              <w:rPr>
                <w:rFonts w:ascii="Times New Roman" w:hAnsi="Times New Roman" w:cs="Times New Roman"/>
              </w:rPr>
              <w:t>5</w:t>
            </w:r>
          </w:p>
        </w:tc>
      </w:tr>
      <w:tr w:rsidR="00F13BD8" w:rsidRPr="00CD2B65" w14:paraId="04ED3B6A" w14:textId="77777777" w:rsidTr="00103EE5">
        <w:tc>
          <w:tcPr>
            <w:tcW w:w="1789" w:type="dxa"/>
            <w:shd w:val="clear" w:color="auto" w:fill="auto"/>
          </w:tcPr>
          <w:p w14:paraId="0D53C6A3" w14:textId="77777777" w:rsidR="00F13BD8" w:rsidRPr="00CD2B65" w:rsidRDefault="00F13BD8" w:rsidP="00103EE5">
            <w:pPr>
              <w:pStyle w:val="Default"/>
              <w:spacing w:line="276" w:lineRule="auto"/>
              <w:rPr>
                <w:rFonts w:ascii="Times New Roman" w:hAnsi="Times New Roman" w:cs="Times New Roman"/>
                <w:sz w:val="20"/>
              </w:rPr>
            </w:pPr>
            <w:proofErr w:type="spellStart"/>
            <w:r w:rsidRPr="00CD2B65">
              <w:rPr>
                <w:rFonts w:ascii="Times New Roman" w:hAnsi="Times New Roman" w:cs="Times New Roman"/>
                <w:sz w:val="20"/>
              </w:rPr>
              <w:t>Kurumun</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atama</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yükseltme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ve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görevlendirme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süreçleri</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tanımlanmamıştır</w:t>
            </w:r>
            <w:proofErr w:type="spellEnd"/>
            <w:r w:rsidRPr="00CD2B65">
              <w:rPr>
                <w:rFonts w:ascii="Times New Roman" w:hAnsi="Times New Roman" w:cs="Times New Roman"/>
                <w:sz w:val="20"/>
              </w:rPr>
              <w:t xml:space="preserve">. </w:t>
            </w:r>
          </w:p>
        </w:tc>
        <w:tc>
          <w:tcPr>
            <w:tcW w:w="1769" w:type="dxa"/>
            <w:shd w:val="clear" w:color="auto" w:fill="auto"/>
          </w:tcPr>
          <w:p w14:paraId="61F8156F" w14:textId="77777777" w:rsidR="00F13BD8" w:rsidRPr="00CD2B65" w:rsidRDefault="00F13BD8" w:rsidP="00103EE5">
            <w:pPr>
              <w:pStyle w:val="Default"/>
              <w:spacing w:line="276" w:lineRule="auto"/>
              <w:rPr>
                <w:rFonts w:ascii="Times New Roman" w:hAnsi="Times New Roman" w:cs="Times New Roman"/>
                <w:sz w:val="20"/>
              </w:rPr>
            </w:pPr>
            <w:proofErr w:type="spellStart"/>
            <w:r w:rsidRPr="00CD2B65">
              <w:rPr>
                <w:rFonts w:ascii="Times New Roman" w:hAnsi="Times New Roman" w:cs="Times New Roman"/>
                <w:sz w:val="20"/>
              </w:rPr>
              <w:t>Kurumun</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atama</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yükseltme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ve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görevlendirme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kriterleri</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tanımlanmış</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ancak</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planlamada</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alana</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özgü</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ihtiyaçlar</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irdelenmemiştir</w:t>
            </w:r>
            <w:proofErr w:type="spellEnd"/>
            <w:r w:rsidRPr="00CD2B65">
              <w:rPr>
                <w:rFonts w:ascii="Times New Roman" w:hAnsi="Times New Roman" w:cs="Times New Roman"/>
                <w:sz w:val="20"/>
              </w:rPr>
              <w:t xml:space="preserve">. </w:t>
            </w:r>
          </w:p>
        </w:tc>
        <w:tc>
          <w:tcPr>
            <w:tcW w:w="1758" w:type="dxa"/>
            <w:shd w:val="clear" w:color="auto" w:fill="auto"/>
          </w:tcPr>
          <w:p w14:paraId="055B2256" w14:textId="77777777" w:rsidR="00F13BD8" w:rsidRPr="00CD2B65" w:rsidRDefault="00F13BD8" w:rsidP="00103EE5">
            <w:pPr>
              <w:pStyle w:val="Default"/>
              <w:spacing w:line="276" w:lineRule="auto"/>
              <w:rPr>
                <w:rFonts w:ascii="Times New Roman" w:hAnsi="Times New Roman" w:cs="Times New Roman"/>
                <w:sz w:val="20"/>
              </w:rPr>
            </w:pPr>
            <w:proofErr w:type="spellStart"/>
            <w:r w:rsidRPr="00CD2B65">
              <w:rPr>
                <w:rFonts w:ascii="Times New Roman" w:hAnsi="Times New Roman" w:cs="Times New Roman"/>
                <w:sz w:val="20"/>
              </w:rPr>
              <w:t>Kurumun</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tüm</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alanlar</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için</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tanımlı</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ve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paydaşlarca</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bilinen</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atama</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yükseltme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ve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görevlendirme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kriterleri</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uygulanmakta</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ve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karar</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almalarda</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eğitim-öğretim</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kadrosunun</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işe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alınması</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atanması</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yükseltilmesi</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ve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ders</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görevlendirmeleri</w:t>
            </w:r>
            <w:proofErr w:type="spellEnd"/>
            <w:r w:rsidRPr="00CD2B65">
              <w:rPr>
                <w:rFonts w:ascii="Times New Roman" w:hAnsi="Times New Roman" w:cs="Times New Roman"/>
                <w:sz w:val="20"/>
              </w:rPr>
              <w:t xml:space="preserve"> vb.) </w:t>
            </w:r>
            <w:proofErr w:type="spellStart"/>
            <w:r w:rsidRPr="00CD2B65">
              <w:rPr>
                <w:rFonts w:ascii="Times New Roman" w:hAnsi="Times New Roman" w:cs="Times New Roman"/>
                <w:sz w:val="20"/>
              </w:rPr>
              <w:t>kullanılmaktadır</w:t>
            </w:r>
            <w:proofErr w:type="spellEnd"/>
            <w:r w:rsidRPr="00CD2B65">
              <w:rPr>
                <w:rFonts w:ascii="Times New Roman" w:hAnsi="Times New Roman" w:cs="Times New Roman"/>
                <w:sz w:val="20"/>
              </w:rPr>
              <w:t xml:space="preserve">. </w:t>
            </w:r>
          </w:p>
        </w:tc>
        <w:tc>
          <w:tcPr>
            <w:tcW w:w="1746" w:type="dxa"/>
            <w:shd w:val="clear" w:color="auto" w:fill="auto"/>
          </w:tcPr>
          <w:p w14:paraId="1440FD02" w14:textId="77777777" w:rsidR="00F13BD8" w:rsidRPr="00CD2B65" w:rsidRDefault="00F13BD8" w:rsidP="00103EE5">
            <w:pPr>
              <w:pStyle w:val="Default"/>
              <w:spacing w:line="276" w:lineRule="auto"/>
              <w:rPr>
                <w:rFonts w:ascii="Times New Roman" w:hAnsi="Times New Roman" w:cs="Times New Roman"/>
                <w:sz w:val="20"/>
              </w:rPr>
            </w:pPr>
            <w:r w:rsidRPr="00CD2B65">
              <w:rPr>
                <w:rFonts w:ascii="Times New Roman" w:hAnsi="Times New Roman" w:cs="Times New Roman"/>
                <w:sz w:val="20"/>
              </w:rPr>
              <w:t xml:space="preserve">Atama, </w:t>
            </w:r>
            <w:proofErr w:type="spellStart"/>
            <w:r w:rsidRPr="00CD2B65">
              <w:rPr>
                <w:rFonts w:ascii="Times New Roman" w:hAnsi="Times New Roman" w:cs="Times New Roman"/>
                <w:sz w:val="20"/>
              </w:rPr>
              <w:t>yükseltme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ve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görevlendirme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uygulamalarının</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sonuçları</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izlenmekte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ve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izlem</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sonuçları</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değerlendirilerek</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önlemler</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alınmaktadır</w:t>
            </w:r>
            <w:proofErr w:type="spellEnd"/>
            <w:r w:rsidRPr="00CD2B65">
              <w:rPr>
                <w:rFonts w:ascii="Times New Roman" w:hAnsi="Times New Roman" w:cs="Times New Roman"/>
                <w:sz w:val="20"/>
              </w:rPr>
              <w:t xml:space="preserve">. </w:t>
            </w:r>
          </w:p>
        </w:tc>
        <w:tc>
          <w:tcPr>
            <w:tcW w:w="1717" w:type="dxa"/>
            <w:shd w:val="clear" w:color="auto" w:fill="auto"/>
          </w:tcPr>
          <w:p w14:paraId="1C36FF4F" w14:textId="77777777" w:rsidR="00F13BD8" w:rsidRPr="00CD2B65" w:rsidRDefault="00F13BD8" w:rsidP="00103EE5">
            <w:pPr>
              <w:pStyle w:val="Default"/>
              <w:spacing w:line="276" w:lineRule="auto"/>
              <w:rPr>
                <w:rFonts w:ascii="Times New Roman" w:hAnsi="Times New Roman" w:cs="Times New Roman"/>
                <w:sz w:val="20"/>
              </w:rPr>
            </w:pPr>
            <w:proofErr w:type="spellStart"/>
            <w:r w:rsidRPr="00CD2B65">
              <w:rPr>
                <w:rFonts w:ascii="Times New Roman" w:hAnsi="Times New Roman" w:cs="Times New Roman"/>
                <w:sz w:val="20"/>
              </w:rPr>
              <w:t>İçselleştirilmiş</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sistematik</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sürdürülebilir</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ve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örnek</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gösterilebilir</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uygulamalar</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bulunmaktadır</w:t>
            </w:r>
            <w:proofErr w:type="spellEnd"/>
            <w:r w:rsidRPr="00CD2B65">
              <w:rPr>
                <w:rFonts w:ascii="Times New Roman" w:hAnsi="Times New Roman" w:cs="Times New Roman"/>
                <w:sz w:val="20"/>
              </w:rPr>
              <w:t xml:space="preserve">. </w:t>
            </w:r>
          </w:p>
        </w:tc>
      </w:tr>
    </w:tbl>
    <w:p w14:paraId="1C0D1073" w14:textId="77777777" w:rsidR="00F13BD8" w:rsidRPr="00CD2B65" w:rsidRDefault="00F13BD8" w:rsidP="00CD2B65">
      <w:pPr>
        <w:pStyle w:val="Balk3"/>
        <w:rPr>
          <w:rFonts w:ascii="Times New Roman" w:hAnsi="Times New Roman" w:cs="Times New Roman"/>
        </w:rPr>
      </w:pPr>
    </w:p>
    <w:p w14:paraId="35B36580" w14:textId="77777777" w:rsidR="009B0893" w:rsidRDefault="0004113B" w:rsidP="0004113B">
      <w:pPr>
        <w:pStyle w:val="Balk4"/>
        <w:ind w:right="63"/>
        <w:jc w:val="both"/>
        <w:rPr>
          <w:rFonts w:cs="Times New Roman"/>
          <w:i w:val="0"/>
          <w:u w:val="single"/>
        </w:rPr>
      </w:pPr>
      <w:r w:rsidRPr="00CD2B65">
        <w:rPr>
          <w:rFonts w:cs="Times New Roman"/>
          <w:i w:val="0"/>
          <w:u w:val="single"/>
        </w:rPr>
        <w:t>AÇIKLAMA:</w:t>
      </w:r>
      <w:r w:rsidR="009B0893">
        <w:rPr>
          <w:rFonts w:cs="Times New Roman"/>
          <w:i w:val="0"/>
          <w:u w:val="single"/>
        </w:rPr>
        <w:t xml:space="preserve"> </w:t>
      </w:r>
    </w:p>
    <w:p w14:paraId="770054FE" w14:textId="77777777" w:rsidR="0004113B" w:rsidRPr="00CD2B65" w:rsidRDefault="0004113B" w:rsidP="0004113B">
      <w:pPr>
        <w:pStyle w:val="Balk4"/>
        <w:ind w:right="63"/>
        <w:jc w:val="both"/>
        <w:rPr>
          <w:rFonts w:cs="Times New Roman"/>
          <w:i w:val="0"/>
          <w:sz w:val="22"/>
          <w:szCs w:val="22"/>
        </w:rPr>
      </w:pPr>
    </w:p>
    <w:p w14:paraId="62C99C0B" w14:textId="3F28FAF6" w:rsidR="0004113B" w:rsidRPr="00CD2B65" w:rsidRDefault="009B0893" w:rsidP="0004113B">
      <w:pPr>
        <w:pStyle w:val="Balk4"/>
        <w:ind w:right="63"/>
        <w:jc w:val="both"/>
        <w:rPr>
          <w:rFonts w:cs="Times New Roman"/>
        </w:rPr>
      </w:pPr>
      <w:r>
        <w:rPr>
          <w:rFonts w:cs="Times New Roman"/>
        </w:rPr>
        <w:t>Kanıtlar</w:t>
      </w:r>
    </w:p>
    <w:p w14:paraId="4B9F96F1" w14:textId="77777777" w:rsidR="0004113B" w:rsidRPr="00CD2B65" w:rsidRDefault="0004113B" w:rsidP="00CD2B65">
      <w:pPr>
        <w:pStyle w:val="Balk3"/>
        <w:rPr>
          <w:rFonts w:ascii="Times New Roman" w:hAnsi="Times New Roman" w:cs="Times New Roman"/>
        </w:rPr>
      </w:pPr>
    </w:p>
    <w:p w14:paraId="4BD74804" w14:textId="77777777" w:rsidR="00F13BD8" w:rsidRPr="00CD2B65" w:rsidRDefault="00F13BD8" w:rsidP="00F13BD8">
      <w:pPr>
        <w:ind w:left="567" w:right="63" w:hanging="283"/>
        <w:jc w:val="both"/>
        <w:rPr>
          <w:rFonts w:ascii="Times New Roman" w:eastAsia="Times New Roman" w:hAnsi="Times New Roman" w:cs="Times New Roman"/>
          <w:bCs/>
          <w:i/>
          <w:sz w:val="24"/>
          <w:szCs w:val="24"/>
        </w:rPr>
      </w:pPr>
    </w:p>
    <w:p w14:paraId="1CF2A868" w14:textId="77777777" w:rsidR="00F13BD8" w:rsidRPr="00CD2B65" w:rsidRDefault="00F13BD8" w:rsidP="00F13BD8">
      <w:pPr>
        <w:ind w:right="63"/>
        <w:jc w:val="both"/>
        <w:rPr>
          <w:rFonts w:ascii="Times New Roman" w:hAnsi="Times New Roman" w:cs="Times New Roman"/>
          <w:b/>
          <w:sz w:val="24"/>
          <w:szCs w:val="24"/>
          <w:u w:val="single"/>
        </w:rPr>
      </w:pPr>
      <w:r w:rsidRPr="00CD2B65">
        <w:rPr>
          <w:rFonts w:ascii="Times New Roman" w:hAnsi="Times New Roman" w:cs="Times New Roman"/>
          <w:b/>
          <w:sz w:val="24"/>
          <w:szCs w:val="24"/>
          <w:u w:val="single"/>
        </w:rPr>
        <w:t>İLGİLİ BİRİM: Fakülte/MYO/YO/Enstitü/Araştırma ve Uygulama Merkezleri/</w:t>
      </w:r>
      <w:r w:rsidRPr="00CD2B65">
        <w:rPr>
          <w:rFonts w:ascii="Times New Roman" w:hAnsi="Times New Roman" w:cs="Times New Roman"/>
          <w:b/>
          <w:color w:val="FF0000"/>
          <w:sz w:val="24"/>
          <w:szCs w:val="24"/>
          <w:u w:val="single"/>
        </w:rPr>
        <w:t xml:space="preserve"> </w:t>
      </w:r>
      <w:r w:rsidRPr="00CD2B65">
        <w:rPr>
          <w:rFonts w:ascii="Times New Roman" w:hAnsi="Times New Roman" w:cs="Times New Roman"/>
          <w:b/>
          <w:sz w:val="24"/>
          <w:szCs w:val="24"/>
          <w:u w:val="single"/>
        </w:rPr>
        <w:t>Teknoloji Transfer Ofisi</w:t>
      </w:r>
    </w:p>
    <w:p w14:paraId="2433674A" w14:textId="77777777" w:rsidR="00F13BD8" w:rsidRPr="00CD2B65" w:rsidRDefault="00F13BD8" w:rsidP="00F13BD8">
      <w:pPr>
        <w:ind w:right="63"/>
        <w:jc w:val="both"/>
        <w:rPr>
          <w:rFonts w:ascii="Times New Roman" w:hAnsi="Times New Roman" w:cs="Times New Roman"/>
          <w:sz w:val="24"/>
          <w:szCs w:val="24"/>
        </w:rPr>
      </w:pPr>
    </w:p>
    <w:p w14:paraId="630E3CA0" w14:textId="77777777" w:rsidR="00F13BD8" w:rsidRPr="00CD2B65" w:rsidRDefault="00F13BD8" w:rsidP="00F13BD8">
      <w:pPr>
        <w:pStyle w:val="Balk4"/>
        <w:ind w:right="63"/>
        <w:rPr>
          <w:rFonts w:cs="Times New Roman"/>
        </w:rPr>
      </w:pPr>
      <w:r w:rsidRPr="00CD2B65">
        <w:rPr>
          <w:rFonts w:cs="Times New Roman"/>
        </w:rPr>
        <w:t>B.4.2. Öğretim yetkinlikleri ve gelişimi</w:t>
      </w:r>
    </w:p>
    <w:p w14:paraId="3438AF8D" w14:textId="77777777" w:rsidR="00F13BD8" w:rsidRPr="00CD2B65" w:rsidRDefault="00F13BD8" w:rsidP="00CD2B65">
      <w:pPr>
        <w:pStyle w:val="Balk3"/>
        <w:rPr>
          <w:rFonts w:ascii="Times New Roman" w:hAnsi="Times New Roman" w:cs="Times New Roman"/>
        </w:rPr>
      </w:pPr>
    </w:p>
    <w:p w14:paraId="7DB37D80" w14:textId="77777777" w:rsidR="00F13BD8" w:rsidRPr="00CD2B65" w:rsidRDefault="00F13BD8" w:rsidP="00F13BD8">
      <w:pPr>
        <w:pStyle w:val="Balk4"/>
        <w:ind w:right="63"/>
        <w:jc w:val="center"/>
        <w:rPr>
          <w:rFonts w:cs="Times New Roman"/>
        </w:rPr>
      </w:pPr>
      <w:r w:rsidRPr="00CD2B65">
        <w:rPr>
          <w:rFonts w:cs="Times New Roman"/>
        </w:rPr>
        <w:t>Olgunluk düzeyi</w:t>
      </w:r>
    </w:p>
    <w:p w14:paraId="69E28A10" w14:textId="77777777" w:rsidR="00F13BD8" w:rsidRPr="00CD2B65" w:rsidRDefault="00F13BD8" w:rsidP="00CD2B65">
      <w:pPr>
        <w:pStyle w:val="Balk3"/>
        <w:rPr>
          <w:rFonts w:ascii="Times New Roman" w:hAnsi="Times New Roman" w:cs="Times New Roman"/>
        </w:rPr>
      </w:pPr>
    </w:p>
    <w:tbl>
      <w:tblPr>
        <w:tblStyle w:val="TabloKlavuzu"/>
        <w:tblW w:w="0" w:type="auto"/>
        <w:tblInd w:w="507" w:type="dxa"/>
        <w:tblLook w:val="04A0" w:firstRow="1" w:lastRow="0" w:firstColumn="1" w:lastColumn="0" w:noHBand="0" w:noVBand="1"/>
      </w:tblPr>
      <w:tblGrid>
        <w:gridCol w:w="1780"/>
        <w:gridCol w:w="1737"/>
        <w:gridCol w:w="1464"/>
        <w:gridCol w:w="1969"/>
        <w:gridCol w:w="1605"/>
      </w:tblGrid>
      <w:tr w:rsidR="00F13BD8" w:rsidRPr="00CD2B65" w14:paraId="26657F5D" w14:textId="77777777" w:rsidTr="00103EE5">
        <w:tc>
          <w:tcPr>
            <w:tcW w:w="1802" w:type="dxa"/>
            <w:shd w:val="clear" w:color="auto" w:fill="auto"/>
          </w:tcPr>
          <w:p w14:paraId="32D77DAD" w14:textId="77777777" w:rsidR="00F13BD8" w:rsidRPr="00CD2B65" w:rsidRDefault="00F13BD8" w:rsidP="00CD2B65">
            <w:pPr>
              <w:pStyle w:val="Balk3"/>
              <w:outlineLvl w:val="2"/>
              <w:rPr>
                <w:rFonts w:ascii="Times New Roman" w:hAnsi="Times New Roman" w:cs="Times New Roman"/>
              </w:rPr>
            </w:pPr>
            <w:r w:rsidRPr="00CD2B65">
              <w:rPr>
                <w:rFonts w:ascii="Times New Roman" w:hAnsi="Times New Roman" w:cs="Times New Roman"/>
              </w:rPr>
              <w:t>1</w:t>
            </w:r>
          </w:p>
        </w:tc>
        <w:tc>
          <w:tcPr>
            <w:tcW w:w="1801" w:type="dxa"/>
            <w:shd w:val="clear" w:color="auto" w:fill="auto"/>
          </w:tcPr>
          <w:p w14:paraId="0FFD24FA" w14:textId="77777777" w:rsidR="00F13BD8" w:rsidRPr="00CD2B65" w:rsidRDefault="00F13BD8" w:rsidP="00CD2B65">
            <w:pPr>
              <w:pStyle w:val="Balk3"/>
              <w:outlineLvl w:val="2"/>
              <w:rPr>
                <w:rFonts w:ascii="Times New Roman" w:hAnsi="Times New Roman" w:cs="Times New Roman"/>
              </w:rPr>
            </w:pPr>
            <w:r w:rsidRPr="00CD2B65">
              <w:rPr>
                <w:rFonts w:ascii="Times New Roman" w:hAnsi="Times New Roman" w:cs="Times New Roman"/>
              </w:rPr>
              <w:t>2</w:t>
            </w:r>
          </w:p>
        </w:tc>
        <w:tc>
          <w:tcPr>
            <w:tcW w:w="1497" w:type="dxa"/>
            <w:shd w:val="clear" w:color="auto" w:fill="auto"/>
          </w:tcPr>
          <w:p w14:paraId="7D803719" w14:textId="77777777" w:rsidR="00F13BD8" w:rsidRPr="00CD2B65" w:rsidRDefault="00F13BD8" w:rsidP="00CD2B65">
            <w:pPr>
              <w:pStyle w:val="Balk3"/>
              <w:outlineLvl w:val="2"/>
              <w:rPr>
                <w:rFonts w:ascii="Times New Roman" w:hAnsi="Times New Roman" w:cs="Times New Roman"/>
              </w:rPr>
            </w:pPr>
            <w:r w:rsidRPr="00CD2B65">
              <w:rPr>
                <w:rFonts w:ascii="Times New Roman" w:hAnsi="Times New Roman" w:cs="Times New Roman"/>
              </w:rPr>
              <w:t>3</w:t>
            </w:r>
          </w:p>
        </w:tc>
        <w:tc>
          <w:tcPr>
            <w:tcW w:w="2038" w:type="dxa"/>
            <w:shd w:val="clear" w:color="auto" w:fill="auto"/>
          </w:tcPr>
          <w:p w14:paraId="3ACEC7B2" w14:textId="77777777" w:rsidR="00F13BD8" w:rsidRPr="00CD2B65" w:rsidRDefault="00F13BD8" w:rsidP="00CD2B65">
            <w:pPr>
              <w:pStyle w:val="Balk3"/>
              <w:outlineLvl w:val="2"/>
              <w:rPr>
                <w:rFonts w:ascii="Times New Roman" w:hAnsi="Times New Roman" w:cs="Times New Roman"/>
              </w:rPr>
            </w:pPr>
            <w:r w:rsidRPr="00CD2B65">
              <w:rPr>
                <w:rFonts w:ascii="Times New Roman" w:hAnsi="Times New Roman" w:cs="Times New Roman"/>
              </w:rPr>
              <w:t>4</w:t>
            </w:r>
          </w:p>
        </w:tc>
        <w:tc>
          <w:tcPr>
            <w:tcW w:w="1641" w:type="dxa"/>
            <w:shd w:val="clear" w:color="auto" w:fill="auto"/>
          </w:tcPr>
          <w:p w14:paraId="29CFDD32" w14:textId="77777777" w:rsidR="00F13BD8" w:rsidRPr="00CD2B65" w:rsidRDefault="00F13BD8" w:rsidP="00CD2B65">
            <w:pPr>
              <w:pStyle w:val="Balk3"/>
              <w:outlineLvl w:val="2"/>
              <w:rPr>
                <w:rFonts w:ascii="Times New Roman" w:hAnsi="Times New Roman" w:cs="Times New Roman"/>
              </w:rPr>
            </w:pPr>
            <w:r w:rsidRPr="00CD2B65">
              <w:rPr>
                <w:rFonts w:ascii="Times New Roman" w:hAnsi="Times New Roman" w:cs="Times New Roman"/>
              </w:rPr>
              <w:t>5</w:t>
            </w:r>
          </w:p>
        </w:tc>
      </w:tr>
      <w:tr w:rsidR="00F13BD8" w:rsidRPr="00CD2B65" w14:paraId="10B64BD0" w14:textId="77777777" w:rsidTr="00103EE5">
        <w:tc>
          <w:tcPr>
            <w:tcW w:w="1802" w:type="dxa"/>
            <w:shd w:val="clear" w:color="auto" w:fill="auto"/>
          </w:tcPr>
          <w:p w14:paraId="1ED3CF1B" w14:textId="77777777" w:rsidR="00F13BD8" w:rsidRPr="00CD2B65" w:rsidRDefault="00F13BD8" w:rsidP="00103EE5">
            <w:pPr>
              <w:pStyle w:val="Default"/>
              <w:spacing w:line="276" w:lineRule="auto"/>
              <w:rPr>
                <w:rFonts w:ascii="Times New Roman" w:hAnsi="Times New Roman" w:cs="Times New Roman"/>
                <w:sz w:val="20"/>
              </w:rPr>
            </w:pPr>
            <w:proofErr w:type="spellStart"/>
            <w:r w:rsidRPr="00CD2B65">
              <w:rPr>
                <w:rFonts w:ascii="Times New Roman" w:hAnsi="Times New Roman" w:cs="Times New Roman"/>
                <w:sz w:val="20"/>
              </w:rPr>
              <w:t>Kurumda</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öğretim</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elemanlarının</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öğretim</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yetkinliğini</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geliştirmek</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üzere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planlamalar</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bulunmamaktadır</w:t>
            </w:r>
            <w:proofErr w:type="spellEnd"/>
            <w:r w:rsidRPr="00CD2B65">
              <w:rPr>
                <w:rFonts w:ascii="Times New Roman" w:hAnsi="Times New Roman" w:cs="Times New Roman"/>
                <w:sz w:val="20"/>
              </w:rPr>
              <w:t xml:space="preserve">. </w:t>
            </w:r>
          </w:p>
        </w:tc>
        <w:tc>
          <w:tcPr>
            <w:tcW w:w="1801" w:type="dxa"/>
            <w:shd w:val="clear" w:color="auto" w:fill="auto"/>
          </w:tcPr>
          <w:p w14:paraId="3EBCFAC0" w14:textId="77777777" w:rsidR="00F13BD8" w:rsidRPr="00CD2B65" w:rsidRDefault="00F13BD8" w:rsidP="00103EE5">
            <w:pPr>
              <w:pStyle w:val="Default"/>
              <w:spacing w:line="276" w:lineRule="auto"/>
              <w:rPr>
                <w:rFonts w:ascii="Times New Roman" w:hAnsi="Times New Roman" w:cs="Times New Roman"/>
                <w:sz w:val="20"/>
              </w:rPr>
            </w:pPr>
            <w:proofErr w:type="spellStart"/>
            <w:r w:rsidRPr="00CD2B65">
              <w:rPr>
                <w:rFonts w:ascii="Times New Roman" w:hAnsi="Times New Roman" w:cs="Times New Roman"/>
                <w:sz w:val="20"/>
              </w:rPr>
              <w:t>Kurumun</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öğretim</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elemanlarının</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öğrenci</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merkezli</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öğrenme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uzaktan</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eğitim</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ölçme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değerlendirme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materyal</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geliştirme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ve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kalite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güvencesi</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sistemi</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gibi</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alanlardaki</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yetkinliklerinin</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geliştirilmesine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ilişkin</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planlar</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bulunmaktadır</w:t>
            </w:r>
            <w:proofErr w:type="spellEnd"/>
            <w:r w:rsidRPr="00CD2B65">
              <w:rPr>
                <w:rFonts w:ascii="Times New Roman" w:hAnsi="Times New Roman" w:cs="Times New Roman"/>
                <w:sz w:val="20"/>
              </w:rPr>
              <w:t xml:space="preserve">. </w:t>
            </w:r>
          </w:p>
        </w:tc>
        <w:tc>
          <w:tcPr>
            <w:tcW w:w="1497" w:type="dxa"/>
            <w:shd w:val="clear" w:color="auto" w:fill="auto"/>
          </w:tcPr>
          <w:p w14:paraId="72EC7D93" w14:textId="77777777" w:rsidR="00F13BD8" w:rsidRPr="00CD2B65" w:rsidRDefault="00F13BD8" w:rsidP="00103EE5">
            <w:pPr>
              <w:pStyle w:val="Default"/>
              <w:spacing w:line="276" w:lineRule="auto"/>
              <w:rPr>
                <w:rFonts w:ascii="Times New Roman" w:hAnsi="Times New Roman" w:cs="Times New Roman"/>
                <w:sz w:val="20"/>
              </w:rPr>
            </w:pPr>
            <w:proofErr w:type="spellStart"/>
            <w:r w:rsidRPr="00CD2B65">
              <w:rPr>
                <w:rFonts w:ascii="Times New Roman" w:hAnsi="Times New Roman" w:cs="Times New Roman"/>
                <w:sz w:val="20"/>
              </w:rPr>
              <w:t>Kurumun</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genelinde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öğretim</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elemanlarının</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öğretim</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yetkinliğini</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geliştirmek</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üzere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uygulamalar</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vardır</w:t>
            </w:r>
            <w:proofErr w:type="spellEnd"/>
            <w:r w:rsidRPr="00CD2B65">
              <w:rPr>
                <w:rFonts w:ascii="Times New Roman" w:hAnsi="Times New Roman" w:cs="Times New Roman"/>
                <w:sz w:val="20"/>
              </w:rPr>
              <w:t xml:space="preserve">. </w:t>
            </w:r>
          </w:p>
        </w:tc>
        <w:tc>
          <w:tcPr>
            <w:tcW w:w="2038" w:type="dxa"/>
            <w:shd w:val="clear" w:color="auto" w:fill="auto"/>
          </w:tcPr>
          <w:p w14:paraId="759A6AD5" w14:textId="77777777" w:rsidR="00F13BD8" w:rsidRPr="00CD2B65" w:rsidRDefault="00F13BD8" w:rsidP="00103EE5">
            <w:pPr>
              <w:pStyle w:val="Default"/>
              <w:spacing w:line="276" w:lineRule="auto"/>
              <w:rPr>
                <w:rFonts w:ascii="Times New Roman" w:hAnsi="Times New Roman" w:cs="Times New Roman"/>
                <w:sz w:val="20"/>
              </w:rPr>
            </w:pPr>
            <w:proofErr w:type="spellStart"/>
            <w:r w:rsidRPr="00CD2B65">
              <w:rPr>
                <w:rFonts w:ascii="Times New Roman" w:hAnsi="Times New Roman" w:cs="Times New Roman"/>
                <w:sz w:val="20"/>
              </w:rPr>
              <w:t>Öğretim</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yetkinliğini</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geliştirme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uygulamalarından</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elde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edilen</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bulgular</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izlenmekte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ve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izlem</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sonuçları</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öğretim</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elamanları</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ile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birlikte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irdelenerek</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önlemler</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alınmaktadır</w:t>
            </w:r>
            <w:proofErr w:type="spellEnd"/>
            <w:r w:rsidRPr="00CD2B65">
              <w:rPr>
                <w:rFonts w:ascii="Times New Roman" w:hAnsi="Times New Roman" w:cs="Times New Roman"/>
                <w:sz w:val="20"/>
              </w:rPr>
              <w:t xml:space="preserve">. </w:t>
            </w:r>
          </w:p>
        </w:tc>
        <w:tc>
          <w:tcPr>
            <w:tcW w:w="1641" w:type="dxa"/>
            <w:shd w:val="clear" w:color="auto" w:fill="auto"/>
          </w:tcPr>
          <w:p w14:paraId="40016617" w14:textId="77777777" w:rsidR="00F13BD8" w:rsidRPr="00CD2B65" w:rsidRDefault="00F13BD8" w:rsidP="00103EE5">
            <w:pPr>
              <w:pStyle w:val="Default"/>
              <w:spacing w:line="276" w:lineRule="auto"/>
              <w:rPr>
                <w:rFonts w:ascii="Times New Roman" w:hAnsi="Times New Roman" w:cs="Times New Roman"/>
                <w:sz w:val="20"/>
              </w:rPr>
            </w:pPr>
            <w:proofErr w:type="spellStart"/>
            <w:r w:rsidRPr="00CD2B65">
              <w:rPr>
                <w:rFonts w:ascii="Times New Roman" w:hAnsi="Times New Roman" w:cs="Times New Roman"/>
                <w:sz w:val="20"/>
              </w:rPr>
              <w:t>İçselleştirilmiş</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sistematik</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sürdürülebilir</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ve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örnek</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gösterilebilir</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uygulamalar</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bulunmaktadır</w:t>
            </w:r>
            <w:proofErr w:type="spellEnd"/>
            <w:r w:rsidRPr="00CD2B65">
              <w:rPr>
                <w:rFonts w:ascii="Times New Roman" w:hAnsi="Times New Roman" w:cs="Times New Roman"/>
                <w:sz w:val="20"/>
              </w:rPr>
              <w:t xml:space="preserve">. </w:t>
            </w:r>
          </w:p>
        </w:tc>
      </w:tr>
    </w:tbl>
    <w:p w14:paraId="3C871AAB" w14:textId="77777777" w:rsidR="00F13BD8" w:rsidRPr="00CD2B65" w:rsidRDefault="00F13BD8" w:rsidP="00CD2B65">
      <w:pPr>
        <w:pStyle w:val="Balk3"/>
        <w:rPr>
          <w:rFonts w:ascii="Times New Roman" w:hAnsi="Times New Roman" w:cs="Times New Roman"/>
        </w:rPr>
      </w:pPr>
    </w:p>
    <w:p w14:paraId="53136A97" w14:textId="77777777" w:rsidR="0004113B" w:rsidRPr="00CD2B65" w:rsidRDefault="0004113B" w:rsidP="0004113B">
      <w:pPr>
        <w:pStyle w:val="Balk4"/>
        <w:ind w:right="63"/>
        <w:jc w:val="both"/>
        <w:rPr>
          <w:rFonts w:cs="Times New Roman"/>
          <w:i w:val="0"/>
          <w:u w:val="single"/>
        </w:rPr>
      </w:pPr>
      <w:r w:rsidRPr="00CD2B65">
        <w:rPr>
          <w:rFonts w:cs="Times New Roman"/>
          <w:i w:val="0"/>
          <w:u w:val="single"/>
        </w:rPr>
        <w:lastRenderedPageBreak/>
        <w:t xml:space="preserve">AÇIKLAMA: </w:t>
      </w:r>
      <w:r w:rsidRPr="00CD2B65">
        <w:rPr>
          <w:rFonts w:cs="Times New Roman"/>
          <w:b w:val="0"/>
          <w:bCs w:val="0"/>
          <w:i w:val="0"/>
        </w:rPr>
        <w:t>Olgunluk Düzeyi:3</w:t>
      </w:r>
    </w:p>
    <w:p w14:paraId="2AECFF52" w14:textId="77777777" w:rsidR="0004113B" w:rsidRPr="00CD2B65" w:rsidRDefault="0004113B" w:rsidP="0004113B">
      <w:pPr>
        <w:pStyle w:val="Balk4"/>
        <w:ind w:right="63"/>
        <w:jc w:val="both"/>
        <w:rPr>
          <w:rFonts w:cs="Times New Roman"/>
        </w:rPr>
      </w:pPr>
    </w:p>
    <w:p w14:paraId="610BA5CF" w14:textId="77777777" w:rsidR="0004113B" w:rsidRPr="00CD2B65" w:rsidRDefault="0004113B" w:rsidP="0004113B">
      <w:pPr>
        <w:spacing w:line="276" w:lineRule="auto"/>
        <w:jc w:val="both"/>
        <w:rPr>
          <w:rFonts w:ascii="Times New Roman" w:hAnsi="Times New Roman" w:cs="Times New Roman"/>
        </w:rPr>
      </w:pPr>
      <w:proofErr w:type="spellStart"/>
      <w:r w:rsidRPr="00CD2B65">
        <w:rPr>
          <w:rFonts w:ascii="Times New Roman" w:hAnsi="Times New Roman" w:cs="Times New Roman"/>
        </w:rPr>
        <w:t>Tüm</w:t>
      </w:r>
      <w:proofErr w:type="spellEnd"/>
      <w:r w:rsidRPr="00CD2B65">
        <w:rPr>
          <w:rFonts w:ascii="Times New Roman" w:hAnsi="Times New Roman" w:cs="Times New Roman"/>
        </w:rPr>
        <w:t xml:space="preserve"> </w:t>
      </w:r>
      <w:proofErr w:type="spellStart"/>
      <w:r w:rsidRPr="00CD2B65">
        <w:rPr>
          <w:rFonts w:ascii="Times New Roman" w:hAnsi="Times New Roman" w:cs="Times New Roman"/>
        </w:rPr>
        <w:t>öğretim</w:t>
      </w:r>
      <w:proofErr w:type="spellEnd"/>
      <w:r w:rsidRPr="00CD2B65">
        <w:rPr>
          <w:rFonts w:ascii="Times New Roman" w:hAnsi="Times New Roman" w:cs="Times New Roman"/>
        </w:rPr>
        <w:t xml:space="preserve"> elemanlarının </w:t>
      </w:r>
      <w:proofErr w:type="spellStart"/>
      <w:r w:rsidRPr="00CD2B65">
        <w:rPr>
          <w:rFonts w:ascii="Times New Roman" w:hAnsi="Times New Roman" w:cs="Times New Roman"/>
        </w:rPr>
        <w:t>etkileşimli-aktif</w:t>
      </w:r>
      <w:proofErr w:type="spellEnd"/>
      <w:r w:rsidRPr="00CD2B65">
        <w:rPr>
          <w:rFonts w:ascii="Times New Roman" w:hAnsi="Times New Roman" w:cs="Times New Roman"/>
        </w:rPr>
        <w:t xml:space="preserve"> ders verme </w:t>
      </w:r>
      <w:proofErr w:type="spellStart"/>
      <w:r w:rsidRPr="00CD2B65">
        <w:rPr>
          <w:rFonts w:ascii="Times New Roman" w:hAnsi="Times New Roman" w:cs="Times New Roman"/>
        </w:rPr>
        <w:t>yöntemlerini</w:t>
      </w:r>
      <w:proofErr w:type="spellEnd"/>
      <w:r w:rsidRPr="00CD2B65">
        <w:rPr>
          <w:rFonts w:ascii="Times New Roman" w:hAnsi="Times New Roman" w:cs="Times New Roman"/>
        </w:rPr>
        <w:t xml:space="preserve"> ve uzaktan </w:t>
      </w:r>
      <w:proofErr w:type="spellStart"/>
      <w:r w:rsidRPr="00CD2B65">
        <w:rPr>
          <w:rFonts w:ascii="Times New Roman" w:hAnsi="Times New Roman" w:cs="Times New Roman"/>
        </w:rPr>
        <w:t>eğitim</w:t>
      </w:r>
      <w:proofErr w:type="spellEnd"/>
      <w:r w:rsidRPr="00CD2B65">
        <w:rPr>
          <w:rFonts w:ascii="Times New Roman" w:hAnsi="Times New Roman" w:cs="Times New Roman"/>
        </w:rPr>
        <w:t xml:space="preserve"> </w:t>
      </w:r>
      <w:proofErr w:type="spellStart"/>
      <w:r w:rsidRPr="00CD2B65">
        <w:rPr>
          <w:rFonts w:ascii="Times New Roman" w:hAnsi="Times New Roman" w:cs="Times New Roman"/>
        </w:rPr>
        <w:t>süreçlerini</w:t>
      </w:r>
      <w:proofErr w:type="spellEnd"/>
      <w:r w:rsidRPr="00CD2B65">
        <w:rPr>
          <w:rFonts w:ascii="Times New Roman" w:hAnsi="Times New Roman" w:cs="Times New Roman"/>
        </w:rPr>
        <w:t xml:space="preserve"> </w:t>
      </w:r>
      <w:proofErr w:type="spellStart"/>
      <w:r w:rsidRPr="00CD2B65">
        <w:rPr>
          <w:rFonts w:ascii="Times New Roman" w:hAnsi="Times New Roman" w:cs="Times New Roman"/>
        </w:rPr>
        <w:t>öğrenmeleri</w:t>
      </w:r>
      <w:proofErr w:type="spellEnd"/>
      <w:r w:rsidRPr="00CD2B65">
        <w:rPr>
          <w:rFonts w:ascii="Times New Roman" w:hAnsi="Times New Roman" w:cs="Times New Roman"/>
        </w:rPr>
        <w:t xml:space="preserve"> ve kullanmaları </w:t>
      </w:r>
      <w:proofErr w:type="spellStart"/>
      <w:r w:rsidRPr="00CD2B65">
        <w:rPr>
          <w:rFonts w:ascii="Times New Roman" w:hAnsi="Times New Roman" w:cs="Times New Roman"/>
        </w:rPr>
        <w:t>için</w:t>
      </w:r>
      <w:proofErr w:type="spellEnd"/>
      <w:r w:rsidRPr="00CD2B65">
        <w:rPr>
          <w:rFonts w:ascii="Times New Roman" w:hAnsi="Times New Roman" w:cs="Times New Roman"/>
        </w:rPr>
        <w:t xml:space="preserve"> sistematik </w:t>
      </w:r>
      <w:proofErr w:type="spellStart"/>
      <w:r w:rsidRPr="00CD2B65">
        <w:rPr>
          <w:rFonts w:ascii="Times New Roman" w:hAnsi="Times New Roman" w:cs="Times New Roman"/>
        </w:rPr>
        <w:t>eğiticilerin</w:t>
      </w:r>
      <w:proofErr w:type="spellEnd"/>
      <w:r w:rsidRPr="00CD2B65">
        <w:rPr>
          <w:rFonts w:ascii="Times New Roman" w:hAnsi="Times New Roman" w:cs="Times New Roman"/>
        </w:rPr>
        <w:t xml:space="preserve"> </w:t>
      </w:r>
      <w:proofErr w:type="spellStart"/>
      <w:r w:rsidRPr="00CD2B65">
        <w:rPr>
          <w:rFonts w:ascii="Times New Roman" w:hAnsi="Times New Roman" w:cs="Times New Roman"/>
        </w:rPr>
        <w:t>eğitimi</w:t>
      </w:r>
      <w:proofErr w:type="spellEnd"/>
      <w:r w:rsidRPr="00CD2B65">
        <w:rPr>
          <w:rFonts w:ascii="Times New Roman" w:hAnsi="Times New Roman" w:cs="Times New Roman"/>
        </w:rPr>
        <w:t xml:space="preserve"> etkinlikleri (kurs, </w:t>
      </w:r>
      <w:proofErr w:type="spellStart"/>
      <w:r w:rsidRPr="00CD2B65">
        <w:rPr>
          <w:rFonts w:ascii="Times New Roman" w:hAnsi="Times New Roman" w:cs="Times New Roman"/>
        </w:rPr>
        <w:t>çalıştay</w:t>
      </w:r>
      <w:proofErr w:type="spellEnd"/>
      <w:r w:rsidRPr="00CD2B65">
        <w:rPr>
          <w:rFonts w:ascii="Times New Roman" w:hAnsi="Times New Roman" w:cs="Times New Roman"/>
        </w:rPr>
        <w:t xml:space="preserve">, ders, seminer </w:t>
      </w:r>
      <w:proofErr w:type="spellStart"/>
      <w:r w:rsidRPr="00CD2B65">
        <w:rPr>
          <w:rFonts w:ascii="Times New Roman" w:hAnsi="Times New Roman" w:cs="Times New Roman"/>
        </w:rPr>
        <w:t>vb</w:t>
      </w:r>
      <w:proofErr w:type="spellEnd"/>
      <w:r w:rsidRPr="00CD2B65">
        <w:rPr>
          <w:rFonts w:ascii="Times New Roman" w:hAnsi="Times New Roman" w:cs="Times New Roman"/>
        </w:rPr>
        <w:t xml:space="preserve">) ve bunu </w:t>
      </w:r>
      <w:proofErr w:type="spellStart"/>
      <w:r w:rsidRPr="00CD2B65">
        <w:rPr>
          <w:rFonts w:ascii="Times New Roman" w:hAnsi="Times New Roman" w:cs="Times New Roman"/>
        </w:rPr>
        <w:t>üstlenecek</w:t>
      </w:r>
      <w:proofErr w:type="spellEnd"/>
      <w:r w:rsidRPr="00CD2B65">
        <w:rPr>
          <w:rFonts w:ascii="Times New Roman" w:hAnsi="Times New Roman" w:cs="Times New Roman"/>
        </w:rPr>
        <w:t xml:space="preserve">/ </w:t>
      </w:r>
      <w:proofErr w:type="spellStart"/>
      <w:r w:rsidRPr="00CD2B65">
        <w:rPr>
          <w:rFonts w:ascii="Times New Roman" w:hAnsi="Times New Roman" w:cs="Times New Roman"/>
        </w:rPr>
        <w:t>gerçekleştirecek</w:t>
      </w:r>
      <w:proofErr w:type="spellEnd"/>
      <w:r w:rsidRPr="00CD2B65">
        <w:rPr>
          <w:rFonts w:ascii="Times New Roman" w:hAnsi="Times New Roman" w:cs="Times New Roman"/>
        </w:rPr>
        <w:t xml:space="preserve"> </w:t>
      </w:r>
      <w:proofErr w:type="spellStart"/>
      <w:r w:rsidRPr="00CD2B65">
        <w:rPr>
          <w:rFonts w:ascii="Times New Roman" w:hAnsi="Times New Roman" w:cs="Times New Roman"/>
        </w:rPr>
        <w:t>öğretme-öğrenme</w:t>
      </w:r>
      <w:proofErr w:type="spellEnd"/>
      <w:r w:rsidRPr="00CD2B65">
        <w:rPr>
          <w:rFonts w:ascii="Times New Roman" w:hAnsi="Times New Roman" w:cs="Times New Roman"/>
        </w:rPr>
        <w:t xml:space="preserve"> merkezi yapılanması vardır.  </w:t>
      </w:r>
      <w:proofErr w:type="spellStart"/>
      <w:r w:rsidRPr="00CD2B65">
        <w:rPr>
          <w:rFonts w:ascii="Times New Roman" w:hAnsi="Times New Roman" w:cs="Times New Roman"/>
        </w:rPr>
        <w:t>Öğretim</w:t>
      </w:r>
      <w:proofErr w:type="spellEnd"/>
      <w:r w:rsidRPr="00CD2B65">
        <w:rPr>
          <w:rFonts w:ascii="Times New Roman" w:hAnsi="Times New Roman" w:cs="Times New Roman"/>
        </w:rPr>
        <w:t xml:space="preserve"> elemanlarının pedagojik ve teknolojik yeterlilikleri artırılmaktadır. </w:t>
      </w:r>
    </w:p>
    <w:p w14:paraId="16E4D8CF" w14:textId="77777777" w:rsidR="0004113B" w:rsidRPr="00CD2B65" w:rsidRDefault="0004113B" w:rsidP="0004113B">
      <w:pPr>
        <w:pStyle w:val="Balk4"/>
        <w:ind w:right="63"/>
        <w:jc w:val="both"/>
        <w:rPr>
          <w:rFonts w:cs="Times New Roman"/>
        </w:rPr>
      </w:pPr>
    </w:p>
    <w:p w14:paraId="645E322C" w14:textId="77777777" w:rsidR="0004113B" w:rsidRPr="00CD2B65" w:rsidRDefault="0004113B" w:rsidP="0004113B">
      <w:pPr>
        <w:pStyle w:val="Balk4"/>
        <w:ind w:right="63"/>
        <w:jc w:val="both"/>
        <w:rPr>
          <w:rFonts w:cs="Times New Roman"/>
        </w:rPr>
      </w:pPr>
    </w:p>
    <w:p w14:paraId="0CB7ABF0" w14:textId="387A458B" w:rsidR="0004113B" w:rsidRPr="00CD2B65" w:rsidRDefault="009B0893" w:rsidP="0004113B">
      <w:pPr>
        <w:pStyle w:val="Balk4"/>
        <w:ind w:right="63"/>
        <w:jc w:val="both"/>
        <w:rPr>
          <w:rFonts w:cs="Times New Roman"/>
        </w:rPr>
      </w:pPr>
      <w:r>
        <w:rPr>
          <w:rFonts w:cs="Times New Roman"/>
        </w:rPr>
        <w:t>Kanıtlar</w:t>
      </w:r>
    </w:p>
    <w:p w14:paraId="7D4BC384" w14:textId="77777777" w:rsidR="0004113B" w:rsidRPr="00CD2B65" w:rsidRDefault="0004113B" w:rsidP="0004113B">
      <w:pPr>
        <w:pStyle w:val="ListeParagraf"/>
        <w:widowControl/>
        <w:numPr>
          <w:ilvl w:val="0"/>
          <w:numId w:val="35"/>
        </w:numPr>
        <w:spacing w:before="100" w:beforeAutospacing="1" w:after="100" w:afterAutospacing="1"/>
        <w:rPr>
          <w:rFonts w:ascii="Times New Roman" w:eastAsia="Times New Roman" w:hAnsi="Times New Roman" w:cs="Times New Roman"/>
          <w:color w:val="000000"/>
          <w:sz w:val="24"/>
          <w:szCs w:val="24"/>
          <w:lang w:eastAsia="tr-TR"/>
        </w:rPr>
      </w:pPr>
      <w:r w:rsidRPr="00CD2B65">
        <w:rPr>
          <w:rFonts w:ascii="Times New Roman" w:eastAsia="Times New Roman" w:hAnsi="Times New Roman" w:cs="Times New Roman"/>
          <w:bCs/>
          <w:color w:val="000000"/>
          <w:sz w:val="24"/>
          <w:szCs w:val="24"/>
          <w:lang w:eastAsia="tr-TR"/>
        </w:rPr>
        <w:t>Kırıkkale Üniversitesi Öğretim Üyeliğine Yükseltilme ve Atanma Kriterleri</w:t>
      </w:r>
      <w:r w:rsidRPr="00CD2B65">
        <w:rPr>
          <w:rFonts w:ascii="Times New Roman" w:eastAsia="Times New Roman" w:hAnsi="Times New Roman" w:cs="Times New Roman"/>
          <w:color w:val="000000"/>
          <w:sz w:val="24"/>
          <w:szCs w:val="24"/>
          <w:lang w:eastAsia="tr-TR"/>
        </w:rPr>
        <w:t> </w:t>
      </w:r>
    </w:p>
    <w:p w14:paraId="1F807A51" w14:textId="77777777" w:rsidR="0004113B" w:rsidRPr="00CD2B65" w:rsidRDefault="0004113B" w:rsidP="00CD2B65">
      <w:pPr>
        <w:pStyle w:val="Balk3"/>
        <w:rPr>
          <w:rFonts w:ascii="Times New Roman" w:hAnsi="Times New Roman" w:cs="Times New Roman"/>
        </w:rPr>
      </w:pPr>
      <w:r w:rsidRPr="00CD2B65">
        <w:rPr>
          <w:rFonts w:ascii="Times New Roman" w:hAnsi="Times New Roman" w:cs="Times New Roman"/>
        </w:rPr>
        <w:t>https://panel.kku.edu.tr/Content/genelsekreterlik/mevzuat/ogretim-uyeligine-atanma-ve-yukseltilme-kriterleri.docx</w:t>
      </w:r>
    </w:p>
    <w:p w14:paraId="170A6A52" w14:textId="77777777" w:rsidR="00F13BD8" w:rsidRPr="00CD2B65" w:rsidRDefault="00F13BD8" w:rsidP="00F13BD8">
      <w:pPr>
        <w:ind w:right="63"/>
        <w:jc w:val="both"/>
        <w:rPr>
          <w:rFonts w:ascii="Times New Roman" w:hAnsi="Times New Roman" w:cs="Times New Roman"/>
          <w:b/>
          <w:sz w:val="24"/>
          <w:szCs w:val="24"/>
          <w:u w:val="single"/>
        </w:rPr>
      </w:pPr>
    </w:p>
    <w:p w14:paraId="26BE751F" w14:textId="77777777" w:rsidR="009B0893" w:rsidRPr="00CD2B65" w:rsidRDefault="009B0893" w:rsidP="009B0893">
      <w:pPr>
        <w:spacing w:line="276" w:lineRule="auto"/>
        <w:ind w:left="118" w:right="63" w:firstLine="590"/>
        <w:jc w:val="both"/>
        <w:outlineLvl w:val="3"/>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MEYOK öğretimde kalitenin arttırılması çalıştayı</w:t>
      </w:r>
    </w:p>
    <w:p w14:paraId="739FF0BD" w14:textId="77777777" w:rsidR="009B0893" w:rsidRDefault="00000000" w:rsidP="009B0893">
      <w:pPr>
        <w:pStyle w:val="ListeParagraf"/>
        <w:numPr>
          <w:ilvl w:val="0"/>
          <w:numId w:val="41"/>
        </w:numPr>
        <w:ind w:right="63"/>
        <w:jc w:val="both"/>
        <w:rPr>
          <w:rFonts w:ascii="Times New Roman" w:hAnsi="Times New Roman" w:cs="Times New Roman"/>
        </w:rPr>
      </w:pPr>
      <w:hyperlink r:id="rId42" w:history="1">
        <w:r w:rsidR="009B0893" w:rsidRPr="00721BF0">
          <w:rPr>
            <w:rStyle w:val="Kpr"/>
            <w:rFonts w:ascii="Times New Roman" w:hAnsi="Times New Roman" w:cs="Times New Roman"/>
          </w:rPr>
          <w:t>https://endustri.kku.edu.tr/Bolum/Duyuru/Index/25150?AspxAutoDetectCookieSupport=1</w:t>
        </w:r>
      </w:hyperlink>
    </w:p>
    <w:p w14:paraId="05958BF9" w14:textId="77777777" w:rsidR="00F13BD8" w:rsidRPr="00CD2B65" w:rsidRDefault="00F13BD8" w:rsidP="00F13BD8">
      <w:pPr>
        <w:ind w:right="63"/>
        <w:jc w:val="both"/>
        <w:rPr>
          <w:rFonts w:ascii="Times New Roman" w:hAnsi="Times New Roman" w:cs="Times New Roman"/>
          <w:b/>
          <w:sz w:val="24"/>
          <w:szCs w:val="24"/>
          <w:u w:val="single"/>
        </w:rPr>
      </w:pPr>
    </w:p>
    <w:p w14:paraId="552794D7" w14:textId="77777777" w:rsidR="00F13BD8" w:rsidRPr="00CD2B65" w:rsidRDefault="00F13BD8" w:rsidP="00F13BD8">
      <w:pPr>
        <w:ind w:right="63"/>
        <w:jc w:val="both"/>
        <w:rPr>
          <w:rFonts w:ascii="Times New Roman" w:hAnsi="Times New Roman" w:cs="Times New Roman"/>
          <w:b/>
          <w:sz w:val="24"/>
          <w:szCs w:val="24"/>
          <w:u w:val="single"/>
        </w:rPr>
      </w:pPr>
    </w:p>
    <w:p w14:paraId="6A85DD96" w14:textId="77777777" w:rsidR="00F13BD8" w:rsidRPr="00CD2B65" w:rsidRDefault="00F13BD8" w:rsidP="00F13BD8">
      <w:pPr>
        <w:ind w:right="63"/>
        <w:jc w:val="both"/>
        <w:rPr>
          <w:rFonts w:ascii="Times New Roman" w:hAnsi="Times New Roman" w:cs="Times New Roman"/>
          <w:b/>
          <w:sz w:val="24"/>
          <w:szCs w:val="24"/>
          <w:u w:val="single"/>
        </w:rPr>
      </w:pPr>
    </w:p>
    <w:p w14:paraId="78CD6E01" w14:textId="77777777" w:rsidR="006C18E8" w:rsidRPr="00CD2B65" w:rsidRDefault="006C18E8" w:rsidP="00F13BD8">
      <w:pPr>
        <w:ind w:right="63"/>
        <w:jc w:val="both"/>
        <w:rPr>
          <w:rFonts w:ascii="Times New Roman" w:hAnsi="Times New Roman" w:cs="Times New Roman"/>
          <w:b/>
          <w:sz w:val="24"/>
          <w:szCs w:val="24"/>
          <w:u w:val="single"/>
        </w:rPr>
      </w:pPr>
    </w:p>
    <w:p w14:paraId="7C0226E7" w14:textId="77777777" w:rsidR="00F13BD8" w:rsidRPr="00CD2B65" w:rsidRDefault="00F13BD8" w:rsidP="00F13BD8">
      <w:pPr>
        <w:ind w:right="63"/>
        <w:jc w:val="both"/>
        <w:rPr>
          <w:rFonts w:ascii="Times New Roman" w:hAnsi="Times New Roman" w:cs="Times New Roman"/>
          <w:b/>
          <w:sz w:val="24"/>
          <w:szCs w:val="24"/>
          <w:u w:val="single"/>
        </w:rPr>
      </w:pPr>
      <w:r w:rsidRPr="00CD2B65">
        <w:rPr>
          <w:rFonts w:ascii="Times New Roman" w:hAnsi="Times New Roman" w:cs="Times New Roman"/>
          <w:b/>
          <w:sz w:val="24"/>
          <w:szCs w:val="24"/>
          <w:u w:val="single"/>
        </w:rPr>
        <w:t>İLGİLİ BİRİM: Fakülte/Enstitü/MYO/YO/Bilimsel Araştırma Projeleri Birimi/Teknoloji Transfer Ofisi/Teknokent</w:t>
      </w:r>
    </w:p>
    <w:p w14:paraId="799B6693" w14:textId="77777777" w:rsidR="00F13BD8" w:rsidRPr="00CD2B65" w:rsidRDefault="00F13BD8" w:rsidP="00CD2B65">
      <w:pPr>
        <w:pStyle w:val="Balk3"/>
        <w:rPr>
          <w:rFonts w:ascii="Times New Roman" w:hAnsi="Times New Roman" w:cs="Times New Roman"/>
        </w:rPr>
      </w:pPr>
    </w:p>
    <w:p w14:paraId="59BAFC94" w14:textId="77777777" w:rsidR="00F13BD8" w:rsidRPr="00CD2B65" w:rsidRDefault="00F13BD8" w:rsidP="00F13BD8">
      <w:pPr>
        <w:pStyle w:val="Balk4"/>
        <w:ind w:right="63"/>
        <w:rPr>
          <w:rFonts w:cs="Times New Roman"/>
        </w:rPr>
      </w:pPr>
      <w:r w:rsidRPr="00CD2B65">
        <w:rPr>
          <w:rFonts w:cs="Times New Roman"/>
        </w:rPr>
        <w:t>B.4.3. Eğitim faaliyetlerine yönelik teşvik ve ödüllendirme</w:t>
      </w:r>
    </w:p>
    <w:p w14:paraId="7578983F" w14:textId="77777777" w:rsidR="00F13BD8" w:rsidRPr="00CD2B65" w:rsidRDefault="00F13BD8" w:rsidP="00CD2B65">
      <w:pPr>
        <w:pStyle w:val="Balk3"/>
        <w:rPr>
          <w:rFonts w:ascii="Times New Roman" w:hAnsi="Times New Roman" w:cs="Times New Roman"/>
        </w:rPr>
      </w:pPr>
    </w:p>
    <w:p w14:paraId="2E75AAF7" w14:textId="77777777" w:rsidR="00F13BD8" w:rsidRPr="00CD2B65" w:rsidRDefault="00F13BD8" w:rsidP="00F13BD8">
      <w:pPr>
        <w:pStyle w:val="Balk4"/>
        <w:ind w:right="63"/>
        <w:jc w:val="center"/>
        <w:rPr>
          <w:rFonts w:cs="Times New Roman"/>
        </w:rPr>
      </w:pPr>
      <w:r w:rsidRPr="00CD2B65">
        <w:rPr>
          <w:rFonts w:cs="Times New Roman"/>
        </w:rPr>
        <w:t>Olgunluk düzeyi</w:t>
      </w:r>
    </w:p>
    <w:p w14:paraId="732C85CB" w14:textId="77777777" w:rsidR="00F13BD8" w:rsidRPr="00CD2B65" w:rsidRDefault="00F13BD8" w:rsidP="00CD2B65">
      <w:pPr>
        <w:pStyle w:val="Balk3"/>
        <w:rPr>
          <w:rFonts w:ascii="Times New Roman" w:hAnsi="Times New Roman" w:cs="Times New Roman"/>
        </w:rPr>
      </w:pPr>
    </w:p>
    <w:tbl>
      <w:tblPr>
        <w:tblStyle w:val="TabloKlavuzu"/>
        <w:tblW w:w="0" w:type="auto"/>
        <w:tblInd w:w="507" w:type="dxa"/>
        <w:tblLook w:val="04A0" w:firstRow="1" w:lastRow="0" w:firstColumn="1" w:lastColumn="0" w:noHBand="0" w:noVBand="1"/>
      </w:tblPr>
      <w:tblGrid>
        <w:gridCol w:w="1746"/>
        <w:gridCol w:w="1716"/>
        <w:gridCol w:w="1592"/>
        <w:gridCol w:w="1929"/>
        <w:gridCol w:w="1572"/>
      </w:tblGrid>
      <w:tr w:rsidR="00F13BD8" w:rsidRPr="00CD2B65" w14:paraId="719B8B09" w14:textId="77777777" w:rsidTr="00103EE5">
        <w:tc>
          <w:tcPr>
            <w:tcW w:w="1767" w:type="dxa"/>
            <w:shd w:val="clear" w:color="auto" w:fill="auto"/>
          </w:tcPr>
          <w:p w14:paraId="0E15A234" w14:textId="77777777" w:rsidR="00F13BD8" w:rsidRPr="00CD2B65" w:rsidRDefault="00F13BD8" w:rsidP="00CD2B65">
            <w:pPr>
              <w:pStyle w:val="Balk3"/>
              <w:outlineLvl w:val="2"/>
              <w:rPr>
                <w:rFonts w:ascii="Times New Roman" w:hAnsi="Times New Roman" w:cs="Times New Roman"/>
              </w:rPr>
            </w:pPr>
            <w:r w:rsidRPr="00CD2B65">
              <w:rPr>
                <w:rFonts w:ascii="Times New Roman" w:hAnsi="Times New Roman" w:cs="Times New Roman"/>
              </w:rPr>
              <w:t>1</w:t>
            </w:r>
          </w:p>
        </w:tc>
        <w:tc>
          <w:tcPr>
            <w:tcW w:w="1716" w:type="dxa"/>
            <w:shd w:val="clear" w:color="auto" w:fill="auto"/>
          </w:tcPr>
          <w:p w14:paraId="6EFC5644" w14:textId="77777777" w:rsidR="00F13BD8" w:rsidRPr="00CD2B65" w:rsidRDefault="00F13BD8" w:rsidP="00CD2B65">
            <w:pPr>
              <w:pStyle w:val="Balk3"/>
              <w:outlineLvl w:val="2"/>
              <w:rPr>
                <w:rFonts w:ascii="Times New Roman" w:hAnsi="Times New Roman" w:cs="Times New Roman"/>
              </w:rPr>
            </w:pPr>
            <w:r w:rsidRPr="00CD2B65">
              <w:rPr>
                <w:rFonts w:ascii="Times New Roman" w:hAnsi="Times New Roman" w:cs="Times New Roman"/>
              </w:rPr>
              <w:t>2</w:t>
            </w:r>
          </w:p>
        </w:tc>
        <w:tc>
          <w:tcPr>
            <w:tcW w:w="1686" w:type="dxa"/>
            <w:shd w:val="clear" w:color="auto" w:fill="auto"/>
          </w:tcPr>
          <w:p w14:paraId="61866371" w14:textId="77777777" w:rsidR="00F13BD8" w:rsidRPr="00CD2B65" w:rsidRDefault="00F13BD8" w:rsidP="00CD2B65">
            <w:pPr>
              <w:pStyle w:val="Balk3"/>
              <w:outlineLvl w:val="2"/>
              <w:rPr>
                <w:rFonts w:ascii="Times New Roman" w:hAnsi="Times New Roman" w:cs="Times New Roman"/>
              </w:rPr>
            </w:pPr>
            <w:r w:rsidRPr="00CD2B65">
              <w:rPr>
                <w:rFonts w:ascii="Times New Roman" w:hAnsi="Times New Roman" w:cs="Times New Roman"/>
              </w:rPr>
              <w:t>3</w:t>
            </w:r>
          </w:p>
        </w:tc>
        <w:tc>
          <w:tcPr>
            <w:tcW w:w="1999" w:type="dxa"/>
            <w:shd w:val="clear" w:color="auto" w:fill="auto"/>
          </w:tcPr>
          <w:p w14:paraId="7BA1BFE3" w14:textId="77777777" w:rsidR="00F13BD8" w:rsidRPr="00CD2B65" w:rsidRDefault="00F13BD8" w:rsidP="00CD2B65">
            <w:pPr>
              <w:pStyle w:val="Balk3"/>
              <w:outlineLvl w:val="2"/>
              <w:rPr>
                <w:rFonts w:ascii="Times New Roman" w:hAnsi="Times New Roman" w:cs="Times New Roman"/>
              </w:rPr>
            </w:pPr>
            <w:r w:rsidRPr="00CD2B65">
              <w:rPr>
                <w:rFonts w:ascii="Times New Roman" w:hAnsi="Times New Roman" w:cs="Times New Roman"/>
              </w:rPr>
              <w:t>4</w:t>
            </w:r>
          </w:p>
        </w:tc>
        <w:tc>
          <w:tcPr>
            <w:tcW w:w="1611" w:type="dxa"/>
            <w:shd w:val="clear" w:color="auto" w:fill="auto"/>
          </w:tcPr>
          <w:p w14:paraId="074B5F81" w14:textId="77777777" w:rsidR="00F13BD8" w:rsidRPr="00CD2B65" w:rsidRDefault="00F13BD8" w:rsidP="00CD2B65">
            <w:pPr>
              <w:pStyle w:val="Balk3"/>
              <w:outlineLvl w:val="2"/>
              <w:rPr>
                <w:rFonts w:ascii="Times New Roman" w:hAnsi="Times New Roman" w:cs="Times New Roman"/>
              </w:rPr>
            </w:pPr>
            <w:r w:rsidRPr="00CD2B65">
              <w:rPr>
                <w:rFonts w:ascii="Times New Roman" w:hAnsi="Times New Roman" w:cs="Times New Roman"/>
              </w:rPr>
              <w:t>5</w:t>
            </w:r>
          </w:p>
        </w:tc>
      </w:tr>
      <w:tr w:rsidR="00F13BD8" w:rsidRPr="00CD2B65" w14:paraId="01AE11E3" w14:textId="77777777" w:rsidTr="00103EE5">
        <w:tc>
          <w:tcPr>
            <w:tcW w:w="1767" w:type="dxa"/>
            <w:shd w:val="clear" w:color="auto" w:fill="auto"/>
          </w:tcPr>
          <w:p w14:paraId="7731DACB" w14:textId="77777777" w:rsidR="00F13BD8" w:rsidRPr="00CD2B65" w:rsidRDefault="00F13BD8" w:rsidP="00103EE5">
            <w:pPr>
              <w:pStyle w:val="Default"/>
              <w:spacing w:line="276" w:lineRule="auto"/>
              <w:rPr>
                <w:rFonts w:ascii="Times New Roman" w:hAnsi="Times New Roman" w:cs="Times New Roman"/>
                <w:sz w:val="20"/>
              </w:rPr>
            </w:pPr>
            <w:proofErr w:type="spellStart"/>
            <w:r w:rsidRPr="00CD2B65">
              <w:rPr>
                <w:rFonts w:ascii="Times New Roman" w:hAnsi="Times New Roman" w:cs="Times New Roman"/>
                <w:sz w:val="20"/>
              </w:rPr>
              <w:t>Öğretim</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kadrosuna</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yönelik</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teşvik</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ve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ödüllendirilme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mekanizmaları</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bulunmamaktadır</w:t>
            </w:r>
            <w:proofErr w:type="spellEnd"/>
            <w:r w:rsidRPr="00CD2B65">
              <w:rPr>
                <w:rFonts w:ascii="Times New Roman" w:hAnsi="Times New Roman" w:cs="Times New Roman"/>
                <w:sz w:val="20"/>
              </w:rPr>
              <w:t xml:space="preserve">. </w:t>
            </w:r>
          </w:p>
        </w:tc>
        <w:tc>
          <w:tcPr>
            <w:tcW w:w="1716" w:type="dxa"/>
            <w:shd w:val="clear" w:color="auto" w:fill="auto"/>
          </w:tcPr>
          <w:p w14:paraId="4EA387C5" w14:textId="77777777" w:rsidR="00F13BD8" w:rsidRPr="00CD2B65" w:rsidRDefault="00F13BD8" w:rsidP="00103EE5">
            <w:pPr>
              <w:pStyle w:val="Default"/>
              <w:spacing w:line="276" w:lineRule="auto"/>
              <w:rPr>
                <w:rFonts w:ascii="Times New Roman" w:hAnsi="Times New Roman" w:cs="Times New Roman"/>
                <w:sz w:val="20"/>
              </w:rPr>
            </w:pPr>
            <w:proofErr w:type="spellStart"/>
            <w:r w:rsidRPr="00CD2B65">
              <w:rPr>
                <w:rFonts w:ascii="Times New Roman" w:hAnsi="Times New Roman" w:cs="Times New Roman"/>
                <w:sz w:val="20"/>
              </w:rPr>
              <w:t>Teşvik</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ve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ödüllendirme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mekanizmalarının</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yetkinlik</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temelli</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adil</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ve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şeffaf</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biçimde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oluşturulmasına</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yönelik</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planlar</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bulunmaktadır</w:t>
            </w:r>
            <w:proofErr w:type="spellEnd"/>
            <w:r w:rsidRPr="00CD2B65">
              <w:rPr>
                <w:rFonts w:ascii="Times New Roman" w:hAnsi="Times New Roman" w:cs="Times New Roman"/>
                <w:sz w:val="20"/>
              </w:rPr>
              <w:t xml:space="preserve">. </w:t>
            </w:r>
          </w:p>
        </w:tc>
        <w:tc>
          <w:tcPr>
            <w:tcW w:w="1686" w:type="dxa"/>
            <w:shd w:val="clear" w:color="auto" w:fill="auto"/>
          </w:tcPr>
          <w:p w14:paraId="729C6B4D" w14:textId="77777777" w:rsidR="00F13BD8" w:rsidRPr="00CD2B65" w:rsidRDefault="00F13BD8" w:rsidP="00103EE5">
            <w:pPr>
              <w:pStyle w:val="Default"/>
              <w:spacing w:line="276" w:lineRule="auto"/>
              <w:rPr>
                <w:rFonts w:ascii="Times New Roman" w:hAnsi="Times New Roman" w:cs="Times New Roman"/>
                <w:sz w:val="20"/>
              </w:rPr>
            </w:pPr>
            <w:proofErr w:type="spellStart"/>
            <w:r w:rsidRPr="00CD2B65">
              <w:rPr>
                <w:rFonts w:ascii="Times New Roman" w:hAnsi="Times New Roman" w:cs="Times New Roman"/>
                <w:sz w:val="20"/>
              </w:rPr>
              <w:t>Teşvik</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ve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ödüllendirme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uygulamaları</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kurum</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geneline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yayılmıştır</w:t>
            </w:r>
            <w:proofErr w:type="spellEnd"/>
            <w:r w:rsidRPr="00CD2B65">
              <w:rPr>
                <w:rFonts w:ascii="Times New Roman" w:hAnsi="Times New Roman" w:cs="Times New Roman"/>
                <w:sz w:val="20"/>
              </w:rPr>
              <w:t xml:space="preserve">. </w:t>
            </w:r>
          </w:p>
        </w:tc>
        <w:tc>
          <w:tcPr>
            <w:tcW w:w="1999" w:type="dxa"/>
            <w:shd w:val="clear" w:color="auto" w:fill="auto"/>
          </w:tcPr>
          <w:p w14:paraId="75CD67E6" w14:textId="77777777" w:rsidR="00F13BD8" w:rsidRPr="00CD2B65" w:rsidRDefault="00F13BD8" w:rsidP="00103EE5">
            <w:pPr>
              <w:pStyle w:val="Default"/>
              <w:spacing w:line="276" w:lineRule="auto"/>
              <w:rPr>
                <w:rFonts w:ascii="Times New Roman" w:hAnsi="Times New Roman" w:cs="Times New Roman"/>
                <w:sz w:val="20"/>
              </w:rPr>
            </w:pPr>
            <w:proofErr w:type="spellStart"/>
            <w:r w:rsidRPr="00CD2B65">
              <w:rPr>
                <w:rFonts w:ascii="Times New Roman" w:hAnsi="Times New Roman" w:cs="Times New Roman"/>
                <w:sz w:val="20"/>
              </w:rPr>
              <w:t>Teşvik</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ve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ödül</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uygulamaları</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izlenmekte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ve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iyileştirilmektedir</w:t>
            </w:r>
            <w:proofErr w:type="spellEnd"/>
            <w:r w:rsidRPr="00CD2B65">
              <w:rPr>
                <w:rFonts w:ascii="Times New Roman" w:hAnsi="Times New Roman" w:cs="Times New Roman"/>
                <w:sz w:val="20"/>
              </w:rPr>
              <w:t xml:space="preserve">. </w:t>
            </w:r>
          </w:p>
        </w:tc>
        <w:tc>
          <w:tcPr>
            <w:tcW w:w="1611" w:type="dxa"/>
            <w:shd w:val="clear" w:color="auto" w:fill="auto"/>
          </w:tcPr>
          <w:p w14:paraId="6417D75E" w14:textId="77777777" w:rsidR="00F13BD8" w:rsidRPr="00CD2B65" w:rsidRDefault="00F13BD8" w:rsidP="00103EE5">
            <w:pPr>
              <w:pStyle w:val="Default"/>
              <w:spacing w:line="276" w:lineRule="auto"/>
              <w:rPr>
                <w:rFonts w:ascii="Times New Roman" w:hAnsi="Times New Roman" w:cs="Times New Roman"/>
                <w:sz w:val="20"/>
              </w:rPr>
            </w:pPr>
            <w:proofErr w:type="spellStart"/>
            <w:r w:rsidRPr="00CD2B65">
              <w:rPr>
                <w:rFonts w:ascii="Times New Roman" w:hAnsi="Times New Roman" w:cs="Times New Roman"/>
                <w:sz w:val="20"/>
              </w:rPr>
              <w:t>İçselleştirilmiş</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sistematik</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sürdürülebilir</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ve</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örnek</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gösterilebilir</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uygulamalar</w:t>
            </w:r>
            <w:proofErr w:type="spellEnd"/>
            <w:r w:rsidRPr="00CD2B65">
              <w:rPr>
                <w:rFonts w:ascii="Times New Roman" w:hAnsi="Times New Roman" w:cs="Times New Roman"/>
                <w:sz w:val="20"/>
              </w:rPr>
              <w:t xml:space="preserve"> </w:t>
            </w:r>
            <w:proofErr w:type="spellStart"/>
            <w:r w:rsidRPr="00CD2B65">
              <w:rPr>
                <w:rFonts w:ascii="Times New Roman" w:hAnsi="Times New Roman" w:cs="Times New Roman"/>
                <w:sz w:val="20"/>
              </w:rPr>
              <w:t>bulunmaktadır</w:t>
            </w:r>
            <w:proofErr w:type="spellEnd"/>
            <w:r w:rsidRPr="00CD2B65">
              <w:rPr>
                <w:rFonts w:ascii="Times New Roman" w:hAnsi="Times New Roman" w:cs="Times New Roman"/>
                <w:sz w:val="20"/>
              </w:rPr>
              <w:t xml:space="preserve">. </w:t>
            </w:r>
          </w:p>
        </w:tc>
      </w:tr>
    </w:tbl>
    <w:p w14:paraId="0DF0D1B0" w14:textId="77777777" w:rsidR="00F13BD8" w:rsidRPr="00CD2B65" w:rsidRDefault="00F13BD8" w:rsidP="00F13BD8">
      <w:pPr>
        <w:pStyle w:val="Balk4"/>
        <w:ind w:right="63"/>
        <w:jc w:val="both"/>
        <w:rPr>
          <w:rFonts w:cs="Times New Roman"/>
        </w:rPr>
      </w:pPr>
    </w:p>
    <w:p w14:paraId="3B52962C" w14:textId="77777777" w:rsidR="0004113B" w:rsidRPr="00CD2B65" w:rsidRDefault="0004113B" w:rsidP="0004113B">
      <w:pPr>
        <w:pStyle w:val="Balk4"/>
        <w:ind w:right="63"/>
        <w:jc w:val="both"/>
        <w:rPr>
          <w:rFonts w:cs="Times New Roman"/>
          <w:b w:val="0"/>
          <w:bCs w:val="0"/>
          <w:i w:val="0"/>
        </w:rPr>
      </w:pPr>
      <w:proofErr w:type="spellStart"/>
      <w:proofErr w:type="gramStart"/>
      <w:r w:rsidRPr="00CD2B65">
        <w:rPr>
          <w:rFonts w:cs="Times New Roman"/>
          <w:i w:val="0"/>
          <w:u w:val="single"/>
        </w:rPr>
        <w:t>AÇIKLAMA:</w:t>
      </w:r>
      <w:r w:rsidRPr="00CD2B65">
        <w:rPr>
          <w:rFonts w:cs="Times New Roman"/>
          <w:b w:val="0"/>
          <w:bCs w:val="0"/>
          <w:i w:val="0"/>
        </w:rPr>
        <w:t>Olgunluk</w:t>
      </w:r>
      <w:proofErr w:type="spellEnd"/>
      <w:proofErr w:type="gramEnd"/>
      <w:r w:rsidRPr="00CD2B65">
        <w:rPr>
          <w:rFonts w:cs="Times New Roman"/>
          <w:b w:val="0"/>
          <w:bCs w:val="0"/>
          <w:i w:val="0"/>
        </w:rPr>
        <w:t xml:space="preserve"> Düzeyi:3</w:t>
      </w:r>
    </w:p>
    <w:p w14:paraId="6A57DB97" w14:textId="77777777" w:rsidR="0004113B" w:rsidRPr="00CD2B65" w:rsidRDefault="0004113B" w:rsidP="0004113B">
      <w:pPr>
        <w:pStyle w:val="Balk4"/>
        <w:ind w:right="63"/>
        <w:jc w:val="both"/>
        <w:rPr>
          <w:rFonts w:cs="Times New Roman"/>
          <w:b w:val="0"/>
          <w:bCs w:val="0"/>
          <w:i w:val="0"/>
        </w:rPr>
      </w:pPr>
    </w:p>
    <w:p w14:paraId="4790263E" w14:textId="77777777" w:rsidR="0004113B" w:rsidRPr="00CD2B65" w:rsidRDefault="0004113B" w:rsidP="0004113B">
      <w:pPr>
        <w:pStyle w:val="Balk4"/>
        <w:ind w:right="63"/>
        <w:jc w:val="both"/>
        <w:rPr>
          <w:rFonts w:cs="Times New Roman"/>
          <w:b w:val="0"/>
          <w:bCs w:val="0"/>
          <w:i w:val="0"/>
        </w:rPr>
      </w:pPr>
      <w:proofErr w:type="spellStart"/>
      <w:r w:rsidRPr="00CD2B65">
        <w:rPr>
          <w:rFonts w:cs="Times New Roman"/>
          <w:sz w:val="22"/>
          <w:szCs w:val="22"/>
        </w:rPr>
        <w:t>Öğretim</w:t>
      </w:r>
      <w:proofErr w:type="spellEnd"/>
      <w:r w:rsidRPr="00CD2B65">
        <w:rPr>
          <w:rFonts w:cs="Times New Roman"/>
          <w:sz w:val="22"/>
          <w:szCs w:val="22"/>
        </w:rPr>
        <w:t xml:space="preserve"> elemanları </w:t>
      </w:r>
      <w:proofErr w:type="spellStart"/>
      <w:r w:rsidRPr="00CD2B65">
        <w:rPr>
          <w:rFonts w:cs="Times New Roman"/>
          <w:sz w:val="22"/>
          <w:szCs w:val="22"/>
        </w:rPr>
        <w:t>için</w:t>
      </w:r>
      <w:proofErr w:type="spellEnd"/>
      <w:r w:rsidRPr="00CD2B65">
        <w:rPr>
          <w:rFonts w:cs="Times New Roman"/>
          <w:sz w:val="22"/>
          <w:szCs w:val="22"/>
        </w:rPr>
        <w:t xml:space="preserve"> </w:t>
      </w:r>
      <w:proofErr w:type="spellStart"/>
      <w:r w:rsidRPr="00CD2B65">
        <w:rPr>
          <w:rFonts w:cs="Times New Roman"/>
          <w:sz w:val="22"/>
          <w:szCs w:val="22"/>
        </w:rPr>
        <w:t>teşvik</w:t>
      </w:r>
      <w:proofErr w:type="spellEnd"/>
      <w:r w:rsidRPr="00CD2B65">
        <w:rPr>
          <w:rFonts w:cs="Times New Roman"/>
          <w:sz w:val="22"/>
          <w:szCs w:val="22"/>
        </w:rPr>
        <w:t xml:space="preserve"> uygulamaları vardır. </w:t>
      </w:r>
      <w:proofErr w:type="spellStart"/>
      <w:r w:rsidRPr="00CD2B65">
        <w:rPr>
          <w:rFonts w:cs="Times New Roman"/>
          <w:sz w:val="22"/>
          <w:szCs w:val="22"/>
        </w:rPr>
        <w:t>Eğitim</w:t>
      </w:r>
      <w:proofErr w:type="spellEnd"/>
      <w:r w:rsidRPr="00CD2B65">
        <w:rPr>
          <w:rFonts w:cs="Times New Roman"/>
          <w:sz w:val="22"/>
          <w:szCs w:val="22"/>
        </w:rPr>
        <w:t xml:space="preserve"> ve </w:t>
      </w:r>
      <w:proofErr w:type="spellStart"/>
      <w:r w:rsidRPr="00CD2B65">
        <w:rPr>
          <w:rFonts w:cs="Times New Roman"/>
          <w:sz w:val="22"/>
          <w:szCs w:val="22"/>
        </w:rPr>
        <w:t>öğretimi</w:t>
      </w:r>
      <w:proofErr w:type="spellEnd"/>
      <w:r w:rsidRPr="00CD2B65">
        <w:rPr>
          <w:rFonts w:cs="Times New Roman"/>
          <w:sz w:val="22"/>
          <w:szCs w:val="22"/>
        </w:rPr>
        <w:t xml:space="preserve"> </w:t>
      </w:r>
      <w:proofErr w:type="spellStart"/>
      <w:r w:rsidRPr="00CD2B65">
        <w:rPr>
          <w:rFonts w:cs="Times New Roman"/>
          <w:sz w:val="22"/>
          <w:szCs w:val="22"/>
        </w:rPr>
        <w:t>önceliklendirmek</w:t>
      </w:r>
      <w:proofErr w:type="spellEnd"/>
      <w:r w:rsidRPr="00CD2B65">
        <w:rPr>
          <w:rFonts w:cs="Times New Roman"/>
          <w:sz w:val="22"/>
          <w:szCs w:val="22"/>
        </w:rPr>
        <w:t xml:space="preserve"> üzere </w:t>
      </w:r>
      <w:proofErr w:type="spellStart"/>
      <w:r w:rsidRPr="00CD2B65">
        <w:rPr>
          <w:rFonts w:cs="Times New Roman"/>
          <w:sz w:val="22"/>
          <w:szCs w:val="22"/>
        </w:rPr>
        <w:t>yükseltme</w:t>
      </w:r>
      <w:proofErr w:type="spellEnd"/>
      <w:r w:rsidRPr="00CD2B65">
        <w:rPr>
          <w:rFonts w:cs="Times New Roman"/>
          <w:sz w:val="22"/>
          <w:szCs w:val="22"/>
        </w:rPr>
        <w:t xml:space="preserve"> kriterlerinde yaratıcı </w:t>
      </w:r>
      <w:proofErr w:type="spellStart"/>
      <w:r w:rsidRPr="00CD2B65">
        <w:rPr>
          <w:rFonts w:cs="Times New Roman"/>
          <w:sz w:val="22"/>
          <w:szCs w:val="22"/>
        </w:rPr>
        <w:t>eğitim</w:t>
      </w:r>
      <w:proofErr w:type="spellEnd"/>
      <w:r w:rsidRPr="00CD2B65">
        <w:rPr>
          <w:rFonts w:cs="Times New Roman"/>
          <w:sz w:val="22"/>
          <w:szCs w:val="22"/>
        </w:rPr>
        <w:t xml:space="preserve"> faaliyetlerine yer verilir.</w:t>
      </w:r>
    </w:p>
    <w:p w14:paraId="0017F211" w14:textId="77777777" w:rsidR="0004113B" w:rsidRPr="00CD2B65" w:rsidRDefault="0004113B" w:rsidP="0004113B">
      <w:pPr>
        <w:pStyle w:val="Balk4"/>
        <w:ind w:right="63"/>
        <w:jc w:val="both"/>
        <w:rPr>
          <w:rFonts w:cs="Times New Roman"/>
          <w:b w:val="0"/>
          <w:bCs w:val="0"/>
          <w:i w:val="0"/>
        </w:rPr>
      </w:pPr>
    </w:p>
    <w:p w14:paraId="31AE2BFA" w14:textId="77777777" w:rsidR="0004113B" w:rsidRPr="00CD2B65" w:rsidRDefault="0004113B" w:rsidP="0004113B">
      <w:pPr>
        <w:pStyle w:val="Balk4"/>
        <w:ind w:right="63"/>
        <w:jc w:val="both"/>
        <w:rPr>
          <w:rFonts w:cs="Times New Roman"/>
          <w:b w:val="0"/>
          <w:bCs w:val="0"/>
          <w:i w:val="0"/>
        </w:rPr>
      </w:pPr>
    </w:p>
    <w:p w14:paraId="01D9D956" w14:textId="0BBC9335" w:rsidR="0004113B" w:rsidRPr="00CD2B65" w:rsidRDefault="009B0893" w:rsidP="0004113B">
      <w:pPr>
        <w:pStyle w:val="Balk4"/>
        <w:ind w:right="63"/>
        <w:jc w:val="both"/>
        <w:rPr>
          <w:rFonts w:cs="Times New Roman"/>
        </w:rPr>
      </w:pPr>
      <w:r>
        <w:rPr>
          <w:rFonts w:cs="Times New Roman"/>
        </w:rPr>
        <w:t>Kanıtlar</w:t>
      </w:r>
    </w:p>
    <w:p w14:paraId="1D736C3F" w14:textId="77777777" w:rsidR="0004113B" w:rsidRPr="00CD2B65" w:rsidRDefault="0004113B" w:rsidP="0004113B">
      <w:pPr>
        <w:pStyle w:val="Balk4"/>
        <w:ind w:right="63"/>
        <w:jc w:val="both"/>
        <w:rPr>
          <w:rFonts w:cs="Times New Roman"/>
          <w:b w:val="0"/>
          <w:bCs w:val="0"/>
          <w:i w:val="0"/>
        </w:rPr>
      </w:pPr>
    </w:p>
    <w:p w14:paraId="700C629C" w14:textId="77777777" w:rsidR="0004113B" w:rsidRPr="00CD2B65" w:rsidRDefault="0004113B" w:rsidP="0004113B">
      <w:pPr>
        <w:pStyle w:val="ListeParagraf"/>
        <w:numPr>
          <w:ilvl w:val="0"/>
          <w:numId w:val="36"/>
        </w:numPr>
        <w:rPr>
          <w:rFonts w:ascii="Times New Roman" w:hAnsi="Times New Roman" w:cs="Times New Roman"/>
          <w:sz w:val="24"/>
          <w:szCs w:val="24"/>
          <w:u w:val="single"/>
        </w:rPr>
      </w:pPr>
      <w:r w:rsidRPr="00CD2B65">
        <w:rPr>
          <w:rFonts w:ascii="Times New Roman" w:hAnsi="Times New Roman" w:cs="Times New Roman"/>
          <w:sz w:val="24"/>
          <w:szCs w:val="24"/>
        </w:rPr>
        <w:t>Kırıkkale üniversitesi Bilimsel Araştırma Projeleri Koordinasyon Birimi tarafından Bilim insanı yetiştirme ve altyapı kurma ve geliştirme proje türü kapsamında, yayınlara teşvik</w:t>
      </w:r>
      <w:r w:rsidRPr="00CD2B65">
        <w:rPr>
          <w:rFonts w:ascii="Times New Roman" w:hAnsi="Times New Roman" w:cs="Times New Roman"/>
          <w:spacing w:val="-3"/>
          <w:sz w:val="24"/>
          <w:szCs w:val="24"/>
        </w:rPr>
        <w:t xml:space="preserve"> </w:t>
      </w:r>
      <w:r w:rsidRPr="00CD2B65">
        <w:rPr>
          <w:rFonts w:ascii="Times New Roman" w:hAnsi="Times New Roman" w:cs="Times New Roman"/>
          <w:sz w:val="24"/>
          <w:szCs w:val="24"/>
        </w:rPr>
        <w:t>desteği verilmektedir.</w:t>
      </w:r>
    </w:p>
    <w:p w14:paraId="262FF495" w14:textId="77777777" w:rsidR="0004113B" w:rsidRPr="00CD2B65" w:rsidRDefault="0004113B" w:rsidP="0004113B">
      <w:pPr>
        <w:pStyle w:val="ListeParagraf"/>
        <w:ind w:left="720"/>
        <w:rPr>
          <w:rFonts w:ascii="Times New Roman" w:hAnsi="Times New Roman" w:cs="Times New Roman"/>
          <w:sz w:val="24"/>
          <w:szCs w:val="24"/>
          <w:u w:val="single"/>
        </w:rPr>
      </w:pPr>
    </w:p>
    <w:p w14:paraId="18C6BFFD" w14:textId="77777777" w:rsidR="0004113B" w:rsidRPr="00CD2B65" w:rsidRDefault="00000000" w:rsidP="0004113B">
      <w:pPr>
        <w:pStyle w:val="Balk4"/>
        <w:ind w:left="709" w:right="63"/>
        <w:jc w:val="both"/>
        <w:rPr>
          <w:rFonts w:cs="Times New Roman"/>
          <w:b w:val="0"/>
        </w:rPr>
      </w:pPr>
      <w:hyperlink r:id="rId43" w:history="1">
        <w:r w:rsidR="0004113B" w:rsidRPr="00CD2B65">
          <w:rPr>
            <w:rStyle w:val="Kpr"/>
            <w:rFonts w:cs="Times New Roman"/>
            <w:b w:val="0"/>
            <w:color w:val="auto"/>
          </w:rPr>
          <w:t>https://otomasyonbap.kku.edu.tr/files/2019/02/Anasayfa_Dosyalar_35_62f11e48.doc;YAYIN%20TE%C5%9EV%C4%B0K%20%20%C4%B0%C5%9ELEM%20A%C3%87IKLAMALARI.doc</w:t>
        </w:r>
      </w:hyperlink>
    </w:p>
    <w:p w14:paraId="7F2C71A5" w14:textId="77777777" w:rsidR="00F13BD8" w:rsidRPr="00CD2B65" w:rsidRDefault="00F13BD8" w:rsidP="00F13BD8">
      <w:pPr>
        <w:pStyle w:val="Balk4"/>
        <w:ind w:right="63"/>
        <w:jc w:val="both"/>
        <w:rPr>
          <w:rFonts w:cs="Times New Roman"/>
          <w:b w:val="0"/>
        </w:rPr>
      </w:pPr>
    </w:p>
    <w:p w14:paraId="6710D3CE" w14:textId="77777777" w:rsidR="00644AF5" w:rsidRPr="00CD2B65" w:rsidRDefault="00644AF5" w:rsidP="00041281">
      <w:pPr>
        <w:ind w:right="63"/>
        <w:jc w:val="both"/>
        <w:rPr>
          <w:rFonts w:ascii="Times New Roman" w:hAnsi="Times New Roman" w:cs="Times New Roman"/>
          <w:b/>
          <w:sz w:val="24"/>
          <w:szCs w:val="24"/>
          <w:u w:val="single"/>
        </w:rPr>
      </w:pPr>
    </w:p>
    <w:p w14:paraId="0B9A7243" w14:textId="77777777" w:rsidR="002C616F" w:rsidRPr="00CD2B65" w:rsidRDefault="002C616F" w:rsidP="002C616F">
      <w:pPr>
        <w:widowControl/>
        <w:autoSpaceDE w:val="0"/>
        <w:autoSpaceDN w:val="0"/>
        <w:adjustRightInd w:val="0"/>
        <w:rPr>
          <w:rFonts w:ascii="Times New Roman" w:hAnsi="Times New Roman" w:cs="Times New Roman"/>
          <w:b/>
          <w:sz w:val="24"/>
          <w:szCs w:val="24"/>
        </w:rPr>
      </w:pPr>
      <w:r w:rsidRPr="00CD2B65">
        <w:rPr>
          <w:rFonts w:ascii="Times New Roman" w:hAnsi="Times New Roman" w:cs="Times New Roman"/>
          <w:b/>
          <w:sz w:val="24"/>
          <w:szCs w:val="24"/>
        </w:rPr>
        <w:t>C.1. Araştırma Süreçlerinin Yönetimi ve Araştırma Kaynakları</w:t>
      </w:r>
    </w:p>
    <w:p w14:paraId="3F1E2172" w14:textId="77777777" w:rsidR="002C616F" w:rsidRPr="00CD2B65" w:rsidRDefault="002C616F" w:rsidP="002C616F">
      <w:pPr>
        <w:widowControl/>
        <w:autoSpaceDE w:val="0"/>
        <w:autoSpaceDN w:val="0"/>
        <w:adjustRightInd w:val="0"/>
        <w:rPr>
          <w:rFonts w:ascii="Times New Roman" w:hAnsi="Times New Roman" w:cs="Times New Roman"/>
          <w:sz w:val="24"/>
          <w:szCs w:val="24"/>
        </w:rPr>
      </w:pPr>
    </w:p>
    <w:p w14:paraId="01F5F998" w14:textId="77777777" w:rsidR="002C616F" w:rsidRPr="00CD2B65" w:rsidRDefault="002C616F" w:rsidP="002C616F">
      <w:pPr>
        <w:widowControl/>
        <w:autoSpaceDE w:val="0"/>
        <w:autoSpaceDN w:val="0"/>
        <w:adjustRightInd w:val="0"/>
        <w:jc w:val="both"/>
        <w:rPr>
          <w:rFonts w:ascii="Times New Roman" w:hAnsi="Times New Roman" w:cs="Times New Roman"/>
          <w:sz w:val="24"/>
          <w:szCs w:val="24"/>
        </w:rPr>
      </w:pPr>
      <w:r w:rsidRPr="00CD2B65">
        <w:rPr>
          <w:rFonts w:ascii="Times New Roman" w:hAnsi="Times New Roman" w:cs="Times New Roman"/>
          <w:sz w:val="24"/>
          <w:szCs w:val="24"/>
        </w:rPr>
        <w:t xml:space="preserve">Kurum, araştırma faaliyetlerini stratejik planı çerçevesinde belirlenen akademik öncelikleri ile yerel, bölgesel ve ulusal kalkınma hedefleriyle uyumlu, değer üretebilen ve toplumsal faydaya dönüştürülebilen biçimde yönetmelidir. Bu faaliyetler için uygun fiziki altyapı ve mali kaynaklar oluşturmalı ve bunların </w:t>
      </w:r>
      <w:proofErr w:type="spellStart"/>
      <w:r w:rsidRPr="00CD2B65">
        <w:rPr>
          <w:rFonts w:ascii="Times New Roman" w:hAnsi="Times New Roman" w:cs="Times New Roman"/>
          <w:sz w:val="24"/>
          <w:szCs w:val="24"/>
        </w:rPr>
        <w:t>etkinşekilde</w:t>
      </w:r>
      <w:proofErr w:type="spellEnd"/>
      <w:r w:rsidRPr="00CD2B65">
        <w:rPr>
          <w:rFonts w:ascii="Times New Roman" w:hAnsi="Times New Roman" w:cs="Times New Roman"/>
          <w:sz w:val="24"/>
          <w:szCs w:val="24"/>
        </w:rPr>
        <w:t xml:space="preserve"> kullanımını sağlamalıdır.</w:t>
      </w:r>
    </w:p>
    <w:p w14:paraId="5474F444" w14:textId="77777777" w:rsidR="002C616F" w:rsidRPr="00CD2B65" w:rsidRDefault="002C616F" w:rsidP="002C616F">
      <w:pPr>
        <w:ind w:right="63"/>
        <w:jc w:val="both"/>
        <w:rPr>
          <w:rFonts w:ascii="Times New Roman" w:hAnsi="Times New Roman" w:cs="Times New Roman"/>
          <w:sz w:val="24"/>
          <w:szCs w:val="24"/>
        </w:rPr>
      </w:pPr>
    </w:p>
    <w:p w14:paraId="25CBA974" w14:textId="77777777" w:rsidR="002C616F" w:rsidRPr="00CD2B65" w:rsidRDefault="002C616F" w:rsidP="002C616F">
      <w:pPr>
        <w:ind w:right="63"/>
        <w:jc w:val="both"/>
        <w:rPr>
          <w:rFonts w:ascii="Times New Roman" w:hAnsi="Times New Roman" w:cs="Times New Roman"/>
          <w:b/>
          <w:sz w:val="24"/>
          <w:szCs w:val="24"/>
          <w:u w:val="single"/>
        </w:rPr>
      </w:pPr>
      <w:r w:rsidRPr="00CD2B65">
        <w:rPr>
          <w:rFonts w:ascii="Times New Roman" w:hAnsi="Times New Roman" w:cs="Times New Roman"/>
          <w:b/>
          <w:sz w:val="24"/>
          <w:szCs w:val="24"/>
          <w:u w:val="single"/>
        </w:rPr>
        <w:t xml:space="preserve">İLGİLİ BİRİM: Fakülte/Enstitü/MYO, BAP, Teknoloji Transfer Ofisi, Araştırma Merkezleri, </w:t>
      </w:r>
      <w:proofErr w:type="spellStart"/>
      <w:r w:rsidRPr="00CD2B65">
        <w:rPr>
          <w:rFonts w:ascii="Times New Roman" w:hAnsi="Times New Roman" w:cs="Times New Roman"/>
          <w:b/>
          <w:sz w:val="24"/>
          <w:szCs w:val="24"/>
          <w:u w:val="single"/>
        </w:rPr>
        <w:t>Kübtuam</w:t>
      </w:r>
      <w:proofErr w:type="spellEnd"/>
      <w:r w:rsidRPr="00CD2B65">
        <w:rPr>
          <w:rFonts w:ascii="Times New Roman" w:hAnsi="Times New Roman" w:cs="Times New Roman"/>
          <w:b/>
          <w:sz w:val="24"/>
          <w:szCs w:val="24"/>
          <w:u w:val="single"/>
        </w:rPr>
        <w:t xml:space="preserve">, Strateji Gel. </w:t>
      </w:r>
      <w:proofErr w:type="spellStart"/>
      <w:r w:rsidRPr="00CD2B65">
        <w:rPr>
          <w:rFonts w:ascii="Times New Roman" w:hAnsi="Times New Roman" w:cs="Times New Roman"/>
          <w:b/>
          <w:sz w:val="24"/>
          <w:szCs w:val="24"/>
          <w:u w:val="single"/>
        </w:rPr>
        <w:t>Dai</w:t>
      </w:r>
      <w:proofErr w:type="spellEnd"/>
      <w:r w:rsidRPr="00CD2B65">
        <w:rPr>
          <w:rFonts w:ascii="Times New Roman" w:hAnsi="Times New Roman" w:cs="Times New Roman"/>
          <w:b/>
          <w:sz w:val="24"/>
          <w:szCs w:val="24"/>
          <w:u w:val="single"/>
        </w:rPr>
        <w:t>. Bşk.</w:t>
      </w:r>
    </w:p>
    <w:p w14:paraId="11307BF8" w14:textId="77777777" w:rsidR="002C616F" w:rsidRPr="00CD2B65" w:rsidRDefault="002C616F" w:rsidP="00CD2B65">
      <w:pPr>
        <w:pStyle w:val="Balk3"/>
        <w:rPr>
          <w:rFonts w:ascii="Times New Roman" w:hAnsi="Times New Roman" w:cs="Times New Roman"/>
        </w:rPr>
      </w:pPr>
    </w:p>
    <w:p w14:paraId="0C108EBF" w14:textId="77777777" w:rsidR="002C616F" w:rsidRPr="00CD2B65" w:rsidRDefault="002C616F" w:rsidP="00CD2B65">
      <w:pPr>
        <w:pStyle w:val="Balk3"/>
        <w:rPr>
          <w:rFonts w:ascii="Times New Roman" w:hAnsi="Times New Roman" w:cs="Times New Roman"/>
        </w:rPr>
      </w:pPr>
      <w:r w:rsidRPr="00CD2B65">
        <w:rPr>
          <w:rFonts w:ascii="Times New Roman" w:hAnsi="Times New Roman" w:cs="Times New Roman"/>
        </w:rPr>
        <w:t>C.1.1. Araştırma süreçlerinin yönetimi</w:t>
      </w:r>
    </w:p>
    <w:p w14:paraId="7240EAF5" w14:textId="77777777" w:rsidR="002C616F" w:rsidRPr="00CD2B65" w:rsidRDefault="002C616F" w:rsidP="002C616F">
      <w:pPr>
        <w:pStyle w:val="Balk4"/>
        <w:ind w:right="63"/>
        <w:jc w:val="center"/>
        <w:rPr>
          <w:rFonts w:cs="Times New Roman"/>
          <w:sz w:val="22"/>
          <w:szCs w:val="22"/>
        </w:rPr>
      </w:pPr>
      <w:r w:rsidRPr="00CD2B65">
        <w:rPr>
          <w:rFonts w:cs="Times New Roman"/>
          <w:sz w:val="22"/>
          <w:szCs w:val="22"/>
        </w:rPr>
        <w:t>Olgunluk düzeyi</w:t>
      </w:r>
    </w:p>
    <w:p w14:paraId="3F82B456" w14:textId="77777777" w:rsidR="002C616F" w:rsidRPr="00CD2B65" w:rsidRDefault="002C616F" w:rsidP="00CD2B65">
      <w:pPr>
        <w:pStyle w:val="Balk3"/>
        <w:rPr>
          <w:rFonts w:ascii="Times New Roman" w:hAnsi="Times New Roman" w:cs="Times New Roman"/>
        </w:rPr>
      </w:pPr>
    </w:p>
    <w:tbl>
      <w:tblPr>
        <w:tblStyle w:val="TabloKlavuzu"/>
        <w:tblW w:w="0" w:type="auto"/>
        <w:tblInd w:w="507" w:type="dxa"/>
        <w:tblLook w:val="04A0" w:firstRow="1" w:lastRow="0" w:firstColumn="1" w:lastColumn="0" w:noHBand="0" w:noVBand="1"/>
      </w:tblPr>
      <w:tblGrid>
        <w:gridCol w:w="1851"/>
        <w:gridCol w:w="1674"/>
        <w:gridCol w:w="1799"/>
        <w:gridCol w:w="1557"/>
        <w:gridCol w:w="1674"/>
      </w:tblGrid>
      <w:tr w:rsidR="002C616F" w:rsidRPr="00CD2B65" w14:paraId="49695416" w14:textId="77777777" w:rsidTr="00EB7A08">
        <w:tc>
          <w:tcPr>
            <w:tcW w:w="1836" w:type="dxa"/>
            <w:shd w:val="clear" w:color="auto" w:fill="auto"/>
          </w:tcPr>
          <w:p w14:paraId="144D207C" w14:textId="77777777" w:rsidR="002C616F" w:rsidRPr="00CD2B65" w:rsidRDefault="002C616F" w:rsidP="00CD2B65">
            <w:pPr>
              <w:pStyle w:val="Balk3"/>
              <w:outlineLvl w:val="2"/>
              <w:rPr>
                <w:rFonts w:ascii="Times New Roman" w:hAnsi="Times New Roman" w:cs="Times New Roman"/>
              </w:rPr>
            </w:pPr>
            <w:r w:rsidRPr="00CD2B65">
              <w:rPr>
                <w:rFonts w:ascii="Times New Roman" w:hAnsi="Times New Roman" w:cs="Times New Roman"/>
              </w:rPr>
              <w:t>1</w:t>
            </w:r>
          </w:p>
        </w:tc>
        <w:tc>
          <w:tcPr>
            <w:tcW w:w="1836" w:type="dxa"/>
            <w:shd w:val="clear" w:color="auto" w:fill="auto"/>
          </w:tcPr>
          <w:p w14:paraId="6DE3F555" w14:textId="77777777" w:rsidR="002C616F" w:rsidRPr="00CD2B65" w:rsidRDefault="002C616F" w:rsidP="00CD2B65">
            <w:pPr>
              <w:pStyle w:val="Balk3"/>
              <w:outlineLvl w:val="2"/>
              <w:rPr>
                <w:rFonts w:ascii="Times New Roman" w:hAnsi="Times New Roman" w:cs="Times New Roman"/>
              </w:rPr>
            </w:pPr>
            <w:r w:rsidRPr="00CD2B65">
              <w:rPr>
                <w:rFonts w:ascii="Times New Roman" w:hAnsi="Times New Roman" w:cs="Times New Roman"/>
              </w:rPr>
              <w:t>2</w:t>
            </w:r>
          </w:p>
        </w:tc>
        <w:tc>
          <w:tcPr>
            <w:tcW w:w="1837" w:type="dxa"/>
            <w:shd w:val="clear" w:color="auto" w:fill="auto"/>
          </w:tcPr>
          <w:p w14:paraId="5D47B83C" w14:textId="77777777" w:rsidR="002C616F" w:rsidRPr="00CD2B65" w:rsidRDefault="002C616F" w:rsidP="00CD2B65">
            <w:pPr>
              <w:pStyle w:val="Balk3"/>
              <w:outlineLvl w:val="2"/>
              <w:rPr>
                <w:rFonts w:ascii="Times New Roman" w:hAnsi="Times New Roman" w:cs="Times New Roman"/>
              </w:rPr>
            </w:pPr>
            <w:r w:rsidRPr="00CD2B65">
              <w:rPr>
                <w:rFonts w:ascii="Times New Roman" w:hAnsi="Times New Roman" w:cs="Times New Roman"/>
              </w:rPr>
              <w:t>3</w:t>
            </w:r>
          </w:p>
        </w:tc>
        <w:tc>
          <w:tcPr>
            <w:tcW w:w="1838" w:type="dxa"/>
            <w:shd w:val="clear" w:color="auto" w:fill="auto"/>
          </w:tcPr>
          <w:p w14:paraId="2373C777" w14:textId="77777777" w:rsidR="002C616F" w:rsidRPr="00CD2B65" w:rsidRDefault="002C616F" w:rsidP="00CD2B65">
            <w:pPr>
              <w:pStyle w:val="Balk3"/>
              <w:outlineLvl w:val="2"/>
              <w:rPr>
                <w:rFonts w:ascii="Times New Roman" w:hAnsi="Times New Roman" w:cs="Times New Roman"/>
              </w:rPr>
            </w:pPr>
            <w:r w:rsidRPr="00CD2B65">
              <w:rPr>
                <w:rFonts w:ascii="Times New Roman" w:hAnsi="Times New Roman" w:cs="Times New Roman"/>
              </w:rPr>
              <w:t>4</w:t>
            </w:r>
          </w:p>
        </w:tc>
        <w:tc>
          <w:tcPr>
            <w:tcW w:w="1838" w:type="dxa"/>
            <w:shd w:val="clear" w:color="auto" w:fill="auto"/>
          </w:tcPr>
          <w:p w14:paraId="2BB7E8C3" w14:textId="77777777" w:rsidR="002C616F" w:rsidRPr="00CD2B65" w:rsidRDefault="002C616F" w:rsidP="00CD2B65">
            <w:pPr>
              <w:pStyle w:val="Balk3"/>
              <w:outlineLvl w:val="2"/>
              <w:rPr>
                <w:rFonts w:ascii="Times New Roman" w:hAnsi="Times New Roman" w:cs="Times New Roman"/>
              </w:rPr>
            </w:pPr>
            <w:r w:rsidRPr="00CD2B65">
              <w:rPr>
                <w:rFonts w:ascii="Times New Roman" w:hAnsi="Times New Roman" w:cs="Times New Roman"/>
              </w:rPr>
              <w:t>5</w:t>
            </w:r>
          </w:p>
        </w:tc>
      </w:tr>
      <w:tr w:rsidR="002C616F" w:rsidRPr="00CD2B65" w14:paraId="2665BAA4" w14:textId="77777777" w:rsidTr="00EB7A08">
        <w:tc>
          <w:tcPr>
            <w:tcW w:w="1836" w:type="dxa"/>
            <w:shd w:val="clear" w:color="auto" w:fill="auto"/>
          </w:tcPr>
          <w:p w14:paraId="68CBA243" w14:textId="77777777" w:rsidR="002C616F" w:rsidRPr="00CD2B65" w:rsidRDefault="002C616F" w:rsidP="00EB7A08">
            <w:pPr>
              <w:widowControl/>
              <w:autoSpaceDE w:val="0"/>
              <w:autoSpaceDN w:val="0"/>
              <w:adjustRightInd w:val="0"/>
              <w:rPr>
                <w:rFonts w:ascii="Times New Roman" w:hAnsi="Times New Roman" w:cs="Times New Roman"/>
                <w:sz w:val="20"/>
                <w:szCs w:val="20"/>
              </w:rPr>
            </w:pPr>
            <w:r w:rsidRPr="00CD2B65">
              <w:rPr>
                <w:rFonts w:ascii="Times New Roman" w:hAnsi="Times New Roman" w:cs="Times New Roman"/>
                <w:sz w:val="20"/>
                <w:szCs w:val="20"/>
              </w:rPr>
              <w:t>Kurumda</w:t>
            </w:r>
          </w:p>
          <w:p w14:paraId="671CCF1C"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araştırma</w:t>
            </w:r>
            <w:proofErr w:type="gramEnd"/>
          </w:p>
          <w:p w14:paraId="57425F27"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süreçlerinin</w:t>
            </w:r>
            <w:proofErr w:type="gramEnd"/>
          </w:p>
          <w:p w14:paraId="28495048"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spellStart"/>
            <w:proofErr w:type="gramStart"/>
            <w:r w:rsidRPr="00CD2B65">
              <w:rPr>
                <w:rFonts w:ascii="Times New Roman" w:hAnsi="Times New Roman" w:cs="Times New Roman"/>
                <w:sz w:val="20"/>
                <w:szCs w:val="20"/>
              </w:rPr>
              <w:t>yo</w:t>
            </w:r>
            <w:r w:rsidRPr="00CD2B65">
              <w:rPr>
                <w:rFonts w:ascii="Times New Roman" w:eastAsia="TimesNewRomanPSMT" w:hAnsi="Times New Roman" w:cs="Times New Roman"/>
                <w:sz w:val="20"/>
                <w:szCs w:val="20"/>
              </w:rPr>
              <w:t>̈</w:t>
            </w:r>
            <w:r w:rsidRPr="00CD2B65">
              <w:rPr>
                <w:rFonts w:ascii="Times New Roman" w:hAnsi="Times New Roman" w:cs="Times New Roman"/>
                <w:sz w:val="20"/>
                <w:szCs w:val="20"/>
              </w:rPr>
              <w:t>netimi</w:t>
            </w:r>
            <w:proofErr w:type="spellEnd"/>
            <w:proofErr w:type="gramEnd"/>
            <w:r w:rsidRPr="00CD2B65">
              <w:rPr>
                <w:rFonts w:ascii="Times New Roman" w:hAnsi="Times New Roman" w:cs="Times New Roman"/>
                <w:sz w:val="20"/>
                <w:szCs w:val="20"/>
              </w:rPr>
              <w:t xml:space="preserve"> ve</w:t>
            </w:r>
          </w:p>
          <w:p w14:paraId="1F99B053"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organizasyonel</w:t>
            </w:r>
            <w:proofErr w:type="gramEnd"/>
            <w:r w:rsidRPr="00CD2B65">
              <w:rPr>
                <w:rFonts w:ascii="Times New Roman" w:hAnsi="Times New Roman" w:cs="Times New Roman"/>
                <w:sz w:val="20"/>
                <w:szCs w:val="20"/>
              </w:rPr>
              <w:t xml:space="preserve"> yapısına</w:t>
            </w:r>
          </w:p>
          <w:p w14:paraId="660E35A5"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ilişkin</w:t>
            </w:r>
            <w:proofErr w:type="gramEnd"/>
            <w:r w:rsidRPr="00CD2B65">
              <w:rPr>
                <w:rFonts w:ascii="Times New Roman" w:hAnsi="Times New Roman" w:cs="Times New Roman"/>
                <w:sz w:val="20"/>
                <w:szCs w:val="20"/>
              </w:rPr>
              <w:t xml:space="preserve"> bir</w:t>
            </w:r>
          </w:p>
          <w:p w14:paraId="4A2CDE72"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planlama</w:t>
            </w:r>
            <w:proofErr w:type="gramEnd"/>
          </w:p>
          <w:p w14:paraId="365E9DA5" w14:textId="77777777" w:rsidR="002C616F" w:rsidRPr="00CD2B65" w:rsidRDefault="002C616F" w:rsidP="00CD2B65">
            <w:pPr>
              <w:pStyle w:val="Balk3"/>
              <w:outlineLvl w:val="2"/>
              <w:rPr>
                <w:rFonts w:ascii="Times New Roman" w:hAnsi="Times New Roman" w:cs="Times New Roman"/>
              </w:rPr>
            </w:pPr>
            <w:proofErr w:type="gramStart"/>
            <w:r w:rsidRPr="00CD2B65">
              <w:rPr>
                <w:rFonts w:ascii="Times New Roman" w:hAnsi="Times New Roman" w:cs="Times New Roman"/>
              </w:rPr>
              <w:t>bulunmamaktadır</w:t>
            </w:r>
            <w:proofErr w:type="gramEnd"/>
            <w:r w:rsidRPr="00CD2B65">
              <w:rPr>
                <w:rFonts w:ascii="Times New Roman" w:hAnsi="Times New Roman" w:cs="Times New Roman"/>
              </w:rPr>
              <w:t>.</w:t>
            </w:r>
          </w:p>
        </w:tc>
        <w:tc>
          <w:tcPr>
            <w:tcW w:w="1836" w:type="dxa"/>
            <w:shd w:val="clear" w:color="auto" w:fill="auto"/>
          </w:tcPr>
          <w:p w14:paraId="66D2A1CC" w14:textId="77777777" w:rsidR="002C616F" w:rsidRPr="00CD2B65" w:rsidRDefault="002C616F" w:rsidP="00EB7A08">
            <w:pPr>
              <w:widowControl/>
              <w:autoSpaceDE w:val="0"/>
              <w:autoSpaceDN w:val="0"/>
              <w:adjustRightInd w:val="0"/>
              <w:rPr>
                <w:rFonts w:ascii="Times New Roman" w:hAnsi="Times New Roman" w:cs="Times New Roman"/>
                <w:sz w:val="20"/>
                <w:szCs w:val="20"/>
              </w:rPr>
            </w:pPr>
            <w:r w:rsidRPr="00CD2B65">
              <w:rPr>
                <w:rFonts w:ascii="Times New Roman" w:hAnsi="Times New Roman" w:cs="Times New Roman"/>
                <w:sz w:val="20"/>
                <w:szCs w:val="20"/>
              </w:rPr>
              <w:t>Kurumun araştırma</w:t>
            </w:r>
          </w:p>
          <w:p w14:paraId="39960DAA"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süreçlerinin</w:t>
            </w:r>
            <w:proofErr w:type="gramEnd"/>
          </w:p>
          <w:p w14:paraId="4C970494"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spellStart"/>
            <w:proofErr w:type="gramStart"/>
            <w:r w:rsidRPr="00CD2B65">
              <w:rPr>
                <w:rFonts w:ascii="Times New Roman" w:hAnsi="Times New Roman" w:cs="Times New Roman"/>
                <w:sz w:val="20"/>
                <w:szCs w:val="20"/>
              </w:rPr>
              <w:t>yo</w:t>
            </w:r>
            <w:r w:rsidRPr="00CD2B65">
              <w:rPr>
                <w:rFonts w:ascii="Times New Roman" w:eastAsia="TimesNewRomanPSMT" w:hAnsi="Times New Roman" w:cs="Times New Roman"/>
                <w:sz w:val="20"/>
                <w:szCs w:val="20"/>
              </w:rPr>
              <w:t>̈</w:t>
            </w:r>
            <w:r w:rsidRPr="00CD2B65">
              <w:rPr>
                <w:rFonts w:ascii="Times New Roman" w:hAnsi="Times New Roman" w:cs="Times New Roman"/>
                <w:sz w:val="20"/>
                <w:szCs w:val="20"/>
              </w:rPr>
              <w:t>netimi</w:t>
            </w:r>
            <w:proofErr w:type="spellEnd"/>
            <w:proofErr w:type="gramEnd"/>
            <w:r w:rsidRPr="00CD2B65">
              <w:rPr>
                <w:rFonts w:ascii="Times New Roman" w:hAnsi="Times New Roman" w:cs="Times New Roman"/>
                <w:sz w:val="20"/>
                <w:szCs w:val="20"/>
              </w:rPr>
              <w:t xml:space="preserve"> ve</w:t>
            </w:r>
          </w:p>
          <w:p w14:paraId="58978917"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organizasyonel</w:t>
            </w:r>
            <w:proofErr w:type="gramEnd"/>
          </w:p>
          <w:p w14:paraId="487323B4"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yapısına</w:t>
            </w:r>
            <w:proofErr w:type="gramEnd"/>
            <w:r w:rsidRPr="00CD2B65">
              <w:rPr>
                <w:rFonts w:ascii="Times New Roman" w:hAnsi="Times New Roman" w:cs="Times New Roman"/>
                <w:sz w:val="20"/>
                <w:szCs w:val="20"/>
              </w:rPr>
              <w:t xml:space="preserve"> ilişkin</w:t>
            </w:r>
          </w:p>
          <w:p w14:paraId="042D7CE5"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yönlendirme</w:t>
            </w:r>
            <w:proofErr w:type="gramEnd"/>
            <w:r w:rsidRPr="00CD2B65">
              <w:rPr>
                <w:rFonts w:ascii="Times New Roman" w:hAnsi="Times New Roman" w:cs="Times New Roman"/>
                <w:sz w:val="20"/>
                <w:szCs w:val="20"/>
              </w:rPr>
              <w:t xml:space="preserve"> ve</w:t>
            </w:r>
          </w:p>
          <w:p w14:paraId="601D2220"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motive</w:t>
            </w:r>
            <w:proofErr w:type="gramEnd"/>
            <w:r w:rsidRPr="00CD2B65">
              <w:rPr>
                <w:rFonts w:ascii="Times New Roman" w:hAnsi="Times New Roman" w:cs="Times New Roman"/>
                <w:sz w:val="20"/>
                <w:szCs w:val="20"/>
              </w:rPr>
              <w:t xml:space="preserve"> etme gibi</w:t>
            </w:r>
          </w:p>
          <w:p w14:paraId="58B303A9"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hususları</w:t>
            </w:r>
            <w:proofErr w:type="gramEnd"/>
            <w:r w:rsidRPr="00CD2B65">
              <w:rPr>
                <w:rFonts w:ascii="Times New Roman" w:hAnsi="Times New Roman" w:cs="Times New Roman"/>
                <w:sz w:val="20"/>
                <w:szCs w:val="20"/>
              </w:rPr>
              <w:t xml:space="preserve"> dikkate</w:t>
            </w:r>
          </w:p>
          <w:p w14:paraId="66A042A8"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spellStart"/>
            <w:proofErr w:type="gramStart"/>
            <w:r w:rsidRPr="00CD2B65">
              <w:rPr>
                <w:rFonts w:ascii="Times New Roman" w:hAnsi="Times New Roman" w:cs="Times New Roman"/>
                <w:sz w:val="20"/>
                <w:szCs w:val="20"/>
              </w:rPr>
              <w:t>alanplanlamaları</w:t>
            </w:r>
            <w:proofErr w:type="spellEnd"/>
            <w:proofErr w:type="gramEnd"/>
          </w:p>
          <w:p w14:paraId="2D2A2630" w14:textId="77777777" w:rsidR="002C616F" w:rsidRPr="00CD2B65" w:rsidRDefault="002C616F" w:rsidP="00CD2B65">
            <w:pPr>
              <w:pStyle w:val="Balk3"/>
              <w:outlineLvl w:val="2"/>
              <w:rPr>
                <w:rFonts w:ascii="Times New Roman" w:hAnsi="Times New Roman" w:cs="Times New Roman"/>
              </w:rPr>
            </w:pPr>
            <w:proofErr w:type="gramStart"/>
            <w:r w:rsidRPr="00CD2B65">
              <w:rPr>
                <w:rFonts w:ascii="Times New Roman" w:hAnsi="Times New Roman" w:cs="Times New Roman"/>
              </w:rPr>
              <w:t>bulunmaktadır</w:t>
            </w:r>
            <w:proofErr w:type="gramEnd"/>
            <w:r w:rsidRPr="00CD2B65">
              <w:rPr>
                <w:rFonts w:ascii="Times New Roman" w:hAnsi="Times New Roman" w:cs="Times New Roman"/>
              </w:rPr>
              <w:t>.</w:t>
            </w:r>
          </w:p>
        </w:tc>
        <w:tc>
          <w:tcPr>
            <w:tcW w:w="1837" w:type="dxa"/>
            <w:shd w:val="clear" w:color="auto" w:fill="auto"/>
          </w:tcPr>
          <w:p w14:paraId="4507BC47" w14:textId="77777777" w:rsidR="002C616F" w:rsidRPr="00CD2B65" w:rsidRDefault="002C616F" w:rsidP="00EB7A08">
            <w:pPr>
              <w:widowControl/>
              <w:autoSpaceDE w:val="0"/>
              <w:autoSpaceDN w:val="0"/>
              <w:adjustRightInd w:val="0"/>
              <w:rPr>
                <w:rFonts w:ascii="Times New Roman" w:hAnsi="Times New Roman" w:cs="Times New Roman"/>
                <w:sz w:val="20"/>
                <w:szCs w:val="20"/>
              </w:rPr>
            </w:pPr>
            <w:r w:rsidRPr="00CD2B65">
              <w:rPr>
                <w:rFonts w:ascii="Times New Roman" w:hAnsi="Times New Roman" w:cs="Times New Roman"/>
                <w:sz w:val="20"/>
                <w:szCs w:val="20"/>
              </w:rPr>
              <w:t>Kurumun</w:t>
            </w:r>
          </w:p>
          <w:p w14:paraId="54CEDC83"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genelinde</w:t>
            </w:r>
            <w:proofErr w:type="gramEnd"/>
          </w:p>
          <w:p w14:paraId="1EEE7CF0"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araştırma</w:t>
            </w:r>
            <w:proofErr w:type="gramEnd"/>
          </w:p>
          <w:p w14:paraId="3E3BB384"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süreçlerin</w:t>
            </w:r>
            <w:proofErr w:type="gramEnd"/>
          </w:p>
          <w:p w14:paraId="1362AEDD"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spellStart"/>
            <w:proofErr w:type="gramStart"/>
            <w:r w:rsidRPr="00CD2B65">
              <w:rPr>
                <w:rFonts w:ascii="Times New Roman" w:hAnsi="Times New Roman" w:cs="Times New Roman"/>
                <w:sz w:val="20"/>
                <w:szCs w:val="20"/>
              </w:rPr>
              <w:t>yo</w:t>
            </w:r>
            <w:r w:rsidRPr="00CD2B65">
              <w:rPr>
                <w:rFonts w:ascii="Times New Roman" w:eastAsia="TimesNewRomanPSMT" w:hAnsi="Times New Roman" w:cs="Times New Roman"/>
                <w:sz w:val="20"/>
                <w:szCs w:val="20"/>
              </w:rPr>
              <w:t>̈</w:t>
            </w:r>
            <w:r w:rsidRPr="00CD2B65">
              <w:rPr>
                <w:rFonts w:ascii="Times New Roman" w:hAnsi="Times New Roman" w:cs="Times New Roman"/>
                <w:sz w:val="20"/>
                <w:szCs w:val="20"/>
              </w:rPr>
              <w:t>netimi</w:t>
            </w:r>
            <w:proofErr w:type="spellEnd"/>
            <w:proofErr w:type="gramEnd"/>
            <w:r w:rsidRPr="00CD2B65">
              <w:rPr>
                <w:rFonts w:ascii="Times New Roman" w:hAnsi="Times New Roman" w:cs="Times New Roman"/>
                <w:sz w:val="20"/>
                <w:szCs w:val="20"/>
              </w:rPr>
              <w:t xml:space="preserve"> ve</w:t>
            </w:r>
          </w:p>
          <w:p w14:paraId="4BDB1AF1"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organizasyonel</w:t>
            </w:r>
            <w:proofErr w:type="gramEnd"/>
          </w:p>
          <w:p w14:paraId="2FA57468"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yapısı</w:t>
            </w:r>
            <w:proofErr w:type="gramEnd"/>
            <w:r w:rsidRPr="00CD2B65">
              <w:rPr>
                <w:rFonts w:ascii="Times New Roman" w:hAnsi="Times New Roman" w:cs="Times New Roman"/>
                <w:sz w:val="20"/>
                <w:szCs w:val="20"/>
              </w:rPr>
              <w:t xml:space="preserve"> kurumsal</w:t>
            </w:r>
          </w:p>
          <w:p w14:paraId="796F7FFC"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tercihler</w:t>
            </w:r>
            <w:proofErr w:type="gramEnd"/>
            <w:r w:rsidRPr="00CD2B65">
              <w:rPr>
                <w:rFonts w:ascii="Times New Roman" w:hAnsi="Times New Roman" w:cs="Times New Roman"/>
                <w:sz w:val="20"/>
                <w:szCs w:val="20"/>
              </w:rPr>
              <w:t xml:space="preserve"> yönünde</w:t>
            </w:r>
          </w:p>
          <w:p w14:paraId="458DEE51" w14:textId="77777777" w:rsidR="002C616F" w:rsidRPr="00CD2B65" w:rsidRDefault="002C616F" w:rsidP="00CD2B65">
            <w:pPr>
              <w:pStyle w:val="Balk3"/>
              <w:outlineLvl w:val="2"/>
              <w:rPr>
                <w:rFonts w:ascii="Times New Roman" w:hAnsi="Times New Roman" w:cs="Times New Roman"/>
              </w:rPr>
            </w:pPr>
            <w:proofErr w:type="gramStart"/>
            <w:r w:rsidRPr="00CD2B65">
              <w:rPr>
                <w:rFonts w:ascii="Times New Roman" w:hAnsi="Times New Roman" w:cs="Times New Roman"/>
              </w:rPr>
              <w:t>uygulanmaktadır</w:t>
            </w:r>
            <w:proofErr w:type="gramEnd"/>
            <w:r w:rsidRPr="00CD2B65">
              <w:rPr>
                <w:rFonts w:ascii="Times New Roman" w:hAnsi="Times New Roman" w:cs="Times New Roman"/>
              </w:rPr>
              <w:t>.</w:t>
            </w:r>
          </w:p>
        </w:tc>
        <w:tc>
          <w:tcPr>
            <w:tcW w:w="1838" w:type="dxa"/>
            <w:shd w:val="clear" w:color="auto" w:fill="auto"/>
          </w:tcPr>
          <w:p w14:paraId="70FC785B" w14:textId="77777777" w:rsidR="002C616F" w:rsidRPr="00CD2B65" w:rsidRDefault="002C616F" w:rsidP="00EB7A08">
            <w:pPr>
              <w:widowControl/>
              <w:autoSpaceDE w:val="0"/>
              <w:autoSpaceDN w:val="0"/>
              <w:adjustRightInd w:val="0"/>
              <w:rPr>
                <w:rFonts w:ascii="Times New Roman" w:hAnsi="Times New Roman" w:cs="Times New Roman"/>
                <w:sz w:val="20"/>
                <w:szCs w:val="20"/>
              </w:rPr>
            </w:pPr>
            <w:r w:rsidRPr="00CD2B65">
              <w:rPr>
                <w:rFonts w:ascii="Times New Roman" w:hAnsi="Times New Roman" w:cs="Times New Roman"/>
                <w:sz w:val="20"/>
                <w:szCs w:val="20"/>
              </w:rPr>
              <w:t>Kurumda</w:t>
            </w:r>
          </w:p>
          <w:p w14:paraId="20A24095"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araştırma</w:t>
            </w:r>
            <w:proofErr w:type="gramEnd"/>
          </w:p>
          <w:p w14:paraId="0B9461FC"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süreçlerinin</w:t>
            </w:r>
            <w:proofErr w:type="gramEnd"/>
          </w:p>
          <w:p w14:paraId="567FA975"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spellStart"/>
            <w:proofErr w:type="gramStart"/>
            <w:r w:rsidRPr="00CD2B65">
              <w:rPr>
                <w:rFonts w:ascii="Times New Roman" w:hAnsi="Times New Roman" w:cs="Times New Roman"/>
                <w:sz w:val="20"/>
                <w:szCs w:val="20"/>
              </w:rPr>
              <w:t>yo</w:t>
            </w:r>
            <w:r w:rsidRPr="00CD2B65">
              <w:rPr>
                <w:rFonts w:ascii="Times New Roman" w:eastAsia="TimesNewRomanPSMT" w:hAnsi="Times New Roman" w:cs="Times New Roman"/>
                <w:sz w:val="20"/>
                <w:szCs w:val="20"/>
              </w:rPr>
              <w:t>̈</w:t>
            </w:r>
            <w:r w:rsidRPr="00CD2B65">
              <w:rPr>
                <w:rFonts w:ascii="Times New Roman" w:hAnsi="Times New Roman" w:cs="Times New Roman"/>
                <w:sz w:val="20"/>
                <w:szCs w:val="20"/>
              </w:rPr>
              <w:t>netimi</w:t>
            </w:r>
            <w:proofErr w:type="spellEnd"/>
            <w:proofErr w:type="gramEnd"/>
            <w:r w:rsidRPr="00CD2B65">
              <w:rPr>
                <w:rFonts w:ascii="Times New Roman" w:hAnsi="Times New Roman" w:cs="Times New Roman"/>
                <w:sz w:val="20"/>
                <w:szCs w:val="20"/>
              </w:rPr>
              <w:t xml:space="preserve"> ve</w:t>
            </w:r>
          </w:p>
          <w:p w14:paraId="7A94CE15"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organizasyonel</w:t>
            </w:r>
            <w:proofErr w:type="gramEnd"/>
          </w:p>
          <w:p w14:paraId="39B30101"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yapısının</w:t>
            </w:r>
            <w:proofErr w:type="gramEnd"/>
            <w:r w:rsidRPr="00CD2B65">
              <w:rPr>
                <w:rFonts w:ascii="Times New Roman" w:hAnsi="Times New Roman" w:cs="Times New Roman"/>
                <w:sz w:val="20"/>
                <w:szCs w:val="20"/>
              </w:rPr>
              <w:t xml:space="preserve"> işlerliği</w:t>
            </w:r>
          </w:p>
          <w:p w14:paraId="233A4321"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ile</w:t>
            </w:r>
            <w:proofErr w:type="gramEnd"/>
            <w:r w:rsidRPr="00CD2B65">
              <w:rPr>
                <w:rFonts w:ascii="Times New Roman" w:hAnsi="Times New Roman" w:cs="Times New Roman"/>
                <w:sz w:val="20"/>
                <w:szCs w:val="20"/>
              </w:rPr>
              <w:t xml:space="preserve"> ilişkili sonuçlar</w:t>
            </w:r>
          </w:p>
          <w:p w14:paraId="0D2E1292"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izlenmekte</w:t>
            </w:r>
            <w:proofErr w:type="gramEnd"/>
            <w:r w:rsidRPr="00CD2B65">
              <w:rPr>
                <w:rFonts w:ascii="Times New Roman" w:hAnsi="Times New Roman" w:cs="Times New Roman"/>
                <w:sz w:val="20"/>
                <w:szCs w:val="20"/>
              </w:rPr>
              <w:t xml:space="preserve"> ve</w:t>
            </w:r>
          </w:p>
          <w:p w14:paraId="3B8B2CC0"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önlemler</w:t>
            </w:r>
            <w:proofErr w:type="gramEnd"/>
          </w:p>
          <w:p w14:paraId="6540A70D" w14:textId="77777777" w:rsidR="002C616F" w:rsidRPr="00CD2B65" w:rsidRDefault="002C616F" w:rsidP="00CD2B65">
            <w:pPr>
              <w:pStyle w:val="Balk3"/>
              <w:outlineLvl w:val="2"/>
              <w:rPr>
                <w:rFonts w:ascii="Times New Roman" w:hAnsi="Times New Roman" w:cs="Times New Roman"/>
              </w:rPr>
            </w:pPr>
            <w:proofErr w:type="gramStart"/>
            <w:r w:rsidRPr="00CD2B65">
              <w:rPr>
                <w:rFonts w:ascii="Times New Roman" w:hAnsi="Times New Roman" w:cs="Times New Roman"/>
              </w:rPr>
              <w:t>alınmaktadır</w:t>
            </w:r>
            <w:proofErr w:type="gramEnd"/>
            <w:r w:rsidRPr="00CD2B65">
              <w:rPr>
                <w:rFonts w:ascii="Times New Roman" w:hAnsi="Times New Roman" w:cs="Times New Roman"/>
              </w:rPr>
              <w:t>.</w:t>
            </w:r>
          </w:p>
        </w:tc>
        <w:tc>
          <w:tcPr>
            <w:tcW w:w="1838" w:type="dxa"/>
            <w:shd w:val="clear" w:color="auto" w:fill="auto"/>
          </w:tcPr>
          <w:p w14:paraId="7C558DBD" w14:textId="77777777" w:rsidR="002C616F" w:rsidRPr="00CD2B65" w:rsidRDefault="002C616F" w:rsidP="00EB7A08">
            <w:pPr>
              <w:widowControl/>
              <w:autoSpaceDE w:val="0"/>
              <w:autoSpaceDN w:val="0"/>
              <w:adjustRightInd w:val="0"/>
              <w:rPr>
                <w:rFonts w:ascii="Times New Roman" w:hAnsi="Times New Roman" w:cs="Times New Roman"/>
                <w:sz w:val="20"/>
                <w:szCs w:val="20"/>
              </w:rPr>
            </w:pPr>
            <w:r w:rsidRPr="00CD2B65">
              <w:rPr>
                <w:rFonts w:ascii="Times New Roman" w:hAnsi="Times New Roman" w:cs="Times New Roman"/>
                <w:sz w:val="20"/>
                <w:szCs w:val="20"/>
              </w:rPr>
              <w:t>İçselleştirilmiş,</w:t>
            </w:r>
          </w:p>
          <w:p w14:paraId="792B7AB3"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sistematik</w:t>
            </w:r>
            <w:proofErr w:type="gramEnd"/>
            <w:r w:rsidRPr="00CD2B65">
              <w:rPr>
                <w:rFonts w:ascii="Times New Roman" w:hAnsi="Times New Roman" w:cs="Times New Roman"/>
                <w:sz w:val="20"/>
                <w:szCs w:val="20"/>
              </w:rPr>
              <w:t>,</w:t>
            </w:r>
          </w:p>
          <w:p w14:paraId="140F2CBA"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sürdürülebilir</w:t>
            </w:r>
            <w:proofErr w:type="gramEnd"/>
          </w:p>
          <w:p w14:paraId="25338D40"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ve</w:t>
            </w:r>
            <w:proofErr w:type="gramEnd"/>
            <w:r w:rsidRPr="00CD2B65">
              <w:rPr>
                <w:rFonts w:ascii="Times New Roman" w:hAnsi="Times New Roman" w:cs="Times New Roman"/>
                <w:sz w:val="20"/>
                <w:szCs w:val="20"/>
              </w:rPr>
              <w:t xml:space="preserve"> örnek</w:t>
            </w:r>
          </w:p>
          <w:p w14:paraId="45BE9423"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gösterilebilir</w:t>
            </w:r>
            <w:proofErr w:type="gramEnd"/>
          </w:p>
          <w:p w14:paraId="3B45CBEC"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uygulamalar</w:t>
            </w:r>
            <w:proofErr w:type="gramEnd"/>
          </w:p>
          <w:p w14:paraId="7FACE1F7" w14:textId="77777777" w:rsidR="002C616F" w:rsidRPr="00CD2B65" w:rsidRDefault="002C616F" w:rsidP="00CD2B65">
            <w:pPr>
              <w:pStyle w:val="Balk3"/>
              <w:outlineLvl w:val="2"/>
              <w:rPr>
                <w:rFonts w:ascii="Times New Roman" w:hAnsi="Times New Roman" w:cs="Times New Roman"/>
              </w:rPr>
            </w:pPr>
            <w:proofErr w:type="gramStart"/>
            <w:r w:rsidRPr="00CD2B65">
              <w:rPr>
                <w:rFonts w:ascii="Times New Roman" w:hAnsi="Times New Roman" w:cs="Times New Roman"/>
              </w:rPr>
              <w:t>bulunmaktadır</w:t>
            </w:r>
            <w:proofErr w:type="gramEnd"/>
            <w:r w:rsidRPr="00CD2B65">
              <w:rPr>
                <w:rFonts w:ascii="Times New Roman" w:hAnsi="Times New Roman" w:cs="Times New Roman"/>
              </w:rPr>
              <w:t>.</w:t>
            </w:r>
          </w:p>
        </w:tc>
      </w:tr>
    </w:tbl>
    <w:p w14:paraId="27B5ED70" w14:textId="77777777" w:rsidR="002C616F" w:rsidRPr="00CD2B65" w:rsidRDefault="002C616F" w:rsidP="00CD2B65">
      <w:pPr>
        <w:pStyle w:val="Balk3"/>
        <w:rPr>
          <w:rFonts w:ascii="Times New Roman" w:hAnsi="Times New Roman" w:cs="Times New Roman"/>
        </w:rPr>
      </w:pPr>
    </w:p>
    <w:p w14:paraId="1AD06EF8" w14:textId="15F8C0D7" w:rsidR="00307654" w:rsidRPr="00CD2B65" w:rsidRDefault="00307654" w:rsidP="00307654">
      <w:pPr>
        <w:pStyle w:val="Balk4"/>
        <w:ind w:right="63"/>
        <w:rPr>
          <w:rFonts w:cs="Times New Roman"/>
          <w:b w:val="0"/>
          <w:bCs w:val="0"/>
          <w:i w:val="0"/>
          <w:iCs/>
        </w:rPr>
      </w:pPr>
      <w:r w:rsidRPr="00CD2B65">
        <w:rPr>
          <w:rFonts w:cs="Times New Roman"/>
          <w:i w:val="0"/>
          <w:u w:val="single"/>
        </w:rPr>
        <w:t>AÇIKLAMA:</w:t>
      </w:r>
      <w:r w:rsidR="00F04D7A">
        <w:rPr>
          <w:rFonts w:cs="Times New Roman"/>
          <w:i w:val="0"/>
          <w:u w:val="single"/>
        </w:rPr>
        <w:t xml:space="preserve"> </w:t>
      </w:r>
      <w:r w:rsidRPr="00CD2B65">
        <w:rPr>
          <w:rFonts w:cs="Times New Roman"/>
          <w:b w:val="0"/>
          <w:bCs w:val="0"/>
          <w:i w:val="0"/>
          <w:iCs/>
        </w:rPr>
        <w:t>Olgunluk düzeyi :4</w:t>
      </w:r>
    </w:p>
    <w:p w14:paraId="493DE600" w14:textId="77777777" w:rsidR="00307654" w:rsidRPr="00CD2B65" w:rsidRDefault="00307654" w:rsidP="00307654">
      <w:pPr>
        <w:pStyle w:val="Balk4"/>
        <w:ind w:right="63"/>
        <w:rPr>
          <w:rFonts w:cs="Times New Roman"/>
        </w:rPr>
      </w:pPr>
    </w:p>
    <w:p w14:paraId="66AD79E5" w14:textId="77777777" w:rsidR="00307654" w:rsidRPr="00CD2B65" w:rsidRDefault="00307654" w:rsidP="00307654">
      <w:pPr>
        <w:pStyle w:val="Balk4"/>
        <w:ind w:right="63"/>
        <w:rPr>
          <w:rFonts w:cs="Times New Roman"/>
          <w:b w:val="0"/>
          <w:i w:val="0"/>
        </w:rPr>
      </w:pPr>
      <w:r w:rsidRPr="00CD2B65">
        <w:rPr>
          <w:rFonts w:cs="Times New Roman"/>
          <w:b w:val="0"/>
          <w:i w:val="0"/>
          <w:sz w:val="22"/>
          <w:szCs w:val="22"/>
        </w:rPr>
        <w:t xml:space="preserve">Bilimsel araştırma ve süreçlerin </w:t>
      </w:r>
      <w:proofErr w:type="spellStart"/>
      <w:r w:rsidRPr="00CD2B65">
        <w:rPr>
          <w:rFonts w:cs="Times New Roman"/>
          <w:b w:val="0"/>
          <w:i w:val="0"/>
          <w:sz w:val="22"/>
          <w:szCs w:val="22"/>
        </w:rPr>
        <w:t>yönetiminin</w:t>
      </w:r>
      <w:proofErr w:type="spellEnd"/>
      <w:r w:rsidRPr="00CD2B65">
        <w:rPr>
          <w:rFonts w:cs="Times New Roman"/>
          <w:b w:val="0"/>
          <w:i w:val="0"/>
          <w:sz w:val="22"/>
          <w:szCs w:val="22"/>
        </w:rPr>
        <w:t xml:space="preserve"> </w:t>
      </w:r>
      <w:proofErr w:type="spellStart"/>
      <w:r w:rsidRPr="00CD2B65">
        <w:rPr>
          <w:rFonts w:cs="Times New Roman"/>
          <w:b w:val="0"/>
          <w:i w:val="0"/>
          <w:sz w:val="22"/>
          <w:szCs w:val="22"/>
        </w:rPr>
        <w:t>etkinliği</w:t>
      </w:r>
      <w:proofErr w:type="spellEnd"/>
      <w:r w:rsidRPr="00CD2B65">
        <w:rPr>
          <w:rFonts w:cs="Times New Roman"/>
          <w:b w:val="0"/>
          <w:i w:val="0"/>
          <w:sz w:val="22"/>
          <w:szCs w:val="22"/>
        </w:rPr>
        <w:t xml:space="preserve"> ve </w:t>
      </w:r>
      <w:proofErr w:type="spellStart"/>
      <w:r w:rsidRPr="00CD2B65">
        <w:rPr>
          <w:rFonts w:cs="Times New Roman"/>
          <w:b w:val="0"/>
          <w:i w:val="0"/>
          <w:sz w:val="22"/>
          <w:szCs w:val="22"/>
        </w:rPr>
        <w:t>başarısı</w:t>
      </w:r>
      <w:proofErr w:type="spellEnd"/>
      <w:r w:rsidRPr="00CD2B65">
        <w:rPr>
          <w:rFonts w:cs="Times New Roman"/>
          <w:b w:val="0"/>
          <w:i w:val="0"/>
          <w:sz w:val="22"/>
          <w:szCs w:val="22"/>
        </w:rPr>
        <w:t xml:space="preserve"> izlenmekte ve iyileştirilmektedir.</w:t>
      </w:r>
    </w:p>
    <w:p w14:paraId="282A359D" w14:textId="77777777" w:rsidR="00307654" w:rsidRPr="00CD2B65" w:rsidRDefault="00307654" w:rsidP="00307654">
      <w:pPr>
        <w:pStyle w:val="Balk4"/>
        <w:ind w:right="63"/>
        <w:jc w:val="both"/>
        <w:rPr>
          <w:rFonts w:cs="Times New Roman"/>
          <w:i w:val="0"/>
          <w:u w:val="single"/>
        </w:rPr>
      </w:pPr>
    </w:p>
    <w:p w14:paraId="76577F54" w14:textId="77777777" w:rsidR="00307654" w:rsidRPr="00CD2B65" w:rsidRDefault="00307654" w:rsidP="00307654">
      <w:pPr>
        <w:pStyle w:val="Balk4"/>
        <w:ind w:right="63"/>
        <w:jc w:val="both"/>
        <w:rPr>
          <w:rFonts w:cs="Times New Roman"/>
        </w:rPr>
      </w:pPr>
      <w:r w:rsidRPr="00CD2B65">
        <w:rPr>
          <w:rFonts w:cs="Times New Roman"/>
        </w:rPr>
        <w:t>Kanıtlar</w:t>
      </w:r>
    </w:p>
    <w:p w14:paraId="15BCBBAB" w14:textId="77777777" w:rsidR="00307654" w:rsidRPr="00CD2B65" w:rsidRDefault="00307654" w:rsidP="00307654">
      <w:pPr>
        <w:pStyle w:val="Balk4"/>
        <w:ind w:right="63"/>
        <w:jc w:val="both"/>
        <w:rPr>
          <w:rFonts w:cs="Times New Roman"/>
          <w:b w:val="0"/>
          <w:i w:val="0"/>
        </w:rPr>
      </w:pPr>
    </w:p>
    <w:p w14:paraId="0478563B" w14:textId="77777777" w:rsidR="00307654" w:rsidRPr="00CD2B65" w:rsidRDefault="00307654" w:rsidP="00CD2B65">
      <w:pPr>
        <w:pStyle w:val="Balk3"/>
        <w:rPr>
          <w:rFonts w:ascii="Times New Roman" w:hAnsi="Times New Roman" w:cs="Times New Roman"/>
          <w:i/>
        </w:rPr>
      </w:pPr>
      <w:r w:rsidRPr="00CD2B65">
        <w:rPr>
          <w:rFonts w:ascii="Times New Roman" w:hAnsi="Times New Roman" w:cs="Times New Roman"/>
        </w:rPr>
        <w:t>Kırıkkale Üniversitesi Bilimsel Araştırma Projeleri Yönergesi</w:t>
      </w:r>
    </w:p>
    <w:p w14:paraId="1790D760" w14:textId="77777777" w:rsidR="00307654" w:rsidRPr="00CD2B65" w:rsidRDefault="00307654" w:rsidP="00CD2B65">
      <w:pPr>
        <w:pStyle w:val="Balk3"/>
        <w:rPr>
          <w:rFonts w:ascii="Times New Roman" w:hAnsi="Times New Roman" w:cs="Times New Roman"/>
        </w:rPr>
      </w:pPr>
    </w:p>
    <w:p w14:paraId="2AA32B5C" w14:textId="77777777" w:rsidR="00307654" w:rsidRPr="00CD2B65" w:rsidRDefault="00000000" w:rsidP="00CD2B65">
      <w:pPr>
        <w:pStyle w:val="Balk3"/>
        <w:rPr>
          <w:rFonts w:ascii="Times New Roman" w:hAnsi="Times New Roman" w:cs="Times New Roman"/>
        </w:rPr>
      </w:pPr>
      <w:hyperlink r:id="rId44" w:history="1">
        <w:r w:rsidR="00307654" w:rsidRPr="00CD2B65">
          <w:rPr>
            <w:rStyle w:val="Kpr"/>
            <w:rFonts w:ascii="Times New Roman" w:hAnsi="Times New Roman" w:cs="Times New Roman"/>
            <w:bCs w:val="0"/>
            <w:color w:val="auto"/>
          </w:rPr>
          <w:t>https://otomasyonbap.kku.edu.tr/index.php?act=guest&amp;act2=sayfa&amp;id=25</w:t>
        </w:r>
      </w:hyperlink>
    </w:p>
    <w:p w14:paraId="50C325B6" w14:textId="77777777" w:rsidR="00307654" w:rsidRPr="00CD2B65" w:rsidRDefault="00307654" w:rsidP="00CD2B65">
      <w:pPr>
        <w:pStyle w:val="Balk3"/>
        <w:rPr>
          <w:rFonts w:ascii="Times New Roman" w:hAnsi="Times New Roman" w:cs="Times New Roman"/>
        </w:rPr>
      </w:pPr>
    </w:p>
    <w:p w14:paraId="698AA748" w14:textId="77777777" w:rsidR="00307654" w:rsidRPr="00CD2B65" w:rsidRDefault="00307654" w:rsidP="00307654">
      <w:pPr>
        <w:pStyle w:val="Balk4"/>
        <w:numPr>
          <w:ilvl w:val="0"/>
          <w:numId w:val="37"/>
        </w:numPr>
        <w:ind w:left="709" w:right="63"/>
        <w:jc w:val="both"/>
        <w:rPr>
          <w:rFonts w:cs="Times New Roman"/>
          <w:b w:val="0"/>
          <w:bCs w:val="0"/>
          <w:i w:val="0"/>
          <w:iCs/>
        </w:rPr>
      </w:pPr>
      <w:r w:rsidRPr="00CD2B65">
        <w:rPr>
          <w:rFonts w:cs="Times New Roman"/>
          <w:b w:val="0"/>
          <w:bCs w:val="0"/>
          <w:i w:val="0"/>
          <w:iCs/>
        </w:rPr>
        <w:t>Meslek Yüksekokulumuz Birim Faaliyet Raporu:</w:t>
      </w:r>
    </w:p>
    <w:p w14:paraId="07407224" w14:textId="77777777" w:rsidR="00307654" w:rsidRPr="00CD2B65" w:rsidRDefault="00307654" w:rsidP="00307654">
      <w:pPr>
        <w:pStyle w:val="Balk4"/>
        <w:ind w:left="709" w:right="63"/>
        <w:jc w:val="both"/>
        <w:rPr>
          <w:rFonts w:cs="Times New Roman"/>
          <w:b w:val="0"/>
          <w:bCs w:val="0"/>
          <w:i w:val="0"/>
          <w:iCs/>
        </w:rPr>
      </w:pPr>
    </w:p>
    <w:p w14:paraId="0974C2AD" w14:textId="44C7DF24" w:rsidR="002C616F" w:rsidRPr="00CD2B65" w:rsidRDefault="00F04D7A" w:rsidP="00F04D7A">
      <w:pPr>
        <w:ind w:left="851" w:right="63"/>
        <w:jc w:val="both"/>
        <w:rPr>
          <w:rFonts w:ascii="Times New Roman" w:hAnsi="Times New Roman" w:cs="Times New Roman"/>
        </w:rPr>
      </w:pPr>
      <w:r w:rsidRPr="00F04D7A">
        <w:rPr>
          <w:rFonts w:ascii="Times New Roman" w:eastAsia="Times New Roman" w:hAnsi="Times New Roman" w:cs="Times New Roman"/>
          <w:bCs/>
          <w:i/>
          <w:sz w:val="24"/>
          <w:szCs w:val="24"/>
          <w:u w:val="single"/>
        </w:rPr>
        <w:t>https://shmyo.kku.edu.tr/MeslekYuksekOkul/Sayfa/Index?Sayfa=MeslekYuksekOkulDokumanveBelgeler</w:t>
      </w:r>
    </w:p>
    <w:p w14:paraId="6CFC1F0C" w14:textId="77777777" w:rsidR="00307654" w:rsidRPr="00CD2B65" w:rsidRDefault="00307654" w:rsidP="002C616F">
      <w:pPr>
        <w:ind w:right="63"/>
        <w:jc w:val="both"/>
        <w:rPr>
          <w:rFonts w:ascii="Times New Roman" w:hAnsi="Times New Roman" w:cs="Times New Roman"/>
        </w:rPr>
      </w:pPr>
    </w:p>
    <w:p w14:paraId="5F5D12D4" w14:textId="77777777" w:rsidR="002C616F" w:rsidRPr="00CD2B65" w:rsidRDefault="002C616F" w:rsidP="002C616F">
      <w:pPr>
        <w:ind w:right="63"/>
        <w:jc w:val="both"/>
        <w:rPr>
          <w:rFonts w:ascii="Times New Roman" w:hAnsi="Times New Roman" w:cs="Times New Roman"/>
          <w:b/>
          <w:sz w:val="24"/>
          <w:szCs w:val="24"/>
          <w:u w:val="single"/>
        </w:rPr>
      </w:pPr>
      <w:r w:rsidRPr="00CD2B65">
        <w:rPr>
          <w:rFonts w:ascii="Times New Roman" w:hAnsi="Times New Roman" w:cs="Times New Roman"/>
          <w:b/>
          <w:sz w:val="24"/>
          <w:szCs w:val="24"/>
          <w:u w:val="single"/>
        </w:rPr>
        <w:t>İLGİLİ BİRİM: Fakülte/Enstitü/MYO, BAP, Teknoloji Transfer Ofisi, Strateji Geliştirme Dairesi Başkanlığı, Yapı İşleri ve Teknik Dairesi Başkanlığı</w:t>
      </w:r>
    </w:p>
    <w:p w14:paraId="10A840C3" w14:textId="77777777" w:rsidR="002C616F" w:rsidRPr="00CD2B65" w:rsidRDefault="002C616F" w:rsidP="00CD2B65">
      <w:pPr>
        <w:pStyle w:val="Balk3"/>
        <w:rPr>
          <w:rFonts w:ascii="Times New Roman" w:hAnsi="Times New Roman" w:cs="Times New Roman"/>
        </w:rPr>
      </w:pPr>
    </w:p>
    <w:p w14:paraId="21C921FA" w14:textId="77777777" w:rsidR="002C616F" w:rsidRPr="00CD2B65" w:rsidRDefault="002C616F" w:rsidP="00CD2B65">
      <w:pPr>
        <w:pStyle w:val="Balk3"/>
        <w:rPr>
          <w:rFonts w:ascii="Times New Roman" w:hAnsi="Times New Roman" w:cs="Times New Roman"/>
        </w:rPr>
      </w:pPr>
      <w:r w:rsidRPr="00CD2B65">
        <w:rPr>
          <w:rFonts w:ascii="Times New Roman" w:hAnsi="Times New Roman" w:cs="Times New Roman"/>
        </w:rPr>
        <w:lastRenderedPageBreak/>
        <w:t>C.1.2 İç ve dış kaynaklar</w:t>
      </w:r>
    </w:p>
    <w:p w14:paraId="3C2942F2" w14:textId="77777777" w:rsidR="002C616F" w:rsidRPr="00CD2B65" w:rsidRDefault="002C616F" w:rsidP="002C616F">
      <w:pPr>
        <w:pStyle w:val="Balk4"/>
        <w:ind w:right="63"/>
        <w:jc w:val="center"/>
        <w:rPr>
          <w:rFonts w:cs="Times New Roman"/>
        </w:rPr>
      </w:pPr>
    </w:p>
    <w:p w14:paraId="15FA1090" w14:textId="77777777" w:rsidR="002C616F" w:rsidRPr="00CD2B65" w:rsidRDefault="002C616F" w:rsidP="002C616F">
      <w:pPr>
        <w:pStyle w:val="Balk4"/>
        <w:ind w:right="63"/>
        <w:jc w:val="center"/>
        <w:rPr>
          <w:rFonts w:cs="Times New Roman"/>
        </w:rPr>
      </w:pPr>
      <w:r w:rsidRPr="00CD2B65">
        <w:rPr>
          <w:rFonts w:cs="Times New Roman"/>
        </w:rPr>
        <w:t>Olgunluk düzeyi</w:t>
      </w:r>
    </w:p>
    <w:p w14:paraId="355A2534" w14:textId="77777777" w:rsidR="002C616F" w:rsidRPr="00CD2B65" w:rsidRDefault="002C616F" w:rsidP="00CD2B65">
      <w:pPr>
        <w:pStyle w:val="Balk3"/>
        <w:rPr>
          <w:rFonts w:ascii="Times New Roman" w:hAnsi="Times New Roman" w:cs="Times New Roman"/>
        </w:rPr>
      </w:pPr>
    </w:p>
    <w:tbl>
      <w:tblPr>
        <w:tblStyle w:val="TabloKlavuzu"/>
        <w:tblW w:w="0" w:type="auto"/>
        <w:tblInd w:w="507" w:type="dxa"/>
        <w:tblLook w:val="04A0" w:firstRow="1" w:lastRow="0" w:firstColumn="1" w:lastColumn="0" w:noHBand="0" w:noVBand="1"/>
      </w:tblPr>
      <w:tblGrid>
        <w:gridCol w:w="1519"/>
        <w:gridCol w:w="1729"/>
        <w:gridCol w:w="1690"/>
        <w:gridCol w:w="1888"/>
        <w:gridCol w:w="1729"/>
      </w:tblGrid>
      <w:tr w:rsidR="002C616F" w:rsidRPr="00CD2B65" w14:paraId="7867D69E" w14:textId="77777777" w:rsidTr="00EB7A08">
        <w:tc>
          <w:tcPr>
            <w:tcW w:w="1836" w:type="dxa"/>
            <w:shd w:val="clear" w:color="auto" w:fill="auto"/>
          </w:tcPr>
          <w:p w14:paraId="5E51FAE7" w14:textId="77777777" w:rsidR="002C616F" w:rsidRPr="00CD2B65" w:rsidRDefault="002C616F" w:rsidP="00CD2B65">
            <w:pPr>
              <w:pStyle w:val="Balk3"/>
              <w:outlineLvl w:val="2"/>
              <w:rPr>
                <w:rFonts w:ascii="Times New Roman" w:hAnsi="Times New Roman" w:cs="Times New Roman"/>
              </w:rPr>
            </w:pPr>
            <w:r w:rsidRPr="00CD2B65">
              <w:rPr>
                <w:rFonts w:ascii="Times New Roman" w:hAnsi="Times New Roman" w:cs="Times New Roman"/>
              </w:rPr>
              <w:t>1</w:t>
            </w:r>
          </w:p>
        </w:tc>
        <w:tc>
          <w:tcPr>
            <w:tcW w:w="1836" w:type="dxa"/>
            <w:shd w:val="clear" w:color="auto" w:fill="auto"/>
          </w:tcPr>
          <w:p w14:paraId="0A1366E8" w14:textId="77777777" w:rsidR="002C616F" w:rsidRPr="00CD2B65" w:rsidRDefault="002C616F" w:rsidP="00CD2B65">
            <w:pPr>
              <w:pStyle w:val="Balk3"/>
              <w:outlineLvl w:val="2"/>
              <w:rPr>
                <w:rFonts w:ascii="Times New Roman" w:hAnsi="Times New Roman" w:cs="Times New Roman"/>
              </w:rPr>
            </w:pPr>
            <w:r w:rsidRPr="00CD2B65">
              <w:rPr>
                <w:rFonts w:ascii="Times New Roman" w:hAnsi="Times New Roman" w:cs="Times New Roman"/>
              </w:rPr>
              <w:t>2</w:t>
            </w:r>
          </w:p>
        </w:tc>
        <w:tc>
          <w:tcPr>
            <w:tcW w:w="1837" w:type="dxa"/>
            <w:shd w:val="clear" w:color="auto" w:fill="auto"/>
          </w:tcPr>
          <w:p w14:paraId="255F96D8" w14:textId="77777777" w:rsidR="002C616F" w:rsidRPr="00CD2B65" w:rsidRDefault="002C616F" w:rsidP="00CD2B65">
            <w:pPr>
              <w:pStyle w:val="Balk3"/>
              <w:outlineLvl w:val="2"/>
              <w:rPr>
                <w:rFonts w:ascii="Times New Roman" w:hAnsi="Times New Roman" w:cs="Times New Roman"/>
              </w:rPr>
            </w:pPr>
            <w:r w:rsidRPr="00CD2B65">
              <w:rPr>
                <w:rFonts w:ascii="Times New Roman" w:hAnsi="Times New Roman" w:cs="Times New Roman"/>
              </w:rPr>
              <w:t>3</w:t>
            </w:r>
          </w:p>
        </w:tc>
        <w:tc>
          <w:tcPr>
            <w:tcW w:w="1838" w:type="dxa"/>
            <w:shd w:val="clear" w:color="auto" w:fill="auto"/>
          </w:tcPr>
          <w:p w14:paraId="5F2A97A9" w14:textId="77777777" w:rsidR="002C616F" w:rsidRPr="00CD2B65" w:rsidRDefault="002C616F" w:rsidP="00CD2B65">
            <w:pPr>
              <w:pStyle w:val="Balk3"/>
              <w:outlineLvl w:val="2"/>
              <w:rPr>
                <w:rFonts w:ascii="Times New Roman" w:hAnsi="Times New Roman" w:cs="Times New Roman"/>
              </w:rPr>
            </w:pPr>
            <w:r w:rsidRPr="00CD2B65">
              <w:rPr>
                <w:rFonts w:ascii="Times New Roman" w:hAnsi="Times New Roman" w:cs="Times New Roman"/>
              </w:rPr>
              <w:t>4</w:t>
            </w:r>
          </w:p>
        </w:tc>
        <w:tc>
          <w:tcPr>
            <w:tcW w:w="1838" w:type="dxa"/>
            <w:shd w:val="clear" w:color="auto" w:fill="auto"/>
          </w:tcPr>
          <w:p w14:paraId="00091B45" w14:textId="77777777" w:rsidR="002C616F" w:rsidRPr="00CD2B65" w:rsidRDefault="002C616F" w:rsidP="00CD2B65">
            <w:pPr>
              <w:pStyle w:val="Balk3"/>
              <w:outlineLvl w:val="2"/>
              <w:rPr>
                <w:rFonts w:ascii="Times New Roman" w:hAnsi="Times New Roman" w:cs="Times New Roman"/>
              </w:rPr>
            </w:pPr>
            <w:r w:rsidRPr="00CD2B65">
              <w:rPr>
                <w:rFonts w:ascii="Times New Roman" w:hAnsi="Times New Roman" w:cs="Times New Roman"/>
              </w:rPr>
              <w:t>5</w:t>
            </w:r>
          </w:p>
        </w:tc>
      </w:tr>
      <w:tr w:rsidR="002C616F" w:rsidRPr="00CD2B65" w14:paraId="24A86625" w14:textId="77777777" w:rsidTr="00EB7A08">
        <w:tc>
          <w:tcPr>
            <w:tcW w:w="1836" w:type="dxa"/>
            <w:shd w:val="clear" w:color="auto" w:fill="auto"/>
          </w:tcPr>
          <w:p w14:paraId="42A16037" w14:textId="77777777" w:rsidR="002C616F" w:rsidRPr="00CD2B65" w:rsidRDefault="002C616F" w:rsidP="00EB7A08">
            <w:pPr>
              <w:widowControl/>
              <w:autoSpaceDE w:val="0"/>
              <w:autoSpaceDN w:val="0"/>
              <w:adjustRightInd w:val="0"/>
              <w:rPr>
                <w:rFonts w:ascii="Times New Roman" w:hAnsi="Times New Roman" w:cs="Times New Roman"/>
                <w:sz w:val="20"/>
                <w:szCs w:val="20"/>
              </w:rPr>
            </w:pPr>
            <w:r w:rsidRPr="00CD2B65">
              <w:rPr>
                <w:rFonts w:ascii="Times New Roman" w:hAnsi="Times New Roman" w:cs="Times New Roman"/>
                <w:sz w:val="20"/>
                <w:szCs w:val="20"/>
              </w:rPr>
              <w:t>Kurumun</w:t>
            </w:r>
          </w:p>
          <w:p w14:paraId="43F4E5FD"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araştırma</w:t>
            </w:r>
            <w:proofErr w:type="gramEnd"/>
            <w:r w:rsidRPr="00CD2B65">
              <w:rPr>
                <w:rFonts w:ascii="Times New Roman" w:hAnsi="Times New Roman" w:cs="Times New Roman"/>
                <w:sz w:val="20"/>
                <w:szCs w:val="20"/>
              </w:rPr>
              <w:t xml:space="preserve"> ve</w:t>
            </w:r>
          </w:p>
          <w:p w14:paraId="2527E3BE"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geliştirme</w:t>
            </w:r>
            <w:proofErr w:type="gramEnd"/>
          </w:p>
          <w:p w14:paraId="0658B8C8"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faaliyetlerini</w:t>
            </w:r>
            <w:proofErr w:type="gramEnd"/>
          </w:p>
          <w:p w14:paraId="14B59272"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sürdürebilmesi</w:t>
            </w:r>
            <w:proofErr w:type="gramEnd"/>
            <w:r w:rsidRPr="00CD2B65">
              <w:rPr>
                <w:rFonts w:ascii="Times New Roman" w:hAnsi="Times New Roman" w:cs="Times New Roman"/>
                <w:sz w:val="20"/>
                <w:szCs w:val="20"/>
              </w:rPr>
              <w:t xml:space="preserve"> </w:t>
            </w:r>
            <w:proofErr w:type="spellStart"/>
            <w:r w:rsidRPr="00CD2B65">
              <w:rPr>
                <w:rFonts w:ascii="Times New Roman" w:hAnsi="Times New Roman" w:cs="Times New Roman"/>
                <w:sz w:val="20"/>
                <w:szCs w:val="20"/>
              </w:rPr>
              <w:t>içinyeterli</w:t>
            </w:r>
            <w:proofErr w:type="spellEnd"/>
            <w:r w:rsidRPr="00CD2B65">
              <w:rPr>
                <w:rFonts w:ascii="Times New Roman" w:hAnsi="Times New Roman" w:cs="Times New Roman"/>
                <w:sz w:val="20"/>
                <w:szCs w:val="20"/>
              </w:rPr>
              <w:t xml:space="preserve"> </w:t>
            </w:r>
            <w:proofErr w:type="spellStart"/>
            <w:r w:rsidRPr="00CD2B65">
              <w:rPr>
                <w:rFonts w:ascii="Times New Roman" w:hAnsi="Times New Roman" w:cs="Times New Roman"/>
                <w:sz w:val="20"/>
                <w:szCs w:val="20"/>
              </w:rPr>
              <w:t>kaynağıbulunmamaktadır</w:t>
            </w:r>
            <w:proofErr w:type="spellEnd"/>
            <w:r w:rsidRPr="00CD2B65">
              <w:rPr>
                <w:rFonts w:ascii="Times New Roman" w:hAnsi="Times New Roman" w:cs="Times New Roman"/>
                <w:sz w:val="20"/>
                <w:szCs w:val="20"/>
              </w:rPr>
              <w:t>.</w:t>
            </w:r>
          </w:p>
        </w:tc>
        <w:tc>
          <w:tcPr>
            <w:tcW w:w="1836" w:type="dxa"/>
            <w:shd w:val="clear" w:color="auto" w:fill="auto"/>
          </w:tcPr>
          <w:p w14:paraId="14BFE553" w14:textId="77777777" w:rsidR="002C616F" w:rsidRPr="00CD2B65" w:rsidRDefault="002C616F" w:rsidP="00EB7A08">
            <w:pPr>
              <w:widowControl/>
              <w:autoSpaceDE w:val="0"/>
              <w:autoSpaceDN w:val="0"/>
              <w:adjustRightInd w:val="0"/>
              <w:rPr>
                <w:rFonts w:ascii="Times New Roman" w:hAnsi="Times New Roman" w:cs="Times New Roman"/>
                <w:sz w:val="20"/>
                <w:szCs w:val="20"/>
              </w:rPr>
            </w:pPr>
            <w:r w:rsidRPr="00CD2B65">
              <w:rPr>
                <w:rFonts w:ascii="Times New Roman" w:hAnsi="Times New Roman" w:cs="Times New Roman"/>
                <w:sz w:val="20"/>
                <w:szCs w:val="20"/>
              </w:rPr>
              <w:t>Kurumun araştırma</w:t>
            </w:r>
          </w:p>
          <w:p w14:paraId="20CD66B0"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ve</w:t>
            </w:r>
            <w:proofErr w:type="gramEnd"/>
            <w:r w:rsidRPr="00CD2B65">
              <w:rPr>
                <w:rFonts w:ascii="Times New Roman" w:hAnsi="Times New Roman" w:cs="Times New Roman"/>
                <w:sz w:val="20"/>
                <w:szCs w:val="20"/>
              </w:rPr>
              <w:t xml:space="preserve"> geliştirme</w:t>
            </w:r>
          </w:p>
          <w:p w14:paraId="02E936FF"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faaliyetlerini</w:t>
            </w:r>
            <w:proofErr w:type="gramEnd"/>
          </w:p>
          <w:p w14:paraId="47EF8BEF"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sürdürebilmek</w:t>
            </w:r>
            <w:proofErr w:type="gramEnd"/>
            <w:r w:rsidRPr="00CD2B65">
              <w:rPr>
                <w:rFonts w:ascii="Times New Roman" w:hAnsi="Times New Roman" w:cs="Times New Roman"/>
                <w:sz w:val="20"/>
                <w:szCs w:val="20"/>
              </w:rPr>
              <w:t xml:space="preserve"> için</w:t>
            </w:r>
          </w:p>
          <w:p w14:paraId="4BD82B9D"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uygun</w:t>
            </w:r>
            <w:proofErr w:type="gramEnd"/>
            <w:r w:rsidRPr="00CD2B65">
              <w:rPr>
                <w:rFonts w:ascii="Times New Roman" w:hAnsi="Times New Roman" w:cs="Times New Roman"/>
                <w:sz w:val="20"/>
                <w:szCs w:val="20"/>
              </w:rPr>
              <w:t xml:space="preserve"> nitelik ve</w:t>
            </w:r>
          </w:p>
          <w:p w14:paraId="3F0E0412"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nicelikte</w:t>
            </w:r>
            <w:proofErr w:type="gramEnd"/>
            <w:r w:rsidRPr="00CD2B65">
              <w:rPr>
                <w:rFonts w:ascii="Times New Roman" w:hAnsi="Times New Roman" w:cs="Times New Roman"/>
                <w:sz w:val="20"/>
                <w:szCs w:val="20"/>
              </w:rPr>
              <w:t xml:space="preserve"> fiziki,</w:t>
            </w:r>
          </w:p>
          <w:p w14:paraId="17BEFECF"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teknik</w:t>
            </w:r>
            <w:proofErr w:type="gramEnd"/>
            <w:r w:rsidRPr="00CD2B65">
              <w:rPr>
                <w:rFonts w:ascii="Times New Roman" w:hAnsi="Times New Roman" w:cs="Times New Roman"/>
                <w:sz w:val="20"/>
                <w:szCs w:val="20"/>
              </w:rPr>
              <w:t xml:space="preserve"> ve mali</w:t>
            </w:r>
          </w:p>
          <w:p w14:paraId="1541FDA1"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kaynakların</w:t>
            </w:r>
            <w:proofErr w:type="gramEnd"/>
          </w:p>
          <w:p w14:paraId="1FABC655"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oluşturulmasına</w:t>
            </w:r>
            <w:proofErr w:type="gramEnd"/>
          </w:p>
          <w:p w14:paraId="1BE4713D"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yönelik</w:t>
            </w:r>
            <w:proofErr w:type="gramEnd"/>
            <w:r w:rsidRPr="00CD2B65">
              <w:rPr>
                <w:rFonts w:ascii="Times New Roman" w:hAnsi="Times New Roman" w:cs="Times New Roman"/>
                <w:sz w:val="20"/>
                <w:szCs w:val="20"/>
              </w:rPr>
              <w:t xml:space="preserve"> planları</w:t>
            </w:r>
          </w:p>
          <w:p w14:paraId="25D8FA24" w14:textId="77777777" w:rsidR="002C616F" w:rsidRPr="00CD2B65" w:rsidRDefault="002C616F" w:rsidP="00CD2B65">
            <w:pPr>
              <w:pStyle w:val="Balk3"/>
              <w:outlineLvl w:val="2"/>
              <w:rPr>
                <w:rFonts w:ascii="Times New Roman" w:hAnsi="Times New Roman" w:cs="Times New Roman"/>
              </w:rPr>
            </w:pPr>
            <w:proofErr w:type="gramStart"/>
            <w:r w:rsidRPr="00CD2B65">
              <w:rPr>
                <w:rFonts w:ascii="Times New Roman" w:hAnsi="Times New Roman" w:cs="Times New Roman"/>
              </w:rPr>
              <w:t>bulunmaktadır</w:t>
            </w:r>
            <w:proofErr w:type="gramEnd"/>
            <w:r w:rsidRPr="00CD2B65">
              <w:rPr>
                <w:rFonts w:ascii="Times New Roman" w:hAnsi="Times New Roman" w:cs="Times New Roman"/>
              </w:rPr>
              <w:t>.</w:t>
            </w:r>
          </w:p>
        </w:tc>
        <w:tc>
          <w:tcPr>
            <w:tcW w:w="1837" w:type="dxa"/>
            <w:shd w:val="clear" w:color="auto" w:fill="auto"/>
          </w:tcPr>
          <w:p w14:paraId="10010DC6" w14:textId="77777777" w:rsidR="002C616F" w:rsidRPr="00CD2B65" w:rsidRDefault="002C616F" w:rsidP="00EB7A08">
            <w:pPr>
              <w:widowControl/>
              <w:autoSpaceDE w:val="0"/>
              <w:autoSpaceDN w:val="0"/>
              <w:adjustRightInd w:val="0"/>
              <w:rPr>
                <w:rFonts w:ascii="Times New Roman" w:hAnsi="Times New Roman" w:cs="Times New Roman"/>
                <w:sz w:val="20"/>
                <w:szCs w:val="20"/>
              </w:rPr>
            </w:pPr>
            <w:r w:rsidRPr="00CD2B65">
              <w:rPr>
                <w:rFonts w:ascii="Times New Roman" w:hAnsi="Times New Roman" w:cs="Times New Roman"/>
                <w:sz w:val="20"/>
                <w:szCs w:val="20"/>
              </w:rPr>
              <w:t>Kurum</w:t>
            </w:r>
          </w:p>
          <w:p w14:paraId="137A1E7A"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araştırma</w:t>
            </w:r>
            <w:proofErr w:type="gramEnd"/>
            <w:r w:rsidRPr="00CD2B65">
              <w:rPr>
                <w:rFonts w:ascii="Times New Roman" w:hAnsi="Times New Roman" w:cs="Times New Roman"/>
                <w:sz w:val="20"/>
                <w:szCs w:val="20"/>
              </w:rPr>
              <w:t xml:space="preserve"> ve</w:t>
            </w:r>
          </w:p>
          <w:p w14:paraId="4EEFF4FA"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geliştirme</w:t>
            </w:r>
            <w:proofErr w:type="gramEnd"/>
          </w:p>
          <w:p w14:paraId="6695FFAC"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kaynaklarını</w:t>
            </w:r>
            <w:proofErr w:type="gramEnd"/>
          </w:p>
          <w:p w14:paraId="237E560F"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araştırma</w:t>
            </w:r>
            <w:proofErr w:type="gramEnd"/>
          </w:p>
          <w:p w14:paraId="40B8387E"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stratejisi</w:t>
            </w:r>
            <w:proofErr w:type="gramEnd"/>
            <w:r w:rsidRPr="00CD2B65">
              <w:rPr>
                <w:rFonts w:ascii="Times New Roman" w:hAnsi="Times New Roman" w:cs="Times New Roman"/>
                <w:sz w:val="20"/>
                <w:szCs w:val="20"/>
              </w:rPr>
              <w:t xml:space="preserve"> ve</w:t>
            </w:r>
          </w:p>
          <w:p w14:paraId="765C18B4"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birimler</w:t>
            </w:r>
            <w:proofErr w:type="gramEnd"/>
            <w:r w:rsidRPr="00CD2B65">
              <w:rPr>
                <w:rFonts w:ascii="Times New Roman" w:hAnsi="Times New Roman" w:cs="Times New Roman"/>
                <w:sz w:val="20"/>
                <w:szCs w:val="20"/>
              </w:rPr>
              <w:t xml:space="preserve"> arası</w:t>
            </w:r>
          </w:p>
          <w:p w14:paraId="462CB6EA"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dengeyi</w:t>
            </w:r>
            <w:proofErr w:type="gramEnd"/>
          </w:p>
          <w:p w14:paraId="3C71FCDC"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gözeterek</w:t>
            </w:r>
            <w:proofErr w:type="gramEnd"/>
          </w:p>
          <w:p w14:paraId="7BFE5331" w14:textId="77777777" w:rsidR="002C616F" w:rsidRPr="00CD2B65" w:rsidRDefault="002C616F" w:rsidP="00CD2B65">
            <w:pPr>
              <w:pStyle w:val="Balk3"/>
              <w:outlineLvl w:val="2"/>
              <w:rPr>
                <w:rFonts w:ascii="Times New Roman" w:hAnsi="Times New Roman" w:cs="Times New Roman"/>
              </w:rPr>
            </w:pPr>
            <w:proofErr w:type="gramStart"/>
            <w:r w:rsidRPr="00CD2B65">
              <w:rPr>
                <w:rFonts w:ascii="Times New Roman" w:hAnsi="Times New Roman" w:cs="Times New Roman"/>
              </w:rPr>
              <w:t>yönetmektedir</w:t>
            </w:r>
            <w:proofErr w:type="gramEnd"/>
            <w:r w:rsidRPr="00CD2B65">
              <w:rPr>
                <w:rFonts w:ascii="Times New Roman" w:hAnsi="Times New Roman" w:cs="Times New Roman"/>
              </w:rPr>
              <w:t>.</w:t>
            </w:r>
          </w:p>
        </w:tc>
        <w:tc>
          <w:tcPr>
            <w:tcW w:w="1838" w:type="dxa"/>
            <w:shd w:val="clear" w:color="auto" w:fill="auto"/>
          </w:tcPr>
          <w:p w14:paraId="66CA85BF" w14:textId="77777777" w:rsidR="002C616F" w:rsidRPr="00CD2B65" w:rsidRDefault="002C616F" w:rsidP="00EB7A08">
            <w:pPr>
              <w:widowControl/>
              <w:autoSpaceDE w:val="0"/>
              <w:autoSpaceDN w:val="0"/>
              <w:adjustRightInd w:val="0"/>
              <w:rPr>
                <w:rFonts w:ascii="Times New Roman" w:hAnsi="Times New Roman" w:cs="Times New Roman"/>
                <w:sz w:val="20"/>
                <w:szCs w:val="20"/>
              </w:rPr>
            </w:pPr>
            <w:r w:rsidRPr="00CD2B65">
              <w:rPr>
                <w:rFonts w:ascii="Times New Roman" w:hAnsi="Times New Roman" w:cs="Times New Roman"/>
                <w:sz w:val="20"/>
                <w:szCs w:val="20"/>
              </w:rPr>
              <w:t>Kurumda</w:t>
            </w:r>
          </w:p>
          <w:p w14:paraId="0279CF7A"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araştırma</w:t>
            </w:r>
            <w:proofErr w:type="gramEnd"/>
          </w:p>
          <w:p w14:paraId="16191BB1"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kaynaklarının</w:t>
            </w:r>
            <w:proofErr w:type="gramEnd"/>
          </w:p>
          <w:p w14:paraId="5C481AC3"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yeterliliği</w:t>
            </w:r>
            <w:proofErr w:type="gramEnd"/>
            <w:r w:rsidRPr="00CD2B65">
              <w:rPr>
                <w:rFonts w:ascii="Times New Roman" w:hAnsi="Times New Roman" w:cs="Times New Roman"/>
                <w:sz w:val="20"/>
                <w:szCs w:val="20"/>
              </w:rPr>
              <w:t xml:space="preserve"> ve</w:t>
            </w:r>
          </w:p>
          <w:p w14:paraId="553783EE"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çeşitliliği</w:t>
            </w:r>
            <w:proofErr w:type="gramEnd"/>
          </w:p>
          <w:p w14:paraId="4DCD1A2D"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izlenmekte</w:t>
            </w:r>
            <w:proofErr w:type="gramEnd"/>
            <w:r w:rsidRPr="00CD2B65">
              <w:rPr>
                <w:rFonts w:ascii="Times New Roman" w:hAnsi="Times New Roman" w:cs="Times New Roman"/>
                <w:sz w:val="20"/>
                <w:szCs w:val="20"/>
              </w:rPr>
              <w:t xml:space="preserve"> ve</w:t>
            </w:r>
          </w:p>
          <w:p w14:paraId="50720C95" w14:textId="77777777" w:rsidR="002C616F" w:rsidRPr="00CD2B65" w:rsidRDefault="002C616F" w:rsidP="00CD2B65">
            <w:pPr>
              <w:pStyle w:val="Balk3"/>
              <w:outlineLvl w:val="2"/>
              <w:rPr>
                <w:rFonts w:ascii="Times New Roman" w:hAnsi="Times New Roman" w:cs="Times New Roman"/>
              </w:rPr>
            </w:pPr>
            <w:proofErr w:type="gramStart"/>
            <w:r w:rsidRPr="00CD2B65">
              <w:rPr>
                <w:rFonts w:ascii="Times New Roman" w:hAnsi="Times New Roman" w:cs="Times New Roman"/>
              </w:rPr>
              <w:t>iyileştirilmektedir</w:t>
            </w:r>
            <w:proofErr w:type="gramEnd"/>
            <w:r w:rsidRPr="00CD2B65">
              <w:rPr>
                <w:rFonts w:ascii="Times New Roman" w:hAnsi="Times New Roman" w:cs="Times New Roman"/>
              </w:rPr>
              <w:t>.</w:t>
            </w:r>
          </w:p>
        </w:tc>
        <w:tc>
          <w:tcPr>
            <w:tcW w:w="1838" w:type="dxa"/>
            <w:shd w:val="clear" w:color="auto" w:fill="auto"/>
          </w:tcPr>
          <w:p w14:paraId="4259A0F9" w14:textId="77777777" w:rsidR="002C616F" w:rsidRPr="00CD2B65" w:rsidRDefault="002C616F" w:rsidP="00EB7A08">
            <w:pPr>
              <w:widowControl/>
              <w:autoSpaceDE w:val="0"/>
              <w:autoSpaceDN w:val="0"/>
              <w:adjustRightInd w:val="0"/>
              <w:rPr>
                <w:rFonts w:ascii="Times New Roman" w:hAnsi="Times New Roman" w:cs="Times New Roman"/>
                <w:sz w:val="20"/>
                <w:szCs w:val="20"/>
              </w:rPr>
            </w:pPr>
            <w:r w:rsidRPr="00CD2B65">
              <w:rPr>
                <w:rFonts w:ascii="Times New Roman" w:hAnsi="Times New Roman" w:cs="Times New Roman"/>
                <w:sz w:val="20"/>
                <w:szCs w:val="20"/>
              </w:rPr>
              <w:t>İçselleştirilmiş,</w:t>
            </w:r>
          </w:p>
          <w:p w14:paraId="03813911"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sistematik</w:t>
            </w:r>
            <w:proofErr w:type="gramEnd"/>
            <w:r w:rsidRPr="00CD2B65">
              <w:rPr>
                <w:rFonts w:ascii="Times New Roman" w:hAnsi="Times New Roman" w:cs="Times New Roman"/>
                <w:sz w:val="20"/>
                <w:szCs w:val="20"/>
              </w:rPr>
              <w:t>,</w:t>
            </w:r>
          </w:p>
          <w:p w14:paraId="0F76F508"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sürdürülebilir</w:t>
            </w:r>
            <w:proofErr w:type="gramEnd"/>
            <w:r w:rsidRPr="00CD2B65">
              <w:rPr>
                <w:rFonts w:ascii="Times New Roman" w:hAnsi="Times New Roman" w:cs="Times New Roman"/>
                <w:sz w:val="20"/>
                <w:szCs w:val="20"/>
              </w:rPr>
              <w:t xml:space="preserve"> ve</w:t>
            </w:r>
          </w:p>
          <w:p w14:paraId="61A2DBB1"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örnek</w:t>
            </w:r>
            <w:proofErr w:type="gramEnd"/>
          </w:p>
          <w:p w14:paraId="3FD30073"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gösterilebilir</w:t>
            </w:r>
            <w:proofErr w:type="gramEnd"/>
          </w:p>
          <w:p w14:paraId="1CC50BE1"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uygulamalar</w:t>
            </w:r>
            <w:proofErr w:type="gramEnd"/>
          </w:p>
          <w:p w14:paraId="4E6570E2" w14:textId="77777777" w:rsidR="002C616F" w:rsidRPr="00CD2B65" w:rsidRDefault="002C616F" w:rsidP="00CD2B65">
            <w:pPr>
              <w:pStyle w:val="Balk3"/>
              <w:outlineLvl w:val="2"/>
              <w:rPr>
                <w:rFonts w:ascii="Times New Roman" w:hAnsi="Times New Roman" w:cs="Times New Roman"/>
              </w:rPr>
            </w:pPr>
            <w:proofErr w:type="gramStart"/>
            <w:r w:rsidRPr="00CD2B65">
              <w:rPr>
                <w:rFonts w:ascii="Times New Roman" w:hAnsi="Times New Roman" w:cs="Times New Roman"/>
              </w:rPr>
              <w:t>bulunmaktadır</w:t>
            </w:r>
            <w:proofErr w:type="gramEnd"/>
            <w:r w:rsidRPr="00CD2B65">
              <w:rPr>
                <w:rFonts w:ascii="Times New Roman" w:hAnsi="Times New Roman" w:cs="Times New Roman"/>
              </w:rPr>
              <w:t>.</w:t>
            </w:r>
          </w:p>
        </w:tc>
      </w:tr>
    </w:tbl>
    <w:p w14:paraId="6B635D53" w14:textId="77777777" w:rsidR="002C616F" w:rsidRPr="00CD2B65" w:rsidRDefault="002C616F" w:rsidP="00CD2B65">
      <w:pPr>
        <w:pStyle w:val="Balk3"/>
        <w:rPr>
          <w:rFonts w:ascii="Times New Roman" w:hAnsi="Times New Roman" w:cs="Times New Roman"/>
        </w:rPr>
      </w:pPr>
    </w:p>
    <w:p w14:paraId="5E0028B8" w14:textId="77777777" w:rsidR="002C616F" w:rsidRPr="00CD2B65" w:rsidRDefault="002C616F" w:rsidP="002C616F">
      <w:pPr>
        <w:pStyle w:val="Balk4"/>
        <w:ind w:right="63"/>
        <w:jc w:val="both"/>
        <w:rPr>
          <w:rFonts w:cs="Times New Roman"/>
          <w:i w:val="0"/>
          <w:u w:val="single"/>
        </w:rPr>
      </w:pPr>
    </w:p>
    <w:p w14:paraId="5495740F" w14:textId="77777777" w:rsidR="00307654" w:rsidRPr="00CD2B65" w:rsidRDefault="00307654" w:rsidP="00307654">
      <w:pPr>
        <w:pStyle w:val="Balk4"/>
        <w:ind w:right="63"/>
        <w:rPr>
          <w:rFonts w:cs="Times New Roman"/>
        </w:rPr>
      </w:pPr>
      <w:r w:rsidRPr="00CD2B65">
        <w:rPr>
          <w:rFonts w:cs="Times New Roman"/>
          <w:i w:val="0"/>
          <w:u w:val="single"/>
        </w:rPr>
        <w:t xml:space="preserve">AÇIKLAMA: </w:t>
      </w:r>
      <w:r w:rsidRPr="00CD2B65">
        <w:rPr>
          <w:rFonts w:cs="Times New Roman"/>
          <w:b w:val="0"/>
          <w:bCs w:val="0"/>
          <w:i w:val="0"/>
          <w:iCs/>
        </w:rPr>
        <w:t>Olgunluk düzeyi :3</w:t>
      </w:r>
    </w:p>
    <w:p w14:paraId="04923D98" w14:textId="77777777" w:rsidR="00307654" w:rsidRPr="00CD2B65" w:rsidRDefault="00307654" w:rsidP="00307654">
      <w:pPr>
        <w:pStyle w:val="Balk4"/>
        <w:tabs>
          <w:tab w:val="left" w:pos="1043"/>
        </w:tabs>
        <w:ind w:right="63"/>
        <w:jc w:val="both"/>
        <w:rPr>
          <w:rFonts w:cs="Times New Roman"/>
        </w:rPr>
      </w:pPr>
      <w:r w:rsidRPr="00CD2B65">
        <w:rPr>
          <w:rFonts w:cs="Times New Roman"/>
        </w:rPr>
        <w:tab/>
      </w:r>
    </w:p>
    <w:p w14:paraId="79519109" w14:textId="77777777" w:rsidR="00307654" w:rsidRPr="00CD2B65" w:rsidRDefault="00307654" w:rsidP="00307654">
      <w:pPr>
        <w:spacing w:line="276" w:lineRule="auto"/>
        <w:jc w:val="both"/>
        <w:rPr>
          <w:rFonts w:ascii="Times New Roman" w:hAnsi="Times New Roman" w:cs="Times New Roman"/>
        </w:rPr>
      </w:pPr>
      <w:r w:rsidRPr="00CD2B65">
        <w:rPr>
          <w:rFonts w:ascii="Times New Roman" w:hAnsi="Times New Roman" w:cs="Times New Roman"/>
        </w:rPr>
        <w:t xml:space="preserve">Kurumun fiziki, teknik ve mali araştırma kaynakları misyon, hedef ve stratejileriyle uyumlu ve yeterlidir. Kaynakların çeşitliliği ve yeterliliği izlenmekte ve iyileştirilmektedir. </w:t>
      </w:r>
    </w:p>
    <w:p w14:paraId="4935F58A" w14:textId="77777777" w:rsidR="00307654" w:rsidRPr="00CD2B65" w:rsidRDefault="00307654" w:rsidP="00307654">
      <w:pPr>
        <w:spacing w:line="276" w:lineRule="auto"/>
        <w:jc w:val="both"/>
        <w:rPr>
          <w:rFonts w:ascii="Times New Roman" w:hAnsi="Times New Roman" w:cs="Times New Roman"/>
        </w:rPr>
      </w:pPr>
      <w:r w:rsidRPr="00CD2B65">
        <w:rPr>
          <w:rFonts w:ascii="Times New Roman" w:hAnsi="Times New Roman" w:cs="Times New Roman"/>
        </w:rPr>
        <w:t xml:space="preserve">Araştırmaya yeni </w:t>
      </w:r>
      <w:proofErr w:type="spellStart"/>
      <w:r w:rsidRPr="00CD2B65">
        <w:rPr>
          <w:rFonts w:ascii="Times New Roman" w:hAnsi="Times New Roman" w:cs="Times New Roman"/>
        </w:rPr>
        <w:t>başlayanlar</w:t>
      </w:r>
      <w:proofErr w:type="spellEnd"/>
      <w:r w:rsidRPr="00CD2B65">
        <w:rPr>
          <w:rFonts w:ascii="Times New Roman" w:hAnsi="Times New Roman" w:cs="Times New Roman"/>
        </w:rPr>
        <w:t xml:space="preserve"> </w:t>
      </w:r>
      <w:proofErr w:type="spellStart"/>
      <w:r w:rsidRPr="00CD2B65">
        <w:rPr>
          <w:rFonts w:ascii="Times New Roman" w:hAnsi="Times New Roman" w:cs="Times New Roman"/>
        </w:rPr>
        <w:t>için</w:t>
      </w:r>
      <w:proofErr w:type="spellEnd"/>
      <w:r w:rsidRPr="00CD2B65">
        <w:rPr>
          <w:rFonts w:ascii="Times New Roman" w:hAnsi="Times New Roman" w:cs="Times New Roman"/>
        </w:rPr>
        <w:t xml:space="preserve"> </w:t>
      </w:r>
      <w:proofErr w:type="spellStart"/>
      <w:r w:rsidRPr="00CD2B65">
        <w:rPr>
          <w:rFonts w:ascii="Times New Roman" w:hAnsi="Times New Roman" w:cs="Times New Roman"/>
        </w:rPr>
        <w:t>üniversite</w:t>
      </w:r>
      <w:proofErr w:type="spellEnd"/>
      <w:r w:rsidRPr="00CD2B65">
        <w:rPr>
          <w:rFonts w:ascii="Times New Roman" w:hAnsi="Times New Roman" w:cs="Times New Roman"/>
        </w:rPr>
        <w:t xml:space="preserve"> BAP destekleri </w:t>
      </w:r>
      <w:proofErr w:type="gramStart"/>
      <w:r w:rsidRPr="00CD2B65">
        <w:rPr>
          <w:rFonts w:ascii="Times New Roman" w:hAnsi="Times New Roman" w:cs="Times New Roman"/>
        </w:rPr>
        <w:t>vardır..</w:t>
      </w:r>
      <w:proofErr w:type="gramEnd"/>
      <w:r w:rsidRPr="00CD2B65">
        <w:rPr>
          <w:rFonts w:ascii="Times New Roman" w:hAnsi="Times New Roman" w:cs="Times New Roman"/>
        </w:rPr>
        <w:t xml:space="preserve"> Üniversite içi kaynakların yıllar </w:t>
      </w:r>
      <w:proofErr w:type="spellStart"/>
      <w:r w:rsidRPr="00CD2B65">
        <w:rPr>
          <w:rFonts w:ascii="Times New Roman" w:hAnsi="Times New Roman" w:cs="Times New Roman"/>
        </w:rPr>
        <w:t>içindeki</w:t>
      </w:r>
      <w:proofErr w:type="spellEnd"/>
      <w:r w:rsidRPr="00CD2B65">
        <w:rPr>
          <w:rFonts w:ascii="Times New Roman" w:hAnsi="Times New Roman" w:cs="Times New Roman"/>
        </w:rPr>
        <w:t xml:space="preserve"> </w:t>
      </w:r>
      <w:proofErr w:type="spellStart"/>
      <w:r w:rsidRPr="00CD2B65">
        <w:rPr>
          <w:rFonts w:ascii="Times New Roman" w:hAnsi="Times New Roman" w:cs="Times New Roman"/>
        </w:rPr>
        <w:t>değişimi</w:t>
      </w:r>
      <w:proofErr w:type="spellEnd"/>
      <w:r w:rsidRPr="00CD2B65">
        <w:rPr>
          <w:rFonts w:ascii="Times New Roman" w:hAnsi="Times New Roman" w:cs="Times New Roman"/>
        </w:rPr>
        <w:t xml:space="preserve">; bu imkanların </w:t>
      </w:r>
      <w:proofErr w:type="spellStart"/>
      <w:r w:rsidRPr="00CD2B65">
        <w:rPr>
          <w:rFonts w:ascii="Times New Roman" w:hAnsi="Times New Roman" w:cs="Times New Roman"/>
        </w:rPr>
        <w:t>etkinliği</w:t>
      </w:r>
      <w:proofErr w:type="spellEnd"/>
      <w:r w:rsidRPr="00CD2B65">
        <w:rPr>
          <w:rFonts w:ascii="Times New Roman" w:hAnsi="Times New Roman" w:cs="Times New Roman"/>
        </w:rPr>
        <w:t xml:space="preserve">, </w:t>
      </w:r>
      <w:proofErr w:type="spellStart"/>
      <w:r w:rsidRPr="00CD2B65">
        <w:rPr>
          <w:rFonts w:ascii="Times New Roman" w:hAnsi="Times New Roman" w:cs="Times New Roman"/>
        </w:rPr>
        <w:t>yeterliliği</w:t>
      </w:r>
      <w:proofErr w:type="spellEnd"/>
      <w:r w:rsidRPr="00CD2B65">
        <w:rPr>
          <w:rFonts w:ascii="Times New Roman" w:hAnsi="Times New Roman" w:cs="Times New Roman"/>
        </w:rPr>
        <w:t xml:space="preserve">, </w:t>
      </w:r>
      <w:proofErr w:type="spellStart"/>
      <w:r w:rsidRPr="00CD2B65">
        <w:rPr>
          <w:rFonts w:ascii="Times New Roman" w:hAnsi="Times New Roman" w:cs="Times New Roman"/>
        </w:rPr>
        <w:t>gelişime</w:t>
      </w:r>
      <w:proofErr w:type="spellEnd"/>
      <w:r w:rsidRPr="00CD2B65">
        <w:rPr>
          <w:rFonts w:ascii="Times New Roman" w:hAnsi="Times New Roman" w:cs="Times New Roman"/>
        </w:rPr>
        <w:t xml:space="preserve"> </w:t>
      </w:r>
      <w:proofErr w:type="spellStart"/>
      <w:r w:rsidRPr="00CD2B65">
        <w:rPr>
          <w:rFonts w:ascii="Times New Roman" w:hAnsi="Times New Roman" w:cs="Times New Roman"/>
        </w:rPr>
        <w:t>açık</w:t>
      </w:r>
      <w:proofErr w:type="spellEnd"/>
      <w:r w:rsidRPr="00CD2B65">
        <w:rPr>
          <w:rFonts w:ascii="Times New Roman" w:hAnsi="Times New Roman" w:cs="Times New Roman"/>
        </w:rPr>
        <w:t xml:space="preserve"> yanları, beklentileri </w:t>
      </w:r>
      <w:proofErr w:type="spellStart"/>
      <w:r w:rsidRPr="00CD2B65">
        <w:rPr>
          <w:rFonts w:ascii="Times New Roman" w:hAnsi="Times New Roman" w:cs="Times New Roman"/>
        </w:rPr>
        <w:t>karşılama</w:t>
      </w:r>
      <w:proofErr w:type="spellEnd"/>
      <w:r w:rsidRPr="00CD2B65">
        <w:rPr>
          <w:rFonts w:ascii="Times New Roman" w:hAnsi="Times New Roman" w:cs="Times New Roman"/>
        </w:rPr>
        <w:t xml:space="preserve"> </w:t>
      </w:r>
      <w:proofErr w:type="spellStart"/>
      <w:r w:rsidRPr="00CD2B65">
        <w:rPr>
          <w:rFonts w:ascii="Times New Roman" w:hAnsi="Times New Roman" w:cs="Times New Roman"/>
        </w:rPr>
        <w:t>düzeyi</w:t>
      </w:r>
      <w:proofErr w:type="spellEnd"/>
      <w:r w:rsidRPr="00CD2B65">
        <w:rPr>
          <w:rFonts w:ascii="Times New Roman" w:hAnsi="Times New Roman" w:cs="Times New Roman"/>
        </w:rPr>
        <w:t xml:space="preserve"> değerlendirilmektedir. </w:t>
      </w:r>
    </w:p>
    <w:p w14:paraId="36197EEF" w14:textId="77777777" w:rsidR="00307654" w:rsidRPr="00CD2B65" w:rsidRDefault="00307654" w:rsidP="00307654">
      <w:pPr>
        <w:spacing w:line="276" w:lineRule="auto"/>
        <w:jc w:val="both"/>
        <w:rPr>
          <w:rFonts w:ascii="Times New Roman" w:hAnsi="Times New Roman" w:cs="Times New Roman"/>
        </w:rPr>
      </w:pPr>
      <w:r w:rsidRPr="00CD2B65">
        <w:rPr>
          <w:rFonts w:ascii="Times New Roman" w:hAnsi="Times New Roman" w:cs="Times New Roman"/>
        </w:rPr>
        <w:t xml:space="preserve">Misyon ve hedeflerle uyumlu olarak </w:t>
      </w:r>
      <w:proofErr w:type="spellStart"/>
      <w:r w:rsidRPr="00CD2B65">
        <w:rPr>
          <w:rFonts w:ascii="Times New Roman" w:hAnsi="Times New Roman" w:cs="Times New Roman"/>
        </w:rPr>
        <w:t>üniversite</w:t>
      </w:r>
      <w:proofErr w:type="spellEnd"/>
      <w:r w:rsidRPr="00CD2B65">
        <w:rPr>
          <w:rFonts w:ascii="Times New Roman" w:hAnsi="Times New Roman" w:cs="Times New Roman"/>
        </w:rPr>
        <w:t xml:space="preserve"> </w:t>
      </w:r>
      <w:proofErr w:type="spellStart"/>
      <w:r w:rsidRPr="00CD2B65">
        <w:rPr>
          <w:rFonts w:ascii="Times New Roman" w:hAnsi="Times New Roman" w:cs="Times New Roman"/>
        </w:rPr>
        <w:t>dışı</w:t>
      </w:r>
      <w:proofErr w:type="spellEnd"/>
      <w:r w:rsidRPr="00CD2B65">
        <w:rPr>
          <w:rFonts w:ascii="Times New Roman" w:hAnsi="Times New Roman" w:cs="Times New Roman"/>
        </w:rPr>
        <w:t xml:space="preserve"> kaynaklara </w:t>
      </w:r>
      <w:proofErr w:type="spellStart"/>
      <w:r w:rsidRPr="00CD2B65">
        <w:rPr>
          <w:rFonts w:ascii="Times New Roman" w:hAnsi="Times New Roman" w:cs="Times New Roman"/>
        </w:rPr>
        <w:t>yönelme</w:t>
      </w:r>
      <w:proofErr w:type="spellEnd"/>
      <w:r w:rsidRPr="00CD2B65">
        <w:rPr>
          <w:rFonts w:ascii="Times New Roman" w:hAnsi="Times New Roman" w:cs="Times New Roman"/>
        </w:rPr>
        <w:t xml:space="preserve"> desteklenmektedir. Bu </w:t>
      </w:r>
      <w:proofErr w:type="spellStart"/>
      <w:r w:rsidRPr="00CD2B65">
        <w:rPr>
          <w:rFonts w:ascii="Times New Roman" w:hAnsi="Times New Roman" w:cs="Times New Roman"/>
        </w:rPr>
        <w:t>amaçla</w:t>
      </w:r>
      <w:proofErr w:type="spellEnd"/>
      <w:r w:rsidRPr="00CD2B65">
        <w:rPr>
          <w:rFonts w:ascii="Times New Roman" w:hAnsi="Times New Roman" w:cs="Times New Roman"/>
        </w:rPr>
        <w:t xml:space="preserve"> </w:t>
      </w:r>
      <w:proofErr w:type="spellStart"/>
      <w:r w:rsidRPr="00CD2B65">
        <w:rPr>
          <w:rFonts w:ascii="Times New Roman" w:hAnsi="Times New Roman" w:cs="Times New Roman"/>
        </w:rPr>
        <w:t>çalışan</w:t>
      </w:r>
      <w:proofErr w:type="spellEnd"/>
      <w:r w:rsidRPr="00CD2B65">
        <w:rPr>
          <w:rFonts w:ascii="Times New Roman" w:hAnsi="Times New Roman" w:cs="Times New Roman"/>
        </w:rPr>
        <w:t xml:space="preserve"> destek birimleri ve </w:t>
      </w:r>
      <w:proofErr w:type="spellStart"/>
      <w:r w:rsidRPr="00CD2B65">
        <w:rPr>
          <w:rFonts w:ascii="Times New Roman" w:hAnsi="Times New Roman" w:cs="Times New Roman"/>
        </w:rPr>
        <w:t>yöntemleri</w:t>
      </w:r>
      <w:proofErr w:type="spellEnd"/>
      <w:r w:rsidRPr="00CD2B65">
        <w:rPr>
          <w:rFonts w:ascii="Times New Roman" w:hAnsi="Times New Roman" w:cs="Times New Roman"/>
        </w:rPr>
        <w:t xml:space="preserve"> tanımlıdır ve </w:t>
      </w:r>
      <w:proofErr w:type="spellStart"/>
      <w:r w:rsidRPr="00CD2B65">
        <w:rPr>
          <w:rFonts w:ascii="Times New Roman" w:hAnsi="Times New Roman" w:cs="Times New Roman"/>
        </w:rPr>
        <w:t>araştırmacılarca</w:t>
      </w:r>
      <w:proofErr w:type="spellEnd"/>
      <w:r w:rsidRPr="00CD2B65">
        <w:rPr>
          <w:rFonts w:ascii="Times New Roman" w:hAnsi="Times New Roman" w:cs="Times New Roman"/>
        </w:rPr>
        <w:t xml:space="preserve"> iyi bilinir. </w:t>
      </w:r>
    </w:p>
    <w:p w14:paraId="0B275B76" w14:textId="77777777" w:rsidR="00307654" w:rsidRPr="00CD2B65" w:rsidRDefault="00307654" w:rsidP="00307654">
      <w:pPr>
        <w:pStyle w:val="Balk4"/>
        <w:tabs>
          <w:tab w:val="left" w:pos="1043"/>
        </w:tabs>
        <w:ind w:right="63"/>
        <w:jc w:val="both"/>
        <w:rPr>
          <w:rFonts w:cs="Times New Roman"/>
        </w:rPr>
      </w:pPr>
    </w:p>
    <w:p w14:paraId="7FEC8006" w14:textId="77777777" w:rsidR="00307654" w:rsidRPr="00CD2B65" w:rsidRDefault="00307654" w:rsidP="00307654">
      <w:pPr>
        <w:pStyle w:val="Balk4"/>
        <w:ind w:right="63"/>
        <w:jc w:val="both"/>
        <w:rPr>
          <w:rFonts w:cs="Times New Roman"/>
        </w:rPr>
      </w:pPr>
      <w:r w:rsidRPr="00CD2B65">
        <w:rPr>
          <w:rFonts w:cs="Times New Roman"/>
        </w:rPr>
        <w:t>Kanıtlar</w:t>
      </w:r>
    </w:p>
    <w:p w14:paraId="2EF8754B" w14:textId="77777777" w:rsidR="00307654" w:rsidRPr="00CD2B65" w:rsidRDefault="00307654" w:rsidP="00307654">
      <w:pPr>
        <w:pStyle w:val="Balk4"/>
        <w:ind w:right="63"/>
        <w:jc w:val="both"/>
        <w:rPr>
          <w:rFonts w:cs="Times New Roman"/>
          <w:i w:val="0"/>
          <w:u w:val="single"/>
        </w:rPr>
      </w:pPr>
    </w:p>
    <w:p w14:paraId="0CB895B1" w14:textId="77777777" w:rsidR="00307654" w:rsidRPr="00CD2B65" w:rsidRDefault="00307654" w:rsidP="00307654">
      <w:pPr>
        <w:pStyle w:val="Balk4"/>
        <w:numPr>
          <w:ilvl w:val="0"/>
          <w:numId w:val="38"/>
        </w:numPr>
        <w:ind w:left="644" w:right="63"/>
        <w:jc w:val="both"/>
        <w:rPr>
          <w:rFonts w:cs="Times New Roman"/>
          <w:b w:val="0"/>
          <w:bCs w:val="0"/>
          <w:i w:val="0"/>
          <w:iCs/>
        </w:rPr>
      </w:pPr>
      <w:r w:rsidRPr="00CD2B65">
        <w:rPr>
          <w:rFonts w:cs="Times New Roman"/>
          <w:b w:val="0"/>
          <w:bCs w:val="0"/>
          <w:i w:val="0"/>
          <w:iCs/>
        </w:rPr>
        <w:t>Yükseköğretim kurumları bilimsel araştırma Projeleri hakkında yönetmelik</w:t>
      </w:r>
    </w:p>
    <w:p w14:paraId="205359CE" w14:textId="77777777" w:rsidR="00307654" w:rsidRPr="00CD2B65" w:rsidRDefault="00307654" w:rsidP="00307654">
      <w:pPr>
        <w:pStyle w:val="Balk4"/>
        <w:ind w:right="63"/>
        <w:jc w:val="both"/>
        <w:rPr>
          <w:rFonts w:cs="Times New Roman"/>
          <w:b w:val="0"/>
          <w:bCs w:val="0"/>
        </w:rPr>
      </w:pPr>
    </w:p>
    <w:p w14:paraId="38A8F7A6" w14:textId="2A93F57E" w:rsidR="00307654" w:rsidRDefault="00000000" w:rsidP="00307654">
      <w:pPr>
        <w:pStyle w:val="Balk4"/>
        <w:ind w:left="709" w:right="63"/>
        <w:jc w:val="both"/>
        <w:rPr>
          <w:rFonts w:cs="Times New Roman"/>
          <w:b w:val="0"/>
          <w:bCs w:val="0"/>
          <w:u w:val="single"/>
        </w:rPr>
      </w:pPr>
      <w:hyperlink r:id="rId45" w:history="1">
        <w:r w:rsidR="00762F01" w:rsidRPr="00296732">
          <w:rPr>
            <w:rStyle w:val="Kpr"/>
            <w:rFonts w:cs="Times New Roman"/>
            <w:b w:val="0"/>
            <w:bCs w:val="0"/>
          </w:rPr>
          <w:t>https://otomasyonbap.kku.edu.tr/index.php?act=guest&amp;act2=sayfa&amp;id=25</w:t>
        </w:r>
      </w:hyperlink>
    </w:p>
    <w:p w14:paraId="45315D8B" w14:textId="77777777" w:rsidR="00307654" w:rsidRPr="00CD2B65" w:rsidRDefault="00307654" w:rsidP="00307654">
      <w:pPr>
        <w:pStyle w:val="Balk4"/>
        <w:ind w:right="63"/>
        <w:jc w:val="both"/>
        <w:rPr>
          <w:rFonts w:cs="Times New Roman"/>
          <w:b w:val="0"/>
          <w:i w:val="0"/>
        </w:rPr>
      </w:pPr>
    </w:p>
    <w:p w14:paraId="11DE66DB" w14:textId="77777777" w:rsidR="00307654" w:rsidRPr="00CD2B65" w:rsidRDefault="00307654" w:rsidP="00CD2B65">
      <w:pPr>
        <w:pStyle w:val="Balk3"/>
        <w:rPr>
          <w:rFonts w:ascii="Times New Roman" w:hAnsi="Times New Roman" w:cs="Times New Roman"/>
          <w:i/>
        </w:rPr>
      </w:pPr>
      <w:r w:rsidRPr="00CD2B65">
        <w:rPr>
          <w:rFonts w:ascii="Times New Roman" w:hAnsi="Times New Roman" w:cs="Times New Roman"/>
        </w:rPr>
        <w:t>Kırıkkale Üniversitesi Bilimsel Araştırma Projeleri Yönergesi</w:t>
      </w:r>
    </w:p>
    <w:p w14:paraId="1C1C8C5E" w14:textId="77777777" w:rsidR="00307654" w:rsidRPr="00CD2B65" w:rsidRDefault="00307654" w:rsidP="00CD2B65">
      <w:pPr>
        <w:pStyle w:val="Balk3"/>
        <w:rPr>
          <w:rFonts w:ascii="Times New Roman" w:hAnsi="Times New Roman" w:cs="Times New Roman"/>
        </w:rPr>
      </w:pPr>
    </w:p>
    <w:p w14:paraId="0E41BD74" w14:textId="77777777" w:rsidR="00307654" w:rsidRPr="00CD2B65" w:rsidRDefault="00000000" w:rsidP="00CD2B65">
      <w:pPr>
        <w:pStyle w:val="Balk3"/>
        <w:rPr>
          <w:rFonts w:ascii="Times New Roman" w:hAnsi="Times New Roman" w:cs="Times New Roman"/>
        </w:rPr>
      </w:pPr>
      <w:hyperlink r:id="rId46" w:history="1">
        <w:r w:rsidR="00307654" w:rsidRPr="00CD2B65">
          <w:rPr>
            <w:rStyle w:val="Kpr"/>
            <w:rFonts w:ascii="Times New Roman" w:hAnsi="Times New Roman" w:cs="Times New Roman"/>
            <w:bCs w:val="0"/>
            <w:color w:val="auto"/>
          </w:rPr>
          <w:t>https://otomasyonbap.kku.edu.tr/index.php?act=guest&amp;act2=sayfa&amp;id=25</w:t>
        </w:r>
      </w:hyperlink>
    </w:p>
    <w:p w14:paraId="0B0DD3AD" w14:textId="77777777" w:rsidR="00307654" w:rsidRPr="00CD2B65" w:rsidRDefault="00307654" w:rsidP="00CD2B65">
      <w:pPr>
        <w:pStyle w:val="Balk3"/>
        <w:rPr>
          <w:rFonts w:ascii="Times New Roman" w:hAnsi="Times New Roman" w:cs="Times New Roman"/>
        </w:rPr>
      </w:pPr>
    </w:p>
    <w:p w14:paraId="2C7E40BB" w14:textId="77777777" w:rsidR="00307654" w:rsidRPr="00CD2B65" w:rsidRDefault="00307654" w:rsidP="00CD2B65">
      <w:pPr>
        <w:pStyle w:val="Balk3"/>
        <w:rPr>
          <w:rFonts w:ascii="Times New Roman" w:hAnsi="Times New Roman" w:cs="Times New Roman"/>
          <w:i/>
        </w:rPr>
      </w:pPr>
      <w:r w:rsidRPr="00CD2B65">
        <w:rPr>
          <w:rFonts w:ascii="Times New Roman" w:hAnsi="Times New Roman" w:cs="Times New Roman"/>
        </w:rPr>
        <w:t>Kırıkkale Üniversitesi Teknoloji Transfer Ofisi</w:t>
      </w:r>
    </w:p>
    <w:p w14:paraId="02861835" w14:textId="77777777" w:rsidR="00307654" w:rsidRPr="00CD2B65" w:rsidRDefault="00307654" w:rsidP="00307654">
      <w:pPr>
        <w:pStyle w:val="Balk4"/>
        <w:ind w:right="63"/>
        <w:jc w:val="both"/>
        <w:rPr>
          <w:rFonts w:cs="Times New Roman"/>
        </w:rPr>
      </w:pPr>
    </w:p>
    <w:p w14:paraId="6D5B6DA9" w14:textId="77777777" w:rsidR="00307654" w:rsidRPr="00CD2B65" w:rsidRDefault="00000000" w:rsidP="00307654">
      <w:pPr>
        <w:pStyle w:val="Balk4"/>
        <w:ind w:left="709" w:right="63"/>
        <w:jc w:val="both"/>
        <w:rPr>
          <w:rFonts w:cs="Times New Roman"/>
          <w:b w:val="0"/>
        </w:rPr>
      </w:pPr>
      <w:hyperlink r:id="rId47" w:history="1">
        <w:r w:rsidR="00307654" w:rsidRPr="00CD2B65">
          <w:rPr>
            <w:rStyle w:val="Kpr"/>
            <w:rFonts w:cs="Times New Roman"/>
            <w:b w:val="0"/>
            <w:color w:val="auto"/>
          </w:rPr>
          <w:t>https://kutto.kku.edu.tr/Idari</w:t>
        </w:r>
      </w:hyperlink>
    </w:p>
    <w:p w14:paraId="12949D3B" w14:textId="77777777" w:rsidR="002C616F" w:rsidRPr="00CD2B65" w:rsidRDefault="002C616F" w:rsidP="002C616F">
      <w:pPr>
        <w:ind w:right="63"/>
        <w:jc w:val="both"/>
        <w:rPr>
          <w:rFonts w:ascii="Times New Roman" w:hAnsi="Times New Roman" w:cs="Times New Roman"/>
          <w:sz w:val="24"/>
          <w:szCs w:val="24"/>
        </w:rPr>
      </w:pPr>
    </w:p>
    <w:p w14:paraId="6A609AA7" w14:textId="77777777" w:rsidR="002C616F" w:rsidRPr="00CD2B65" w:rsidRDefault="002C616F" w:rsidP="002C616F">
      <w:pPr>
        <w:ind w:right="63"/>
        <w:jc w:val="both"/>
        <w:rPr>
          <w:rFonts w:ascii="Times New Roman" w:hAnsi="Times New Roman" w:cs="Times New Roman"/>
        </w:rPr>
      </w:pPr>
    </w:p>
    <w:p w14:paraId="1719D7AE" w14:textId="77777777" w:rsidR="002C616F" w:rsidRPr="00CD2B65" w:rsidRDefault="002C616F" w:rsidP="002C616F">
      <w:pPr>
        <w:ind w:right="63"/>
        <w:jc w:val="both"/>
        <w:rPr>
          <w:rFonts w:ascii="Times New Roman" w:hAnsi="Times New Roman" w:cs="Times New Roman"/>
        </w:rPr>
      </w:pPr>
    </w:p>
    <w:p w14:paraId="5573EDF9" w14:textId="77777777" w:rsidR="002C616F" w:rsidRPr="00CD2B65" w:rsidRDefault="002C616F" w:rsidP="002C616F">
      <w:pPr>
        <w:ind w:right="63"/>
        <w:jc w:val="both"/>
        <w:rPr>
          <w:rFonts w:ascii="Times New Roman" w:hAnsi="Times New Roman" w:cs="Times New Roman"/>
          <w:b/>
          <w:sz w:val="24"/>
          <w:szCs w:val="24"/>
          <w:u w:val="single"/>
        </w:rPr>
      </w:pPr>
      <w:r w:rsidRPr="00CD2B65">
        <w:rPr>
          <w:rFonts w:ascii="Times New Roman" w:hAnsi="Times New Roman" w:cs="Times New Roman"/>
          <w:b/>
          <w:sz w:val="24"/>
          <w:szCs w:val="24"/>
          <w:u w:val="single"/>
        </w:rPr>
        <w:t xml:space="preserve">İLGİLİ BİRİM: Enstitü, </w:t>
      </w:r>
      <w:proofErr w:type="gramStart"/>
      <w:r w:rsidRPr="00CD2B65">
        <w:rPr>
          <w:rFonts w:ascii="Times New Roman" w:hAnsi="Times New Roman" w:cs="Times New Roman"/>
          <w:b/>
          <w:sz w:val="24"/>
          <w:szCs w:val="24"/>
          <w:u w:val="single"/>
        </w:rPr>
        <w:t>BAP,  Kariyer</w:t>
      </w:r>
      <w:proofErr w:type="gramEnd"/>
      <w:r w:rsidRPr="00CD2B65">
        <w:rPr>
          <w:rFonts w:ascii="Times New Roman" w:hAnsi="Times New Roman" w:cs="Times New Roman"/>
          <w:b/>
          <w:sz w:val="24"/>
          <w:szCs w:val="24"/>
          <w:u w:val="single"/>
        </w:rPr>
        <w:t xml:space="preserve"> Planlama ve Uygulama ve Araştırma Merkezi</w:t>
      </w:r>
    </w:p>
    <w:p w14:paraId="5B7D5966" w14:textId="77777777" w:rsidR="002C616F" w:rsidRPr="00CD2B65" w:rsidRDefault="002C616F" w:rsidP="002C616F">
      <w:pPr>
        <w:pStyle w:val="Balk4"/>
        <w:ind w:right="63"/>
        <w:jc w:val="both"/>
        <w:rPr>
          <w:rFonts w:cs="Times New Roman"/>
          <w:b w:val="0"/>
        </w:rPr>
      </w:pPr>
    </w:p>
    <w:p w14:paraId="72DB8621" w14:textId="77777777" w:rsidR="002C616F" w:rsidRPr="00CD2B65" w:rsidRDefault="002C616F" w:rsidP="00CD2B65">
      <w:pPr>
        <w:pStyle w:val="Balk3"/>
        <w:rPr>
          <w:rFonts w:ascii="Times New Roman" w:hAnsi="Times New Roman" w:cs="Times New Roman"/>
        </w:rPr>
      </w:pPr>
      <w:r w:rsidRPr="00CD2B65">
        <w:rPr>
          <w:rFonts w:ascii="Times New Roman" w:hAnsi="Times New Roman" w:cs="Times New Roman"/>
        </w:rPr>
        <w:t>C.1.3. Doktora programları ve doktora sonrası imkanlar</w:t>
      </w:r>
    </w:p>
    <w:p w14:paraId="6AB5854A" w14:textId="77777777" w:rsidR="002C616F" w:rsidRPr="00CD2B65" w:rsidRDefault="002C616F" w:rsidP="00CD2B65">
      <w:pPr>
        <w:pStyle w:val="Balk3"/>
        <w:rPr>
          <w:rFonts w:ascii="Times New Roman" w:hAnsi="Times New Roman" w:cs="Times New Roman"/>
        </w:rPr>
      </w:pPr>
    </w:p>
    <w:p w14:paraId="50C757E6" w14:textId="77777777" w:rsidR="002C616F" w:rsidRPr="00CD2B65" w:rsidRDefault="002C616F" w:rsidP="002C616F">
      <w:pPr>
        <w:pStyle w:val="Balk4"/>
        <w:ind w:right="63"/>
        <w:jc w:val="center"/>
        <w:rPr>
          <w:rFonts w:cs="Times New Roman"/>
        </w:rPr>
      </w:pPr>
    </w:p>
    <w:p w14:paraId="0A84019A" w14:textId="77777777" w:rsidR="002C616F" w:rsidRPr="00CD2B65" w:rsidRDefault="002C616F" w:rsidP="002C616F">
      <w:pPr>
        <w:pStyle w:val="Balk4"/>
        <w:ind w:right="63"/>
        <w:jc w:val="center"/>
        <w:rPr>
          <w:rFonts w:cs="Times New Roman"/>
        </w:rPr>
      </w:pPr>
      <w:r w:rsidRPr="00CD2B65">
        <w:rPr>
          <w:rFonts w:cs="Times New Roman"/>
        </w:rPr>
        <w:t>Olgunluk düzeyi</w:t>
      </w:r>
    </w:p>
    <w:p w14:paraId="053E2BC5" w14:textId="77777777" w:rsidR="002C616F" w:rsidRPr="00CD2B65" w:rsidRDefault="002C616F" w:rsidP="00CD2B65">
      <w:pPr>
        <w:pStyle w:val="Balk3"/>
        <w:rPr>
          <w:rFonts w:ascii="Times New Roman" w:hAnsi="Times New Roman" w:cs="Times New Roman"/>
        </w:rPr>
      </w:pPr>
    </w:p>
    <w:tbl>
      <w:tblPr>
        <w:tblStyle w:val="TabloKlavuzu"/>
        <w:tblW w:w="0" w:type="auto"/>
        <w:tblInd w:w="507" w:type="dxa"/>
        <w:tblLook w:val="04A0" w:firstRow="1" w:lastRow="0" w:firstColumn="1" w:lastColumn="0" w:noHBand="0" w:noVBand="1"/>
      </w:tblPr>
      <w:tblGrid>
        <w:gridCol w:w="1808"/>
        <w:gridCol w:w="1638"/>
        <w:gridCol w:w="1684"/>
        <w:gridCol w:w="1787"/>
        <w:gridCol w:w="1638"/>
      </w:tblGrid>
      <w:tr w:rsidR="002C616F" w:rsidRPr="00CD2B65" w14:paraId="4689E5EE" w14:textId="77777777" w:rsidTr="00EB7A08">
        <w:tc>
          <w:tcPr>
            <w:tcW w:w="1836" w:type="dxa"/>
            <w:shd w:val="clear" w:color="auto" w:fill="auto"/>
          </w:tcPr>
          <w:p w14:paraId="3D21C83C" w14:textId="77777777" w:rsidR="002C616F" w:rsidRPr="00CD2B65" w:rsidRDefault="002C616F" w:rsidP="00CD2B65">
            <w:pPr>
              <w:pStyle w:val="Balk3"/>
              <w:outlineLvl w:val="2"/>
              <w:rPr>
                <w:rFonts w:ascii="Times New Roman" w:hAnsi="Times New Roman" w:cs="Times New Roman"/>
              </w:rPr>
            </w:pPr>
            <w:r w:rsidRPr="00CD2B65">
              <w:rPr>
                <w:rFonts w:ascii="Times New Roman" w:hAnsi="Times New Roman" w:cs="Times New Roman"/>
              </w:rPr>
              <w:t>1</w:t>
            </w:r>
          </w:p>
        </w:tc>
        <w:tc>
          <w:tcPr>
            <w:tcW w:w="1836" w:type="dxa"/>
            <w:shd w:val="clear" w:color="auto" w:fill="auto"/>
          </w:tcPr>
          <w:p w14:paraId="540B6AF4" w14:textId="77777777" w:rsidR="002C616F" w:rsidRPr="00CD2B65" w:rsidRDefault="002C616F" w:rsidP="00CD2B65">
            <w:pPr>
              <w:pStyle w:val="Balk3"/>
              <w:outlineLvl w:val="2"/>
              <w:rPr>
                <w:rFonts w:ascii="Times New Roman" w:hAnsi="Times New Roman" w:cs="Times New Roman"/>
              </w:rPr>
            </w:pPr>
            <w:r w:rsidRPr="00CD2B65">
              <w:rPr>
                <w:rFonts w:ascii="Times New Roman" w:hAnsi="Times New Roman" w:cs="Times New Roman"/>
              </w:rPr>
              <w:t>2</w:t>
            </w:r>
          </w:p>
        </w:tc>
        <w:tc>
          <w:tcPr>
            <w:tcW w:w="1837" w:type="dxa"/>
            <w:shd w:val="clear" w:color="auto" w:fill="auto"/>
          </w:tcPr>
          <w:p w14:paraId="55130594" w14:textId="77777777" w:rsidR="002C616F" w:rsidRPr="00CD2B65" w:rsidRDefault="002C616F" w:rsidP="00CD2B65">
            <w:pPr>
              <w:pStyle w:val="Balk3"/>
              <w:outlineLvl w:val="2"/>
              <w:rPr>
                <w:rFonts w:ascii="Times New Roman" w:hAnsi="Times New Roman" w:cs="Times New Roman"/>
              </w:rPr>
            </w:pPr>
            <w:r w:rsidRPr="00CD2B65">
              <w:rPr>
                <w:rFonts w:ascii="Times New Roman" w:hAnsi="Times New Roman" w:cs="Times New Roman"/>
              </w:rPr>
              <w:t>3</w:t>
            </w:r>
          </w:p>
        </w:tc>
        <w:tc>
          <w:tcPr>
            <w:tcW w:w="1838" w:type="dxa"/>
            <w:shd w:val="clear" w:color="auto" w:fill="auto"/>
          </w:tcPr>
          <w:p w14:paraId="55C9F108" w14:textId="77777777" w:rsidR="002C616F" w:rsidRPr="00CD2B65" w:rsidRDefault="002C616F" w:rsidP="00CD2B65">
            <w:pPr>
              <w:pStyle w:val="Balk3"/>
              <w:outlineLvl w:val="2"/>
              <w:rPr>
                <w:rFonts w:ascii="Times New Roman" w:hAnsi="Times New Roman" w:cs="Times New Roman"/>
              </w:rPr>
            </w:pPr>
            <w:r w:rsidRPr="00CD2B65">
              <w:rPr>
                <w:rFonts w:ascii="Times New Roman" w:hAnsi="Times New Roman" w:cs="Times New Roman"/>
              </w:rPr>
              <w:t>4</w:t>
            </w:r>
          </w:p>
        </w:tc>
        <w:tc>
          <w:tcPr>
            <w:tcW w:w="1838" w:type="dxa"/>
            <w:shd w:val="clear" w:color="auto" w:fill="auto"/>
          </w:tcPr>
          <w:p w14:paraId="3F3099D2" w14:textId="77777777" w:rsidR="002C616F" w:rsidRPr="00CD2B65" w:rsidRDefault="002C616F" w:rsidP="00CD2B65">
            <w:pPr>
              <w:pStyle w:val="Balk3"/>
              <w:outlineLvl w:val="2"/>
              <w:rPr>
                <w:rFonts w:ascii="Times New Roman" w:hAnsi="Times New Roman" w:cs="Times New Roman"/>
              </w:rPr>
            </w:pPr>
            <w:r w:rsidRPr="00CD2B65">
              <w:rPr>
                <w:rFonts w:ascii="Times New Roman" w:hAnsi="Times New Roman" w:cs="Times New Roman"/>
              </w:rPr>
              <w:t>5</w:t>
            </w:r>
          </w:p>
        </w:tc>
      </w:tr>
      <w:tr w:rsidR="002C616F" w:rsidRPr="00CD2B65" w14:paraId="1CC9A5D7" w14:textId="77777777" w:rsidTr="00EB7A08">
        <w:tc>
          <w:tcPr>
            <w:tcW w:w="1836" w:type="dxa"/>
            <w:shd w:val="clear" w:color="auto" w:fill="auto"/>
          </w:tcPr>
          <w:p w14:paraId="3346B0BB" w14:textId="77777777" w:rsidR="002C616F" w:rsidRPr="00CD2B65" w:rsidRDefault="002C616F" w:rsidP="00EB7A08">
            <w:pPr>
              <w:widowControl/>
              <w:autoSpaceDE w:val="0"/>
              <w:autoSpaceDN w:val="0"/>
              <w:adjustRightInd w:val="0"/>
              <w:rPr>
                <w:rFonts w:ascii="Times New Roman" w:hAnsi="Times New Roman" w:cs="Times New Roman"/>
                <w:sz w:val="20"/>
                <w:szCs w:val="20"/>
              </w:rPr>
            </w:pPr>
            <w:r w:rsidRPr="00CD2B65">
              <w:rPr>
                <w:rFonts w:ascii="Times New Roman" w:hAnsi="Times New Roman" w:cs="Times New Roman"/>
                <w:sz w:val="20"/>
                <w:szCs w:val="20"/>
              </w:rPr>
              <w:t>Kurumun doktora</w:t>
            </w:r>
          </w:p>
          <w:p w14:paraId="39F6C489"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programı</w:t>
            </w:r>
            <w:proofErr w:type="gramEnd"/>
            <w:r w:rsidRPr="00CD2B65">
              <w:rPr>
                <w:rFonts w:ascii="Times New Roman" w:hAnsi="Times New Roman" w:cs="Times New Roman"/>
                <w:sz w:val="20"/>
                <w:szCs w:val="20"/>
              </w:rPr>
              <w:t xml:space="preserve"> ve</w:t>
            </w:r>
          </w:p>
          <w:p w14:paraId="4ADE8400"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spellStart"/>
            <w:proofErr w:type="gramStart"/>
            <w:r w:rsidRPr="00CD2B65">
              <w:rPr>
                <w:rFonts w:ascii="Times New Roman" w:hAnsi="Times New Roman" w:cs="Times New Roman"/>
                <w:sz w:val="20"/>
                <w:szCs w:val="20"/>
              </w:rPr>
              <w:t>doktorasonrası</w:t>
            </w:r>
            <w:proofErr w:type="spellEnd"/>
            <w:proofErr w:type="gramEnd"/>
          </w:p>
          <w:p w14:paraId="557AD1BC"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imkanları</w:t>
            </w:r>
            <w:proofErr w:type="gramEnd"/>
          </w:p>
          <w:p w14:paraId="63CCFC0D" w14:textId="77777777" w:rsidR="002C616F" w:rsidRPr="00CD2B65" w:rsidRDefault="002C616F" w:rsidP="00CD2B65">
            <w:pPr>
              <w:pStyle w:val="Balk3"/>
              <w:outlineLvl w:val="2"/>
              <w:rPr>
                <w:rFonts w:ascii="Times New Roman" w:hAnsi="Times New Roman" w:cs="Times New Roman"/>
              </w:rPr>
            </w:pPr>
            <w:proofErr w:type="gramStart"/>
            <w:r w:rsidRPr="00CD2B65">
              <w:rPr>
                <w:rFonts w:ascii="Times New Roman" w:hAnsi="Times New Roman" w:cs="Times New Roman"/>
              </w:rPr>
              <w:t>bulunmamaktadır</w:t>
            </w:r>
            <w:proofErr w:type="gramEnd"/>
            <w:r w:rsidRPr="00CD2B65">
              <w:rPr>
                <w:rFonts w:ascii="Times New Roman" w:hAnsi="Times New Roman" w:cs="Times New Roman"/>
              </w:rPr>
              <w:t>.</w:t>
            </w:r>
          </w:p>
        </w:tc>
        <w:tc>
          <w:tcPr>
            <w:tcW w:w="1836" w:type="dxa"/>
            <w:shd w:val="clear" w:color="auto" w:fill="auto"/>
          </w:tcPr>
          <w:p w14:paraId="49EE67FF" w14:textId="77777777" w:rsidR="002C616F" w:rsidRPr="00CD2B65" w:rsidRDefault="002C616F" w:rsidP="00EB7A08">
            <w:pPr>
              <w:widowControl/>
              <w:autoSpaceDE w:val="0"/>
              <w:autoSpaceDN w:val="0"/>
              <w:adjustRightInd w:val="0"/>
              <w:rPr>
                <w:rFonts w:ascii="Times New Roman" w:hAnsi="Times New Roman" w:cs="Times New Roman"/>
                <w:sz w:val="20"/>
                <w:szCs w:val="20"/>
              </w:rPr>
            </w:pPr>
            <w:r w:rsidRPr="00CD2B65">
              <w:rPr>
                <w:rFonts w:ascii="Times New Roman" w:hAnsi="Times New Roman" w:cs="Times New Roman"/>
                <w:sz w:val="20"/>
                <w:szCs w:val="20"/>
              </w:rPr>
              <w:t>Kurumun</w:t>
            </w:r>
          </w:p>
          <w:p w14:paraId="5A188358"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araştırma</w:t>
            </w:r>
            <w:proofErr w:type="gramEnd"/>
          </w:p>
          <w:p w14:paraId="79739B69"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politikası</w:t>
            </w:r>
            <w:proofErr w:type="gramEnd"/>
            <w:r w:rsidRPr="00CD2B65">
              <w:rPr>
                <w:rFonts w:ascii="Times New Roman" w:hAnsi="Times New Roman" w:cs="Times New Roman"/>
                <w:sz w:val="20"/>
                <w:szCs w:val="20"/>
              </w:rPr>
              <w:t>,</w:t>
            </w:r>
          </w:p>
          <w:p w14:paraId="631E002E"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hedefleri</w:t>
            </w:r>
            <w:proofErr w:type="gramEnd"/>
            <w:r w:rsidRPr="00CD2B65">
              <w:rPr>
                <w:rFonts w:ascii="Times New Roman" w:hAnsi="Times New Roman" w:cs="Times New Roman"/>
                <w:sz w:val="20"/>
                <w:szCs w:val="20"/>
              </w:rPr>
              <w:t xml:space="preserve"> ve</w:t>
            </w:r>
          </w:p>
          <w:p w14:paraId="10F9DA6D"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stratejileri</w:t>
            </w:r>
            <w:proofErr w:type="gramEnd"/>
            <w:r w:rsidRPr="00CD2B65">
              <w:rPr>
                <w:rFonts w:ascii="Times New Roman" w:hAnsi="Times New Roman" w:cs="Times New Roman"/>
                <w:sz w:val="20"/>
                <w:szCs w:val="20"/>
              </w:rPr>
              <w:t xml:space="preserve"> ile</w:t>
            </w:r>
          </w:p>
          <w:p w14:paraId="5C3D48C9"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uyumlu</w:t>
            </w:r>
            <w:proofErr w:type="gramEnd"/>
            <w:r w:rsidRPr="00CD2B65">
              <w:rPr>
                <w:rFonts w:ascii="Times New Roman" w:hAnsi="Times New Roman" w:cs="Times New Roman"/>
                <w:sz w:val="20"/>
                <w:szCs w:val="20"/>
              </w:rPr>
              <w:t xml:space="preserve"> doktora</w:t>
            </w:r>
          </w:p>
          <w:p w14:paraId="361E21E9"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programı</w:t>
            </w:r>
            <w:proofErr w:type="gramEnd"/>
            <w:r w:rsidRPr="00CD2B65">
              <w:rPr>
                <w:rFonts w:ascii="Times New Roman" w:hAnsi="Times New Roman" w:cs="Times New Roman"/>
                <w:sz w:val="20"/>
                <w:szCs w:val="20"/>
              </w:rPr>
              <w:t xml:space="preserve"> ve</w:t>
            </w:r>
          </w:p>
          <w:p w14:paraId="3D07A7C9"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doktora</w:t>
            </w:r>
            <w:proofErr w:type="gramEnd"/>
            <w:r w:rsidRPr="00CD2B65">
              <w:rPr>
                <w:rFonts w:ascii="Times New Roman" w:hAnsi="Times New Roman" w:cs="Times New Roman"/>
                <w:sz w:val="20"/>
                <w:szCs w:val="20"/>
              </w:rPr>
              <w:t xml:space="preserve"> sonrası</w:t>
            </w:r>
          </w:p>
          <w:p w14:paraId="69BC9013"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imkanlarına</w:t>
            </w:r>
            <w:proofErr w:type="gramEnd"/>
          </w:p>
          <w:p w14:paraId="01F022BD"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ilişkin</w:t>
            </w:r>
            <w:proofErr w:type="gramEnd"/>
          </w:p>
          <w:p w14:paraId="74716D78"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planlamalar</w:t>
            </w:r>
            <w:proofErr w:type="gramEnd"/>
          </w:p>
          <w:p w14:paraId="3E81995F" w14:textId="77777777" w:rsidR="002C616F" w:rsidRPr="00CD2B65" w:rsidRDefault="002C616F" w:rsidP="00CD2B65">
            <w:pPr>
              <w:pStyle w:val="Balk3"/>
              <w:outlineLvl w:val="2"/>
              <w:rPr>
                <w:rFonts w:ascii="Times New Roman" w:hAnsi="Times New Roman" w:cs="Times New Roman"/>
              </w:rPr>
            </w:pPr>
            <w:proofErr w:type="gramStart"/>
            <w:r w:rsidRPr="00CD2B65">
              <w:rPr>
                <w:rFonts w:ascii="Times New Roman" w:hAnsi="Times New Roman" w:cs="Times New Roman"/>
              </w:rPr>
              <w:t>bulunmaktadır</w:t>
            </w:r>
            <w:proofErr w:type="gramEnd"/>
            <w:r w:rsidRPr="00CD2B65">
              <w:rPr>
                <w:rFonts w:ascii="Times New Roman" w:hAnsi="Times New Roman" w:cs="Times New Roman"/>
              </w:rPr>
              <w:t>.</w:t>
            </w:r>
          </w:p>
        </w:tc>
        <w:tc>
          <w:tcPr>
            <w:tcW w:w="1837" w:type="dxa"/>
            <w:shd w:val="clear" w:color="auto" w:fill="auto"/>
          </w:tcPr>
          <w:p w14:paraId="0CE596F9" w14:textId="77777777" w:rsidR="002C616F" w:rsidRPr="00CD2B65" w:rsidRDefault="002C616F" w:rsidP="00EB7A08">
            <w:pPr>
              <w:widowControl/>
              <w:autoSpaceDE w:val="0"/>
              <w:autoSpaceDN w:val="0"/>
              <w:adjustRightInd w:val="0"/>
              <w:rPr>
                <w:rFonts w:ascii="Times New Roman" w:hAnsi="Times New Roman" w:cs="Times New Roman"/>
                <w:sz w:val="20"/>
                <w:szCs w:val="20"/>
              </w:rPr>
            </w:pPr>
            <w:r w:rsidRPr="00CD2B65">
              <w:rPr>
                <w:rFonts w:ascii="Times New Roman" w:hAnsi="Times New Roman" w:cs="Times New Roman"/>
                <w:sz w:val="20"/>
                <w:szCs w:val="20"/>
              </w:rPr>
              <w:t>Kurumda</w:t>
            </w:r>
          </w:p>
          <w:p w14:paraId="5EDD908B"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araştırma</w:t>
            </w:r>
            <w:proofErr w:type="gramEnd"/>
          </w:p>
          <w:p w14:paraId="74FF0646"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politikası</w:t>
            </w:r>
            <w:proofErr w:type="gramEnd"/>
            <w:r w:rsidRPr="00CD2B65">
              <w:rPr>
                <w:rFonts w:ascii="Times New Roman" w:hAnsi="Times New Roman" w:cs="Times New Roman"/>
                <w:sz w:val="20"/>
                <w:szCs w:val="20"/>
              </w:rPr>
              <w:t>,</w:t>
            </w:r>
          </w:p>
          <w:p w14:paraId="76A0AD34"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hedefleri</w:t>
            </w:r>
            <w:proofErr w:type="gramEnd"/>
            <w:r w:rsidRPr="00CD2B65">
              <w:rPr>
                <w:rFonts w:ascii="Times New Roman" w:hAnsi="Times New Roman" w:cs="Times New Roman"/>
                <w:sz w:val="20"/>
                <w:szCs w:val="20"/>
              </w:rPr>
              <w:t xml:space="preserve"> ve</w:t>
            </w:r>
          </w:p>
          <w:p w14:paraId="0D2194D0"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stratejileri</w:t>
            </w:r>
            <w:proofErr w:type="gramEnd"/>
            <w:r w:rsidRPr="00CD2B65">
              <w:rPr>
                <w:rFonts w:ascii="Times New Roman" w:hAnsi="Times New Roman" w:cs="Times New Roman"/>
                <w:sz w:val="20"/>
                <w:szCs w:val="20"/>
              </w:rPr>
              <w:t xml:space="preserve"> ile</w:t>
            </w:r>
          </w:p>
          <w:p w14:paraId="5C5698D9"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uyumlu</w:t>
            </w:r>
            <w:proofErr w:type="gramEnd"/>
            <w:r w:rsidRPr="00CD2B65">
              <w:rPr>
                <w:rFonts w:ascii="Times New Roman" w:hAnsi="Times New Roman" w:cs="Times New Roman"/>
                <w:sz w:val="20"/>
                <w:szCs w:val="20"/>
              </w:rPr>
              <w:t xml:space="preserve"> ve</w:t>
            </w:r>
          </w:p>
          <w:p w14:paraId="013299E6"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destekleyen</w:t>
            </w:r>
            <w:proofErr w:type="gramEnd"/>
          </w:p>
          <w:p w14:paraId="0D46B099"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doktora</w:t>
            </w:r>
            <w:proofErr w:type="gramEnd"/>
          </w:p>
          <w:p w14:paraId="6BF19F38"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programları</w:t>
            </w:r>
            <w:proofErr w:type="gramEnd"/>
            <w:r w:rsidRPr="00CD2B65">
              <w:rPr>
                <w:rFonts w:ascii="Times New Roman" w:hAnsi="Times New Roman" w:cs="Times New Roman"/>
                <w:sz w:val="20"/>
                <w:szCs w:val="20"/>
              </w:rPr>
              <w:t xml:space="preserve"> ve</w:t>
            </w:r>
          </w:p>
          <w:p w14:paraId="2F76112E"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doktora</w:t>
            </w:r>
            <w:proofErr w:type="gramEnd"/>
            <w:r w:rsidRPr="00CD2B65">
              <w:rPr>
                <w:rFonts w:ascii="Times New Roman" w:hAnsi="Times New Roman" w:cs="Times New Roman"/>
                <w:sz w:val="20"/>
                <w:szCs w:val="20"/>
              </w:rPr>
              <w:t xml:space="preserve"> sonrası</w:t>
            </w:r>
          </w:p>
          <w:p w14:paraId="5F7DEE3F"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imkanlar</w:t>
            </w:r>
            <w:proofErr w:type="gramEnd"/>
          </w:p>
          <w:p w14:paraId="7D29CD3C" w14:textId="77777777" w:rsidR="002C616F" w:rsidRPr="00CD2B65" w:rsidRDefault="002C616F" w:rsidP="00CD2B65">
            <w:pPr>
              <w:pStyle w:val="Balk3"/>
              <w:outlineLvl w:val="2"/>
              <w:rPr>
                <w:rFonts w:ascii="Times New Roman" w:hAnsi="Times New Roman" w:cs="Times New Roman"/>
              </w:rPr>
            </w:pPr>
            <w:proofErr w:type="gramStart"/>
            <w:r w:rsidRPr="00CD2B65">
              <w:rPr>
                <w:rFonts w:ascii="Times New Roman" w:hAnsi="Times New Roman" w:cs="Times New Roman"/>
              </w:rPr>
              <w:t>yürütülmektedir</w:t>
            </w:r>
            <w:proofErr w:type="gramEnd"/>
          </w:p>
        </w:tc>
        <w:tc>
          <w:tcPr>
            <w:tcW w:w="1838" w:type="dxa"/>
            <w:shd w:val="clear" w:color="auto" w:fill="auto"/>
          </w:tcPr>
          <w:p w14:paraId="47B37BA5" w14:textId="77777777" w:rsidR="002C616F" w:rsidRPr="00CD2B65" w:rsidRDefault="002C616F" w:rsidP="00EB7A08">
            <w:pPr>
              <w:widowControl/>
              <w:autoSpaceDE w:val="0"/>
              <w:autoSpaceDN w:val="0"/>
              <w:adjustRightInd w:val="0"/>
              <w:rPr>
                <w:rFonts w:ascii="Times New Roman" w:hAnsi="Times New Roman" w:cs="Times New Roman"/>
                <w:sz w:val="20"/>
                <w:szCs w:val="20"/>
              </w:rPr>
            </w:pPr>
            <w:r w:rsidRPr="00CD2B65">
              <w:rPr>
                <w:rFonts w:ascii="Times New Roman" w:hAnsi="Times New Roman" w:cs="Times New Roman"/>
                <w:sz w:val="20"/>
                <w:szCs w:val="20"/>
              </w:rPr>
              <w:t>Kurumda doktora</w:t>
            </w:r>
          </w:p>
          <w:p w14:paraId="4B9B44BA"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programları</w:t>
            </w:r>
            <w:proofErr w:type="gramEnd"/>
            <w:r w:rsidRPr="00CD2B65">
              <w:rPr>
                <w:rFonts w:ascii="Times New Roman" w:hAnsi="Times New Roman" w:cs="Times New Roman"/>
                <w:sz w:val="20"/>
                <w:szCs w:val="20"/>
              </w:rPr>
              <w:t xml:space="preserve"> ve</w:t>
            </w:r>
          </w:p>
          <w:p w14:paraId="1EA880F8"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doktora</w:t>
            </w:r>
            <w:proofErr w:type="gramEnd"/>
            <w:r w:rsidRPr="00CD2B65">
              <w:rPr>
                <w:rFonts w:ascii="Times New Roman" w:hAnsi="Times New Roman" w:cs="Times New Roman"/>
                <w:sz w:val="20"/>
                <w:szCs w:val="20"/>
              </w:rPr>
              <w:t xml:space="preserve"> sonrası</w:t>
            </w:r>
          </w:p>
          <w:p w14:paraId="41686510"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imkanlarının</w:t>
            </w:r>
            <w:proofErr w:type="gramEnd"/>
          </w:p>
          <w:p w14:paraId="5CF9EEC7"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çıktıları</w:t>
            </w:r>
            <w:proofErr w:type="gramEnd"/>
            <w:r w:rsidRPr="00CD2B65">
              <w:rPr>
                <w:rFonts w:ascii="Times New Roman" w:hAnsi="Times New Roman" w:cs="Times New Roman"/>
                <w:sz w:val="20"/>
                <w:szCs w:val="20"/>
              </w:rPr>
              <w:t xml:space="preserve"> düzenli</w:t>
            </w:r>
          </w:p>
          <w:p w14:paraId="7B4A2B92"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olarak</w:t>
            </w:r>
            <w:proofErr w:type="gramEnd"/>
            <w:r w:rsidRPr="00CD2B65">
              <w:rPr>
                <w:rFonts w:ascii="Times New Roman" w:hAnsi="Times New Roman" w:cs="Times New Roman"/>
                <w:sz w:val="20"/>
                <w:szCs w:val="20"/>
              </w:rPr>
              <w:t xml:space="preserve"> izlenmekte</w:t>
            </w:r>
          </w:p>
          <w:p w14:paraId="677673BA"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ve</w:t>
            </w:r>
            <w:proofErr w:type="gramEnd"/>
          </w:p>
          <w:p w14:paraId="464291CB" w14:textId="77777777" w:rsidR="002C616F" w:rsidRPr="00CD2B65" w:rsidRDefault="002C616F" w:rsidP="00CD2B65">
            <w:pPr>
              <w:pStyle w:val="Balk3"/>
              <w:outlineLvl w:val="2"/>
              <w:rPr>
                <w:rFonts w:ascii="Times New Roman" w:hAnsi="Times New Roman" w:cs="Times New Roman"/>
              </w:rPr>
            </w:pPr>
            <w:proofErr w:type="gramStart"/>
            <w:r w:rsidRPr="00CD2B65">
              <w:rPr>
                <w:rFonts w:ascii="Times New Roman" w:hAnsi="Times New Roman" w:cs="Times New Roman"/>
              </w:rPr>
              <w:t>iyileştirilmektedir</w:t>
            </w:r>
            <w:proofErr w:type="gramEnd"/>
            <w:r w:rsidRPr="00CD2B65">
              <w:rPr>
                <w:rFonts w:ascii="Times New Roman" w:hAnsi="Times New Roman" w:cs="Times New Roman"/>
              </w:rPr>
              <w:t>.</w:t>
            </w:r>
          </w:p>
        </w:tc>
        <w:tc>
          <w:tcPr>
            <w:tcW w:w="1838" w:type="dxa"/>
            <w:shd w:val="clear" w:color="auto" w:fill="auto"/>
          </w:tcPr>
          <w:p w14:paraId="02DFEFD1" w14:textId="77777777" w:rsidR="002C616F" w:rsidRPr="00CD2B65" w:rsidRDefault="002C616F" w:rsidP="00EB7A08">
            <w:pPr>
              <w:widowControl/>
              <w:autoSpaceDE w:val="0"/>
              <w:autoSpaceDN w:val="0"/>
              <w:adjustRightInd w:val="0"/>
              <w:rPr>
                <w:rFonts w:ascii="Times New Roman" w:hAnsi="Times New Roman" w:cs="Times New Roman"/>
                <w:sz w:val="20"/>
                <w:szCs w:val="20"/>
              </w:rPr>
            </w:pPr>
            <w:r w:rsidRPr="00CD2B65">
              <w:rPr>
                <w:rFonts w:ascii="Times New Roman" w:hAnsi="Times New Roman" w:cs="Times New Roman"/>
                <w:sz w:val="20"/>
                <w:szCs w:val="20"/>
              </w:rPr>
              <w:t>İçselleştirilmiş,</w:t>
            </w:r>
          </w:p>
          <w:p w14:paraId="63FFDAF2"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sistematik</w:t>
            </w:r>
            <w:proofErr w:type="gramEnd"/>
            <w:r w:rsidRPr="00CD2B65">
              <w:rPr>
                <w:rFonts w:ascii="Times New Roman" w:hAnsi="Times New Roman" w:cs="Times New Roman"/>
                <w:sz w:val="20"/>
                <w:szCs w:val="20"/>
              </w:rPr>
              <w:t>,</w:t>
            </w:r>
          </w:p>
          <w:p w14:paraId="697F74B1"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sürdürülebilir</w:t>
            </w:r>
            <w:proofErr w:type="gramEnd"/>
            <w:r w:rsidRPr="00CD2B65">
              <w:rPr>
                <w:rFonts w:ascii="Times New Roman" w:hAnsi="Times New Roman" w:cs="Times New Roman"/>
                <w:sz w:val="20"/>
                <w:szCs w:val="20"/>
              </w:rPr>
              <w:t xml:space="preserve"> ve</w:t>
            </w:r>
          </w:p>
          <w:p w14:paraId="59ACA807"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örnek</w:t>
            </w:r>
            <w:proofErr w:type="gramEnd"/>
          </w:p>
          <w:p w14:paraId="4FB70CCD"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gösterilebilir</w:t>
            </w:r>
            <w:proofErr w:type="gramEnd"/>
          </w:p>
          <w:p w14:paraId="3C7302C5"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uygulamalar</w:t>
            </w:r>
            <w:proofErr w:type="gramEnd"/>
          </w:p>
          <w:p w14:paraId="233E016E" w14:textId="77777777" w:rsidR="002C616F" w:rsidRPr="00CD2B65" w:rsidRDefault="002C616F" w:rsidP="00CD2B65">
            <w:pPr>
              <w:pStyle w:val="Balk3"/>
              <w:outlineLvl w:val="2"/>
              <w:rPr>
                <w:rFonts w:ascii="Times New Roman" w:hAnsi="Times New Roman" w:cs="Times New Roman"/>
              </w:rPr>
            </w:pPr>
            <w:proofErr w:type="gramStart"/>
            <w:r w:rsidRPr="00CD2B65">
              <w:rPr>
                <w:rFonts w:ascii="Times New Roman" w:hAnsi="Times New Roman" w:cs="Times New Roman"/>
              </w:rPr>
              <w:t>bulunmaktadır</w:t>
            </w:r>
            <w:proofErr w:type="gramEnd"/>
            <w:r w:rsidRPr="00CD2B65">
              <w:rPr>
                <w:rFonts w:ascii="Times New Roman" w:hAnsi="Times New Roman" w:cs="Times New Roman"/>
              </w:rPr>
              <w:t>.</w:t>
            </w:r>
          </w:p>
        </w:tc>
      </w:tr>
    </w:tbl>
    <w:p w14:paraId="7EEBEA84" w14:textId="77777777" w:rsidR="002C616F" w:rsidRPr="00CD2B65" w:rsidRDefault="002C616F" w:rsidP="00CD2B65">
      <w:pPr>
        <w:pStyle w:val="Balk3"/>
        <w:rPr>
          <w:rFonts w:ascii="Times New Roman" w:hAnsi="Times New Roman" w:cs="Times New Roman"/>
        </w:rPr>
      </w:pPr>
    </w:p>
    <w:p w14:paraId="3B90B9BF" w14:textId="77777777" w:rsidR="002C616F" w:rsidRPr="00CD2B65" w:rsidRDefault="002C616F" w:rsidP="002C616F">
      <w:pPr>
        <w:pStyle w:val="Balk4"/>
        <w:ind w:right="63"/>
        <w:jc w:val="both"/>
        <w:rPr>
          <w:rFonts w:cs="Times New Roman"/>
          <w:i w:val="0"/>
          <w:u w:val="single"/>
        </w:rPr>
      </w:pPr>
      <w:r w:rsidRPr="00CD2B65">
        <w:rPr>
          <w:rFonts w:cs="Times New Roman"/>
          <w:i w:val="0"/>
          <w:u w:val="single"/>
        </w:rPr>
        <w:t>AÇIKLAMA:</w:t>
      </w:r>
    </w:p>
    <w:p w14:paraId="3A32AE87" w14:textId="77777777" w:rsidR="002C616F" w:rsidRPr="00CD2B65" w:rsidRDefault="002C616F" w:rsidP="002C616F">
      <w:pPr>
        <w:pStyle w:val="Balk4"/>
        <w:ind w:right="63"/>
        <w:jc w:val="both"/>
        <w:rPr>
          <w:rFonts w:cs="Times New Roman"/>
        </w:rPr>
      </w:pPr>
    </w:p>
    <w:p w14:paraId="455E383A" w14:textId="1C9A0D80" w:rsidR="002C616F" w:rsidRPr="00CD2B65" w:rsidRDefault="009B0893" w:rsidP="002C616F">
      <w:pPr>
        <w:widowControl/>
        <w:autoSpaceDE w:val="0"/>
        <w:autoSpaceDN w:val="0"/>
        <w:adjustRightInd w:val="0"/>
        <w:rPr>
          <w:rFonts w:ascii="Times New Roman" w:hAnsi="Times New Roman" w:cs="Times New Roman"/>
          <w:b/>
          <w:i/>
          <w:sz w:val="24"/>
          <w:szCs w:val="24"/>
        </w:rPr>
      </w:pPr>
      <w:bookmarkStart w:id="1" w:name="_Toc26778372"/>
      <w:r>
        <w:rPr>
          <w:rFonts w:ascii="Times New Roman" w:hAnsi="Times New Roman" w:cs="Times New Roman"/>
          <w:b/>
          <w:i/>
          <w:sz w:val="24"/>
          <w:szCs w:val="24"/>
        </w:rPr>
        <w:t>Kanıtlar</w:t>
      </w:r>
    </w:p>
    <w:p w14:paraId="361B9830" w14:textId="77777777" w:rsidR="002C616F" w:rsidRPr="00CD2B65" w:rsidRDefault="002C616F" w:rsidP="002C616F">
      <w:pPr>
        <w:pStyle w:val="Balk2"/>
        <w:ind w:left="0" w:right="63" w:firstLine="0"/>
        <w:jc w:val="both"/>
        <w:rPr>
          <w:rFonts w:cs="Times New Roman"/>
          <w:b w:val="0"/>
          <w:sz w:val="22"/>
          <w:szCs w:val="22"/>
        </w:rPr>
      </w:pPr>
    </w:p>
    <w:bookmarkEnd w:id="1"/>
    <w:p w14:paraId="5BAA3078" w14:textId="77777777" w:rsidR="002C616F" w:rsidRPr="00CD2B65" w:rsidRDefault="002C616F" w:rsidP="002C616F">
      <w:pPr>
        <w:widowControl/>
        <w:autoSpaceDE w:val="0"/>
        <w:autoSpaceDN w:val="0"/>
        <w:adjustRightInd w:val="0"/>
        <w:rPr>
          <w:rFonts w:ascii="Times New Roman" w:hAnsi="Times New Roman" w:cs="Times New Roman"/>
          <w:b/>
          <w:sz w:val="24"/>
          <w:szCs w:val="24"/>
        </w:rPr>
      </w:pPr>
    </w:p>
    <w:p w14:paraId="2B124CED" w14:textId="77777777" w:rsidR="002C616F" w:rsidRPr="00CD2B65" w:rsidRDefault="002C616F" w:rsidP="002C616F">
      <w:pPr>
        <w:widowControl/>
        <w:autoSpaceDE w:val="0"/>
        <w:autoSpaceDN w:val="0"/>
        <w:adjustRightInd w:val="0"/>
        <w:rPr>
          <w:rFonts w:ascii="Times New Roman" w:hAnsi="Times New Roman" w:cs="Times New Roman"/>
          <w:b/>
          <w:sz w:val="24"/>
          <w:szCs w:val="24"/>
        </w:rPr>
      </w:pPr>
      <w:r w:rsidRPr="00CD2B65">
        <w:rPr>
          <w:rFonts w:ascii="Times New Roman" w:hAnsi="Times New Roman" w:cs="Times New Roman"/>
          <w:b/>
          <w:sz w:val="24"/>
          <w:szCs w:val="24"/>
        </w:rPr>
        <w:t>C.2. Araştırma Yetkinliği, İş birlikleri ve Destekler</w:t>
      </w:r>
    </w:p>
    <w:p w14:paraId="781DF80F" w14:textId="77777777" w:rsidR="002C616F" w:rsidRPr="00CD2B65" w:rsidRDefault="002C616F" w:rsidP="002C616F">
      <w:pPr>
        <w:widowControl/>
        <w:autoSpaceDE w:val="0"/>
        <w:autoSpaceDN w:val="0"/>
        <w:adjustRightInd w:val="0"/>
        <w:rPr>
          <w:rFonts w:ascii="Times New Roman" w:hAnsi="Times New Roman" w:cs="Times New Roman"/>
          <w:b/>
          <w:sz w:val="24"/>
          <w:szCs w:val="24"/>
        </w:rPr>
      </w:pPr>
    </w:p>
    <w:p w14:paraId="30C26118" w14:textId="77777777" w:rsidR="002C616F" w:rsidRPr="00CD2B65" w:rsidRDefault="002C616F" w:rsidP="002C616F">
      <w:pPr>
        <w:widowControl/>
        <w:autoSpaceDE w:val="0"/>
        <w:autoSpaceDN w:val="0"/>
        <w:adjustRightInd w:val="0"/>
        <w:rPr>
          <w:rFonts w:ascii="Times New Roman" w:hAnsi="Times New Roman" w:cs="Times New Roman"/>
          <w:sz w:val="24"/>
          <w:szCs w:val="24"/>
        </w:rPr>
      </w:pPr>
      <w:r w:rsidRPr="00CD2B65">
        <w:rPr>
          <w:rFonts w:ascii="Times New Roman" w:hAnsi="Times New Roman" w:cs="Times New Roman"/>
          <w:sz w:val="24"/>
          <w:szCs w:val="24"/>
        </w:rPr>
        <w:t xml:space="preserve">Kurum, öğretim elemanları ve araştırmacıların bilimsel araştırma ve sanat yetkinliğini sürdürmek ve iyileştirmek için olanaklar (eğitim, iş birlikleri, </w:t>
      </w:r>
      <w:proofErr w:type="spellStart"/>
      <w:r w:rsidRPr="00CD2B65">
        <w:rPr>
          <w:rFonts w:ascii="Times New Roman" w:hAnsi="Times New Roman" w:cs="Times New Roman"/>
          <w:sz w:val="24"/>
          <w:szCs w:val="24"/>
        </w:rPr>
        <w:t>desteklervb</w:t>
      </w:r>
      <w:proofErr w:type="spellEnd"/>
      <w:r w:rsidRPr="00CD2B65">
        <w:rPr>
          <w:rFonts w:ascii="Times New Roman" w:hAnsi="Times New Roman" w:cs="Times New Roman"/>
          <w:sz w:val="24"/>
          <w:szCs w:val="24"/>
        </w:rPr>
        <w:t>.) sunmalıdır.</w:t>
      </w:r>
    </w:p>
    <w:p w14:paraId="2C13A31F" w14:textId="77777777" w:rsidR="002C616F" w:rsidRPr="00CD2B65" w:rsidRDefault="002C616F" w:rsidP="002C616F">
      <w:pPr>
        <w:ind w:right="63"/>
        <w:jc w:val="both"/>
        <w:rPr>
          <w:rFonts w:ascii="Times New Roman" w:hAnsi="Times New Roman" w:cs="Times New Roman"/>
          <w:sz w:val="24"/>
          <w:szCs w:val="24"/>
        </w:rPr>
      </w:pPr>
    </w:p>
    <w:p w14:paraId="0865A818" w14:textId="77777777" w:rsidR="002C616F" w:rsidRPr="00CD2B65" w:rsidRDefault="002C616F" w:rsidP="002C616F">
      <w:pPr>
        <w:ind w:right="63"/>
        <w:jc w:val="both"/>
        <w:rPr>
          <w:rFonts w:ascii="Times New Roman" w:hAnsi="Times New Roman" w:cs="Times New Roman"/>
          <w:b/>
          <w:sz w:val="24"/>
          <w:szCs w:val="24"/>
          <w:u w:val="single"/>
        </w:rPr>
      </w:pPr>
      <w:r w:rsidRPr="00CD2B65">
        <w:rPr>
          <w:rFonts w:ascii="Times New Roman" w:hAnsi="Times New Roman" w:cs="Times New Roman"/>
          <w:b/>
          <w:sz w:val="24"/>
          <w:szCs w:val="24"/>
          <w:u w:val="single"/>
        </w:rPr>
        <w:t>İLGİLİ BİRİM: Fakülte/Enstitü/MYO, BAP, Teknoloji Transfer Ofisi, Araştırma Merkezleri, Personel Dairesi Başkanlığı, Akademik Teşvik Kurulu, Kütüphane ve Dokümantasyon Dairesi Başkanlığı, Dış İlişkiler Başkanlığı</w:t>
      </w:r>
    </w:p>
    <w:p w14:paraId="3EEE4D4D" w14:textId="77777777" w:rsidR="002C616F" w:rsidRPr="00CD2B65" w:rsidRDefault="002C616F" w:rsidP="002C616F">
      <w:pPr>
        <w:ind w:right="63"/>
        <w:jc w:val="both"/>
        <w:rPr>
          <w:rFonts w:ascii="Times New Roman" w:hAnsi="Times New Roman" w:cs="Times New Roman"/>
          <w:sz w:val="24"/>
          <w:szCs w:val="24"/>
        </w:rPr>
      </w:pPr>
    </w:p>
    <w:p w14:paraId="57185FBC" w14:textId="77777777" w:rsidR="002C616F" w:rsidRPr="00CD2B65" w:rsidRDefault="002C616F" w:rsidP="00CD2B65">
      <w:pPr>
        <w:pStyle w:val="Balk3"/>
        <w:rPr>
          <w:rFonts w:ascii="Times New Roman" w:hAnsi="Times New Roman" w:cs="Times New Roman"/>
        </w:rPr>
      </w:pPr>
      <w:r w:rsidRPr="00CD2B65">
        <w:rPr>
          <w:rFonts w:ascii="Times New Roman" w:hAnsi="Times New Roman" w:cs="Times New Roman"/>
        </w:rPr>
        <w:t>C.2.1. Araştırma yetkinlikleri ve gelişimi</w:t>
      </w:r>
    </w:p>
    <w:p w14:paraId="5D1D8430" w14:textId="77777777" w:rsidR="002C616F" w:rsidRPr="00CD2B65" w:rsidRDefault="002C616F" w:rsidP="002C616F">
      <w:pPr>
        <w:pStyle w:val="Balk4"/>
        <w:ind w:right="63"/>
        <w:jc w:val="center"/>
        <w:rPr>
          <w:rFonts w:cs="Times New Roman"/>
        </w:rPr>
      </w:pPr>
      <w:r w:rsidRPr="00CD2B65">
        <w:rPr>
          <w:rFonts w:cs="Times New Roman"/>
        </w:rPr>
        <w:t>Olgunluk düzeyi</w:t>
      </w:r>
    </w:p>
    <w:p w14:paraId="50651DEC" w14:textId="77777777" w:rsidR="002C616F" w:rsidRPr="00CD2B65" w:rsidRDefault="002C616F" w:rsidP="00CD2B65">
      <w:pPr>
        <w:pStyle w:val="Balk3"/>
        <w:rPr>
          <w:rFonts w:ascii="Times New Roman" w:hAnsi="Times New Roman" w:cs="Times New Roman"/>
        </w:rPr>
      </w:pPr>
    </w:p>
    <w:tbl>
      <w:tblPr>
        <w:tblStyle w:val="TabloKlavuzu"/>
        <w:tblW w:w="0" w:type="auto"/>
        <w:tblInd w:w="507" w:type="dxa"/>
        <w:tblLayout w:type="fixed"/>
        <w:tblLook w:val="04A0" w:firstRow="1" w:lastRow="0" w:firstColumn="1" w:lastColumn="0" w:noHBand="0" w:noVBand="1"/>
      </w:tblPr>
      <w:tblGrid>
        <w:gridCol w:w="2153"/>
        <w:gridCol w:w="1467"/>
        <w:gridCol w:w="2024"/>
        <w:gridCol w:w="1774"/>
        <w:gridCol w:w="1363"/>
      </w:tblGrid>
      <w:tr w:rsidR="002C616F" w:rsidRPr="00CD2B65" w14:paraId="6D23A55A" w14:textId="77777777" w:rsidTr="00EB7A08">
        <w:tc>
          <w:tcPr>
            <w:tcW w:w="2153" w:type="dxa"/>
            <w:shd w:val="clear" w:color="auto" w:fill="auto"/>
          </w:tcPr>
          <w:p w14:paraId="5239C392" w14:textId="77777777" w:rsidR="002C616F" w:rsidRPr="00CD2B65" w:rsidRDefault="002C616F" w:rsidP="00CD2B65">
            <w:pPr>
              <w:pStyle w:val="Balk3"/>
              <w:outlineLvl w:val="2"/>
              <w:rPr>
                <w:rFonts w:ascii="Times New Roman" w:hAnsi="Times New Roman" w:cs="Times New Roman"/>
              </w:rPr>
            </w:pPr>
            <w:r w:rsidRPr="00CD2B65">
              <w:rPr>
                <w:rFonts w:ascii="Times New Roman" w:hAnsi="Times New Roman" w:cs="Times New Roman"/>
              </w:rPr>
              <w:t>1</w:t>
            </w:r>
          </w:p>
        </w:tc>
        <w:tc>
          <w:tcPr>
            <w:tcW w:w="1467" w:type="dxa"/>
            <w:shd w:val="clear" w:color="auto" w:fill="auto"/>
          </w:tcPr>
          <w:p w14:paraId="0D1093E8" w14:textId="77777777" w:rsidR="002C616F" w:rsidRPr="00CD2B65" w:rsidRDefault="002C616F" w:rsidP="00CD2B65">
            <w:pPr>
              <w:pStyle w:val="Balk3"/>
              <w:outlineLvl w:val="2"/>
              <w:rPr>
                <w:rFonts w:ascii="Times New Roman" w:hAnsi="Times New Roman" w:cs="Times New Roman"/>
              </w:rPr>
            </w:pPr>
            <w:r w:rsidRPr="00CD2B65">
              <w:rPr>
                <w:rFonts w:ascii="Times New Roman" w:hAnsi="Times New Roman" w:cs="Times New Roman"/>
              </w:rPr>
              <w:t>2</w:t>
            </w:r>
          </w:p>
        </w:tc>
        <w:tc>
          <w:tcPr>
            <w:tcW w:w="2024" w:type="dxa"/>
            <w:shd w:val="clear" w:color="auto" w:fill="auto"/>
          </w:tcPr>
          <w:p w14:paraId="5006D2EB" w14:textId="77777777" w:rsidR="002C616F" w:rsidRPr="00CD2B65" w:rsidRDefault="002C616F" w:rsidP="00CD2B65">
            <w:pPr>
              <w:pStyle w:val="Balk3"/>
              <w:outlineLvl w:val="2"/>
              <w:rPr>
                <w:rFonts w:ascii="Times New Roman" w:hAnsi="Times New Roman" w:cs="Times New Roman"/>
              </w:rPr>
            </w:pPr>
            <w:r w:rsidRPr="00CD2B65">
              <w:rPr>
                <w:rFonts w:ascii="Times New Roman" w:hAnsi="Times New Roman" w:cs="Times New Roman"/>
              </w:rPr>
              <w:t>3</w:t>
            </w:r>
          </w:p>
        </w:tc>
        <w:tc>
          <w:tcPr>
            <w:tcW w:w="1774" w:type="dxa"/>
            <w:shd w:val="clear" w:color="auto" w:fill="auto"/>
          </w:tcPr>
          <w:p w14:paraId="30D65E95" w14:textId="77777777" w:rsidR="002C616F" w:rsidRPr="00CD2B65" w:rsidRDefault="002C616F" w:rsidP="00CD2B65">
            <w:pPr>
              <w:pStyle w:val="Balk3"/>
              <w:outlineLvl w:val="2"/>
              <w:rPr>
                <w:rFonts w:ascii="Times New Roman" w:hAnsi="Times New Roman" w:cs="Times New Roman"/>
              </w:rPr>
            </w:pPr>
            <w:r w:rsidRPr="00CD2B65">
              <w:rPr>
                <w:rFonts w:ascii="Times New Roman" w:hAnsi="Times New Roman" w:cs="Times New Roman"/>
              </w:rPr>
              <w:t>4</w:t>
            </w:r>
          </w:p>
        </w:tc>
        <w:tc>
          <w:tcPr>
            <w:tcW w:w="1363" w:type="dxa"/>
            <w:shd w:val="clear" w:color="auto" w:fill="auto"/>
          </w:tcPr>
          <w:p w14:paraId="2AF75279" w14:textId="77777777" w:rsidR="002C616F" w:rsidRPr="00CD2B65" w:rsidRDefault="002C616F" w:rsidP="00CD2B65">
            <w:pPr>
              <w:pStyle w:val="Balk3"/>
              <w:outlineLvl w:val="2"/>
              <w:rPr>
                <w:rFonts w:ascii="Times New Roman" w:hAnsi="Times New Roman" w:cs="Times New Roman"/>
              </w:rPr>
            </w:pPr>
            <w:r w:rsidRPr="00CD2B65">
              <w:rPr>
                <w:rFonts w:ascii="Times New Roman" w:hAnsi="Times New Roman" w:cs="Times New Roman"/>
              </w:rPr>
              <w:t>5</w:t>
            </w:r>
          </w:p>
        </w:tc>
      </w:tr>
      <w:tr w:rsidR="002C616F" w:rsidRPr="00CD2B65" w14:paraId="2B128C63" w14:textId="77777777" w:rsidTr="00EB7A08">
        <w:tc>
          <w:tcPr>
            <w:tcW w:w="2153" w:type="dxa"/>
            <w:shd w:val="clear" w:color="auto" w:fill="auto"/>
          </w:tcPr>
          <w:p w14:paraId="0B8B4CC8" w14:textId="77777777" w:rsidR="002C616F" w:rsidRPr="00CD2B65" w:rsidRDefault="002C616F" w:rsidP="00EB7A08">
            <w:pPr>
              <w:pStyle w:val="TableParagraph"/>
              <w:spacing w:before="36"/>
              <w:ind w:left="107" w:right="142"/>
              <w:jc w:val="both"/>
              <w:rPr>
                <w:rFonts w:ascii="Times New Roman" w:hAnsi="Times New Roman" w:cs="Times New Roman"/>
                <w:sz w:val="20"/>
                <w:szCs w:val="20"/>
              </w:rPr>
            </w:pPr>
            <w:r w:rsidRPr="00CD2B65">
              <w:rPr>
                <w:rFonts w:ascii="Times New Roman" w:hAnsi="Times New Roman" w:cs="Times New Roman"/>
                <w:sz w:val="20"/>
                <w:szCs w:val="20"/>
              </w:rPr>
              <w:t>Kurumda, öğretim elemanlarının araştırmayetkinliğiningeliştirilmesineyönelikmekanizmalarbulunmamaktadır.</w:t>
            </w:r>
          </w:p>
        </w:tc>
        <w:tc>
          <w:tcPr>
            <w:tcW w:w="1467" w:type="dxa"/>
            <w:shd w:val="clear" w:color="auto" w:fill="auto"/>
          </w:tcPr>
          <w:p w14:paraId="7A0D5B76" w14:textId="77777777" w:rsidR="002C616F" w:rsidRPr="00CD2B65" w:rsidRDefault="002C616F" w:rsidP="00EB7A08">
            <w:pPr>
              <w:pStyle w:val="TableParagraph"/>
              <w:spacing w:before="36"/>
              <w:ind w:left="107"/>
              <w:rPr>
                <w:rFonts w:ascii="Times New Roman" w:hAnsi="Times New Roman" w:cs="Times New Roman"/>
                <w:sz w:val="20"/>
                <w:szCs w:val="20"/>
              </w:rPr>
            </w:pPr>
            <w:proofErr w:type="gramStart"/>
            <w:r w:rsidRPr="00CD2B65">
              <w:rPr>
                <w:rFonts w:ascii="Times New Roman" w:hAnsi="Times New Roman" w:cs="Times New Roman"/>
                <w:sz w:val="20"/>
                <w:szCs w:val="20"/>
              </w:rPr>
              <w:t>Kurumda,öğretimelemanlarınınaraştırmayetkinliğiningeliştirilmesine</w:t>
            </w:r>
            <w:r w:rsidRPr="00CD2B65">
              <w:rPr>
                <w:rFonts w:ascii="Times New Roman" w:hAnsi="Times New Roman" w:cs="Times New Roman"/>
                <w:spacing w:val="-1"/>
                <w:sz w:val="20"/>
                <w:szCs w:val="20"/>
              </w:rPr>
              <w:t>yönelik</w:t>
            </w:r>
            <w:proofErr w:type="gramEnd"/>
            <w:r w:rsidRPr="00CD2B65">
              <w:rPr>
                <w:rFonts w:ascii="Times New Roman" w:hAnsi="Times New Roman" w:cs="Times New Roman"/>
                <w:spacing w:val="-1"/>
                <w:sz w:val="20"/>
                <w:szCs w:val="20"/>
              </w:rPr>
              <w:t xml:space="preserve"> </w:t>
            </w:r>
            <w:proofErr w:type="spellStart"/>
            <w:r w:rsidRPr="00CD2B65">
              <w:rPr>
                <w:rFonts w:ascii="Times New Roman" w:hAnsi="Times New Roman" w:cs="Times New Roman"/>
                <w:sz w:val="20"/>
                <w:szCs w:val="20"/>
              </w:rPr>
              <w:t>planlarbulunmaktadır</w:t>
            </w:r>
            <w:proofErr w:type="spellEnd"/>
            <w:r w:rsidRPr="00CD2B65">
              <w:rPr>
                <w:rFonts w:ascii="Times New Roman" w:hAnsi="Times New Roman" w:cs="Times New Roman"/>
                <w:sz w:val="20"/>
                <w:szCs w:val="20"/>
              </w:rPr>
              <w:t>.</w:t>
            </w:r>
          </w:p>
        </w:tc>
        <w:tc>
          <w:tcPr>
            <w:tcW w:w="2024" w:type="dxa"/>
            <w:shd w:val="clear" w:color="auto" w:fill="auto"/>
          </w:tcPr>
          <w:p w14:paraId="6D7AB0A8" w14:textId="77777777" w:rsidR="002C616F" w:rsidRPr="00CD2B65" w:rsidRDefault="002C616F" w:rsidP="00EB7A08">
            <w:pPr>
              <w:pStyle w:val="TableParagraph"/>
              <w:spacing w:before="36"/>
              <w:ind w:left="110" w:right="91"/>
              <w:rPr>
                <w:rFonts w:ascii="Times New Roman" w:hAnsi="Times New Roman" w:cs="Times New Roman"/>
                <w:sz w:val="20"/>
                <w:szCs w:val="20"/>
              </w:rPr>
            </w:pPr>
            <w:r w:rsidRPr="00CD2B65">
              <w:rPr>
                <w:rFonts w:ascii="Times New Roman" w:hAnsi="Times New Roman" w:cs="Times New Roman"/>
                <w:sz w:val="20"/>
                <w:szCs w:val="20"/>
              </w:rPr>
              <w:t xml:space="preserve">Kurumungenelindeöğretimelemanlarınınaraştırmayetkinliğiningeliştirilmesine </w:t>
            </w:r>
            <w:proofErr w:type="spellStart"/>
            <w:r w:rsidRPr="00CD2B65">
              <w:rPr>
                <w:rFonts w:ascii="Times New Roman" w:hAnsi="Times New Roman" w:cs="Times New Roman"/>
                <w:sz w:val="20"/>
                <w:szCs w:val="20"/>
              </w:rPr>
              <w:t>yönelikuygulamalaryürütülmektedir</w:t>
            </w:r>
            <w:proofErr w:type="spellEnd"/>
            <w:r w:rsidRPr="00CD2B65">
              <w:rPr>
                <w:rFonts w:ascii="Times New Roman" w:hAnsi="Times New Roman" w:cs="Times New Roman"/>
                <w:sz w:val="20"/>
                <w:szCs w:val="20"/>
              </w:rPr>
              <w:t>.</w:t>
            </w:r>
          </w:p>
        </w:tc>
        <w:tc>
          <w:tcPr>
            <w:tcW w:w="1774" w:type="dxa"/>
            <w:shd w:val="clear" w:color="auto" w:fill="auto"/>
          </w:tcPr>
          <w:p w14:paraId="16D8015D" w14:textId="77777777" w:rsidR="002C616F" w:rsidRPr="00CD2B65" w:rsidRDefault="002C616F" w:rsidP="00EB7A08">
            <w:pPr>
              <w:pStyle w:val="TableParagraph"/>
              <w:spacing w:before="36"/>
              <w:ind w:left="111" w:right="139"/>
              <w:rPr>
                <w:rFonts w:ascii="Times New Roman" w:hAnsi="Times New Roman" w:cs="Times New Roman"/>
                <w:sz w:val="20"/>
                <w:szCs w:val="20"/>
              </w:rPr>
            </w:pPr>
            <w:r w:rsidRPr="00CD2B65">
              <w:rPr>
                <w:rFonts w:ascii="Times New Roman" w:hAnsi="Times New Roman" w:cs="Times New Roman"/>
                <w:sz w:val="20"/>
                <w:szCs w:val="20"/>
              </w:rPr>
              <w:t xml:space="preserve">Kurumda, öğretimelemanlarınınaraştırmayetkinliğiningeliştirilmesineyönelik </w:t>
            </w:r>
            <w:proofErr w:type="spellStart"/>
            <w:r w:rsidRPr="00CD2B65">
              <w:rPr>
                <w:rFonts w:ascii="Times New Roman" w:hAnsi="Times New Roman" w:cs="Times New Roman"/>
                <w:sz w:val="20"/>
                <w:szCs w:val="20"/>
              </w:rPr>
              <w:t>uygulamalarizlenmekte</w:t>
            </w:r>
            <w:proofErr w:type="spellEnd"/>
            <w:r w:rsidRPr="00CD2B65">
              <w:rPr>
                <w:rFonts w:ascii="Times New Roman" w:hAnsi="Times New Roman" w:cs="Times New Roman"/>
                <w:sz w:val="20"/>
                <w:szCs w:val="20"/>
              </w:rPr>
              <w:t xml:space="preserve"> ve </w:t>
            </w:r>
            <w:proofErr w:type="spellStart"/>
            <w:r w:rsidRPr="00CD2B65">
              <w:rPr>
                <w:rFonts w:ascii="Times New Roman" w:hAnsi="Times New Roman" w:cs="Times New Roman"/>
                <w:sz w:val="20"/>
                <w:szCs w:val="20"/>
              </w:rPr>
              <w:t>izlemsonuçları</w:t>
            </w:r>
            <w:proofErr w:type="spellEnd"/>
            <w:r w:rsidRPr="00CD2B65">
              <w:rPr>
                <w:rFonts w:ascii="Times New Roman" w:hAnsi="Times New Roman" w:cs="Times New Roman"/>
                <w:sz w:val="20"/>
                <w:szCs w:val="20"/>
              </w:rPr>
              <w:t xml:space="preserve"> </w:t>
            </w:r>
            <w:proofErr w:type="spellStart"/>
            <w:r w:rsidRPr="00CD2B65">
              <w:rPr>
                <w:rFonts w:ascii="Times New Roman" w:hAnsi="Times New Roman" w:cs="Times New Roman"/>
                <w:sz w:val="20"/>
                <w:szCs w:val="20"/>
              </w:rPr>
              <w:t>öğretim</w:t>
            </w:r>
            <w:r w:rsidRPr="00CD2B65">
              <w:rPr>
                <w:rFonts w:ascii="Times New Roman" w:hAnsi="Times New Roman" w:cs="Times New Roman"/>
                <w:w w:val="95"/>
                <w:sz w:val="20"/>
                <w:szCs w:val="20"/>
              </w:rPr>
              <w:t>elemanları</w:t>
            </w:r>
            <w:proofErr w:type="spellEnd"/>
            <w:r w:rsidRPr="00CD2B65">
              <w:rPr>
                <w:rFonts w:ascii="Times New Roman" w:hAnsi="Times New Roman" w:cs="Times New Roman"/>
                <w:w w:val="95"/>
                <w:sz w:val="20"/>
                <w:szCs w:val="20"/>
              </w:rPr>
              <w:t xml:space="preserve"> ile </w:t>
            </w:r>
            <w:proofErr w:type="spellStart"/>
            <w:r w:rsidRPr="00CD2B65">
              <w:rPr>
                <w:rFonts w:ascii="Times New Roman" w:hAnsi="Times New Roman" w:cs="Times New Roman"/>
                <w:w w:val="95"/>
                <w:sz w:val="20"/>
                <w:szCs w:val="20"/>
              </w:rPr>
              <w:t>birlikte</w:t>
            </w:r>
            <w:r w:rsidRPr="00CD2B65">
              <w:rPr>
                <w:rFonts w:ascii="Times New Roman" w:hAnsi="Times New Roman" w:cs="Times New Roman"/>
                <w:sz w:val="20"/>
                <w:szCs w:val="20"/>
              </w:rPr>
              <w:t>değerlendirilerekönlemleralınmaktadır</w:t>
            </w:r>
            <w:proofErr w:type="spellEnd"/>
            <w:r w:rsidRPr="00CD2B65">
              <w:rPr>
                <w:rFonts w:ascii="Times New Roman" w:hAnsi="Times New Roman" w:cs="Times New Roman"/>
                <w:sz w:val="20"/>
                <w:szCs w:val="20"/>
              </w:rPr>
              <w:t>.</w:t>
            </w:r>
          </w:p>
        </w:tc>
        <w:tc>
          <w:tcPr>
            <w:tcW w:w="1363" w:type="dxa"/>
            <w:shd w:val="clear" w:color="auto" w:fill="auto"/>
          </w:tcPr>
          <w:p w14:paraId="77B908A6" w14:textId="77777777" w:rsidR="002C616F" w:rsidRPr="00CD2B65" w:rsidRDefault="002C616F" w:rsidP="00EB7A08">
            <w:pPr>
              <w:pStyle w:val="TableParagraph"/>
              <w:spacing w:before="36"/>
              <w:ind w:left="111" w:right="93"/>
              <w:rPr>
                <w:rFonts w:ascii="Times New Roman" w:hAnsi="Times New Roman" w:cs="Times New Roman"/>
                <w:w w:val="88"/>
                <w:sz w:val="20"/>
                <w:szCs w:val="20"/>
              </w:rPr>
            </w:pPr>
            <w:r w:rsidRPr="00CD2B65">
              <w:rPr>
                <w:rFonts w:ascii="Times New Roman" w:hAnsi="Times New Roman" w:cs="Times New Roman"/>
                <w:w w:val="96"/>
                <w:sz w:val="20"/>
                <w:szCs w:val="20"/>
              </w:rPr>
              <w:t>İ</w:t>
            </w:r>
            <w:r w:rsidRPr="00CD2B65">
              <w:rPr>
                <w:rFonts w:ascii="Times New Roman" w:hAnsi="Times New Roman" w:cs="Times New Roman"/>
                <w:spacing w:val="-2"/>
                <w:w w:val="109"/>
                <w:sz w:val="20"/>
                <w:szCs w:val="20"/>
              </w:rPr>
              <w:t>ç</w:t>
            </w:r>
            <w:r w:rsidRPr="00CD2B65">
              <w:rPr>
                <w:rFonts w:ascii="Times New Roman" w:hAnsi="Times New Roman" w:cs="Times New Roman"/>
                <w:w w:val="128"/>
                <w:sz w:val="20"/>
                <w:szCs w:val="20"/>
              </w:rPr>
              <w:t>s</w:t>
            </w:r>
            <w:r w:rsidRPr="00CD2B65">
              <w:rPr>
                <w:rFonts w:ascii="Times New Roman" w:hAnsi="Times New Roman" w:cs="Times New Roman"/>
                <w:spacing w:val="-1"/>
                <w:sz w:val="20"/>
                <w:szCs w:val="20"/>
              </w:rPr>
              <w:t>e</w:t>
            </w:r>
            <w:r w:rsidRPr="00CD2B65">
              <w:rPr>
                <w:rFonts w:ascii="Times New Roman" w:hAnsi="Times New Roman" w:cs="Times New Roman"/>
                <w:w w:val="82"/>
                <w:sz w:val="20"/>
                <w:szCs w:val="20"/>
              </w:rPr>
              <w:t>l</w:t>
            </w:r>
            <w:r w:rsidRPr="00CD2B65">
              <w:rPr>
                <w:rFonts w:ascii="Times New Roman" w:hAnsi="Times New Roman" w:cs="Times New Roman"/>
                <w:spacing w:val="-2"/>
                <w:w w:val="82"/>
                <w:sz w:val="20"/>
                <w:szCs w:val="20"/>
              </w:rPr>
              <w:t>l</w:t>
            </w:r>
            <w:r w:rsidRPr="00CD2B65">
              <w:rPr>
                <w:rFonts w:ascii="Times New Roman" w:hAnsi="Times New Roman" w:cs="Times New Roman"/>
                <w:spacing w:val="-1"/>
                <w:sz w:val="20"/>
                <w:szCs w:val="20"/>
              </w:rPr>
              <w:t>e</w:t>
            </w:r>
            <w:r w:rsidRPr="00CD2B65">
              <w:rPr>
                <w:rFonts w:ascii="Times New Roman" w:hAnsi="Times New Roman" w:cs="Times New Roman"/>
                <w:w w:val="128"/>
                <w:sz w:val="20"/>
                <w:szCs w:val="20"/>
              </w:rPr>
              <w:t>ş</w:t>
            </w:r>
            <w:r w:rsidRPr="00CD2B65">
              <w:rPr>
                <w:rFonts w:ascii="Times New Roman" w:hAnsi="Times New Roman" w:cs="Times New Roman"/>
                <w:w w:val="88"/>
                <w:sz w:val="20"/>
                <w:szCs w:val="20"/>
              </w:rPr>
              <w:t>ti</w:t>
            </w:r>
          </w:p>
          <w:p w14:paraId="108DCD88" w14:textId="77777777" w:rsidR="002C616F" w:rsidRPr="00CD2B65" w:rsidRDefault="002C616F" w:rsidP="00EB7A08">
            <w:pPr>
              <w:pStyle w:val="TableParagraph"/>
              <w:spacing w:before="36"/>
              <w:ind w:left="111" w:right="93"/>
              <w:rPr>
                <w:rFonts w:ascii="Times New Roman" w:hAnsi="Times New Roman" w:cs="Times New Roman"/>
                <w:sz w:val="20"/>
                <w:szCs w:val="20"/>
              </w:rPr>
            </w:pPr>
            <w:proofErr w:type="spellStart"/>
            <w:proofErr w:type="gramStart"/>
            <w:r w:rsidRPr="00CD2B65">
              <w:rPr>
                <w:rFonts w:ascii="Times New Roman" w:hAnsi="Times New Roman" w:cs="Times New Roman"/>
                <w:w w:val="88"/>
                <w:sz w:val="20"/>
                <w:szCs w:val="20"/>
              </w:rPr>
              <w:t>ril</w:t>
            </w:r>
            <w:r w:rsidRPr="00CD2B65">
              <w:rPr>
                <w:rFonts w:ascii="Times New Roman" w:hAnsi="Times New Roman" w:cs="Times New Roman"/>
                <w:w w:val="111"/>
                <w:sz w:val="20"/>
                <w:szCs w:val="20"/>
              </w:rPr>
              <w:t>mi</w:t>
            </w:r>
            <w:r w:rsidRPr="00CD2B65">
              <w:rPr>
                <w:rFonts w:ascii="Times New Roman" w:hAnsi="Times New Roman" w:cs="Times New Roman"/>
                <w:spacing w:val="-2"/>
                <w:w w:val="111"/>
                <w:sz w:val="20"/>
                <w:szCs w:val="20"/>
              </w:rPr>
              <w:t>ş</w:t>
            </w:r>
            <w:proofErr w:type="spellEnd"/>
            <w:proofErr w:type="gramEnd"/>
            <w:r w:rsidRPr="00CD2B65">
              <w:rPr>
                <w:rFonts w:ascii="Times New Roman" w:hAnsi="Times New Roman" w:cs="Times New Roman"/>
                <w:w w:val="63"/>
                <w:sz w:val="20"/>
                <w:szCs w:val="20"/>
              </w:rPr>
              <w:t xml:space="preserve">, </w:t>
            </w:r>
            <w:proofErr w:type="spellStart"/>
            <w:r w:rsidRPr="00CD2B65">
              <w:rPr>
                <w:rFonts w:ascii="Times New Roman" w:hAnsi="Times New Roman" w:cs="Times New Roman"/>
                <w:w w:val="128"/>
                <w:sz w:val="20"/>
                <w:szCs w:val="20"/>
              </w:rPr>
              <w:t>s</w:t>
            </w:r>
            <w:r w:rsidRPr="00CD2B65">
              <w:rPr>
                <w:rFonts w:ascii="Times New Roman" w:hAnsi="Times New Roman" w:cs="Times New Roman"/>
                <w:w w:val="106"/>
                <w:sz w:val="20"/>
                <w:szCs w:val="20"/>
              </w:rPr>
              <w:t>iste</w:t>
            </w:r>
            <w:r w:rsidRPr="00CD2B65">
              <w:rPr>
                <w:rFonts w:ascii="Times New Roman" w:hAnsi="Times New Roman" w:cs="Times New Roman"/>
                <w:spacing w:val="-3"/>
                <w:w w:val="106"/>
                <w:sz w:val="20"/>
                <w:szCs w:val="20"/>
              </w:rPr>
              <w:t>m</w:t>
            </w:r>
            <w:r w:rsidRPr="00CD2B65">
              <w:rPr>
                <w:rFonts w:ascii="Times New Roman" w:hAnsi="Times New Roman" w:cs="Times New Roman"/>
                <w:w w:val="104"/>
                <w:sz w:val="20"/>
                <w:szCs w:val="20"/>
              </w:rPr>
              <w:t>a</w:t>
            </w:r>
            <w:r w:rsidRPr="00CD2B65">
              <w:rPr>
                <w:rFonts w:ascii="Times New Roman" w:hAnsi="Times New Roman" w:cs="Times New Roman"/>
                <w:w w:val="96"/>
                <w:sz w:val="20"/>
                <w:szCs w:val="20"/>
              </w:rPr>
              <w:t>ti</w:t>
            </w:r>
            <w:r w:rsidRPr="00CD2B65">
              <w:rPr>
                <w:rFonts w:ascii="Times New Roman" w:hAnsi="Times New Roman" w:cs="Times New Roman"/>
                <w:spacing w:val="-4"/>
                <w:w w:val="96"/>
                <w:sz w:val="20"/>
                <w:szCs w:val="20"/>
              </w:rPr>
              <w:t>k</w:t>
            </w:r>
            <w:r w:rsidRPr="00CD2B65">
              <w:rPr>
                <w:rFonts w:ascii="Times New Roman" w:hAnsi="Times New Roman" w:cs="Times New Roman"/>
                <w:spacing w:val="-1"/>
                <w:sz w:val="20"/>
                <w:szCs w:val="20"/>
              </w:rPr>
              <w:t>sürdürülebilir</w:t>
            </w:r>
            <w:proofErr w:type="spellEnd"/>
            <w:r w:rsidRPr="00CD2B65">
              <w:rPr>
                <w:rFonts w:ascii="Times New Roman" w:hAnsi="Times New Roman" w:cs="Times New Roman"/>
                <w:spacing w:val="-1"/>
                <w:sz w:val="20"/>
                <w:szCs w:val="20"/>
              </w:rPr>
              <w:t xml:space="preserve"> </w:t>
            </w:r>
            <w:proofErr w:type="spellStart"/>
            <w:r w:rsidRPr="00CD2B65">
              <w:rPr>
                <w:rFonts w:ascii="Times New Roman" w:hAnsi="Times New Roman" w:cs="Times New Roman"/>
                <w:spacing w:val="-1"/>
                <w:sz w:val="20"/>
                <w:szCs w:val="20"/>
              </w:rPr>
              <w:t>v</w:t>
            </w:r>
            <w:r w:rsidRPr="00CD2B65">
              <w:rPr>
                <w:rFonts w:ascii="Times New Roman" w:hAnsi="Times New Roman" w:cs="Times New Roman"/>
                <w:sz w:val="20"/>
                <w:szCs w:val="20"/>
              </w:rPr>
              <w:t>eörnekgösterilebiliruygulamalarbulunmaktadır</w:t>
            </w:r>
            <w:proofErr w:type="spellEnd"/>
            <w:r w:rsidRPr="00CD2B65">
              <w:rPr>
                <w:rFonts w:ascii="Times New Roman" w:hAnsi="Times New Roman" w:cs="Times New Roman"/>
                <w:sz w:val="20"/>
                <w:szCs w:val="20"/>
              </w:rPr>
              <w:t>.</w:t>
            </w:r>
          </w:p>
        </w:tc>
      </w:tr>
    </w:tbl>
    <w:p w14:paraId="01A06B5D" w14:textId="77777777" w:rsidR="002C616F" w:rsidRPr="00CD2B65" w:rsidRDefault="002C616F" w:rsidP="00CD2B65">
      <w:pPr>
        <w:pStyle w:val="Balk3"/>
        <w:rPr>
          <w:rFonts w:ascii="Times New Roman" w:hAnsi="Times New Roman" w:cs="Times New Roman"/>
        </w:rPr>
      </w:pPr>
    </w:p>
    <w:p w14:paraId="688FE93C" w14:textId="77777777" w:rsidR="00307654" w:rsidRPr="00CD2B65" w:rsidRDefault="00307654" w:rsidP="00307654">
      <w:pPr>
        <w:pStyle w:val="Balk4"/>
        <w:ind w:right="63"/>
        <w:jc w:val="both"/>
        <w:rPr>
          <w:rFonts w:cs="Times New Roman"/>
          <w:b w:val="0"/>
          <w:bCs w:val="0"/>
          <w:i w:val="0"/>
        </w:rPr>
      </w:pPr>
      <w:proofErr w:type="spellStart"/>
      <w:proofErr w:type="gramStart"/>
      <w:r w:rsidRPr="00CD2B65">
        <w:rPr>
          <w:rFonts w:cs="Times New Roman"/>
          <w:i w:val="0"/>
          <w:u w:val="single"/>
        </w:rPr>
        <w:t>AÇIKLAMA:</w:t>
      </w:r>
      <w:r w:rsidRPr="00CD2B65">
        <w:rPr>
          <w:rFonts w:cs="Times New Roman"/>
          <w:b w:val="0"/>
          <w:bCs w:val="0"/>
          <w:i w:val="0"/>
        </w:rPr>
        <w:t>Olgunluk</w:t>
      </w:r>
      <w:proofErr w:type="spellEnd"/>
      <w:proofErr w:type="gramEnd"/>
      <w:r w:rsidRPr="00CD2B65">
        <w:rPr>
          <w:rFonts w:cs="Times New Roman"/>
          <w:b w:val="0"/>
          <w:bCs w:val="0"/>
          <w:i w:val="0"/>
        </w:rPr>
        <w:t xml:space="preserve"> Düzeyi : 4</w:t>
      </w:r>
    </w:p>
    <w:p w14:paraId="73F3A339" w14:textId="77777777" w:rsidR="00307654" w:rsidRPr="00CD2B65" w:rsidRDefault="00307654" w:rsidP="00307654">
      <w:pPr>
        <w:pStyle w:val="Balk4"/>
        <w:ind w:right="63"/>
        <w:jc w:val="both"/>
        <w:rPr>
          <w:rFonts w:cs="Times New Roman"/>
          <w:b w:val="0"/>
          <w:bCs w:val="0"/>
          <w:i w:val="0"/>
        </w:rPr>
      </w:pPr>
    </w:p>
    <w:p w14:paraId="64C9A848" w14:textId="77777777" w:rsidR="00307654" w:rsidRPr="00CD2B65" w:rsidRDefault="00307654" w:rsidP="00307654">
      <w:pPr>
        <w:spacing w:before="100" w:beforeAutospacing="1" w:after="100" w:afterAutospacing="1"/>
        <w:jc w:val="both"/>
        <w:rPr>
          <w:rFonts w:ascii="Times New Roman" w:hAnsi="Times New Roman" w:cs="Times New Roman"/>
          <w:lang w:eastAsia="tr-TR"/>
        </w:rPr>
      </w:pPr>
      <w:r w:rsidRPr="00CD2B65">
        <w:rPr>
          <w:rFonts w:ascii="Times New Roman" w:hAnsi="Times New Roman" w:cs="Times New Roman"/>
          <w:lang w:eastAsia="tr-TR"/>
        </w:rPr>
        <w:t xml:space="preserve">Akademik personelin araştırma ve </w:t>
      </w:r>
      <w:proofErr w:type="spellStart"/>
      <w:r w:rsidRPr="00CD2B65">
        <w:rPr>
          <w:rFonts w:ascii="Times New Roman" w:hAnsi="Times New Roman" w:cs="Times New Roman"/>
          <w:lang w:eastAsia="tr-TR"/>
        </w:rPr>
        <w:t>geliştirme</w:t>
      </w:r>
      <w:proofErr w:type="spellEnd"/>
      <w:r w:rsidRPr="00CD2B65">
        <w:rPr>
          <w:rFonts w:ascii="Times New Roman" w:hAnsi="Times New Roman" w:cs="Times New Roman"/>
          <w:lang w:eastAsia="tr-TR"/>
        </w:rPr>
        <w:t xml:space="preserve"> </w:t>
      </w:r>
      <w:proofErr w:type="spellStart"/>
      <w:r w:rsidRPr="00CD2B65">
        <w:rPr>
          <w:rFonts w:ascii="Times New Roman" w:hAnsi="Times New Roman" w:cs="Times New Roman"/>
          <w:lang w:eastAsia="tr-TR"/>
        </w:rPr>
        <w:t>yetkinliğini</w:t>
      </w:r>
      <w:proofErr w:type="spellEnd"/>
      <w:r w:rsidRPr="00CD2B65">
        <w:rPr>
          <w:rFonts w:ascii="Times New Roman" w:hAnsi="Times New Roman" w:cs="Times New Roman"/>
          <w:lang w:eastAsia="tr-TR"/>
        </w:rPr>
        <w:t xml:space="preserve"> </w:t>
      </w:r>
      <w:proofErr w:type="spellStart"/>
      <w:r w:rsidRPr="00CD2B65">
        <w:rPr>
          <w:rFonts w:ascii="Times New Roman" w:hAnsi="Times New Roman" w:cs="Times New Roman"/>
          <w:lang w:eastAsia="tr-TR"/>
        </w:rPr>
        <w:t>geliştirmek</w:t>
      </w:r>
      <w:proofErr w:type="spellEnd"/>
      <w:r w:rsidRPr="00CD2B65">
        <w:rPr>
          <w:rFonts w:ascii="Times New Roman" w:hAnsi="Times New Roman" w:cs="Times New Roman"/>
          <w:lang w:eastAsia="tr-TR"/>
        </w:rPr>
        <w:t xml:space="preserve"> üzere </w:t>
      </w:r>
      <w:proofErr w:type="spellStart"/>
      <w:r w:rsidRPr="00CD2B65">
        <w:rPr>
          <w:rFonts w:ascii="Times New Roman" w:hAnsi="Times New Roman" w:cs="Times New Roman"/>
          <w:lang w:eastAsia="tr-TR"/>
        </w:rPr>
        <w:t>eğitim</w:t>
      </w:r>
      <w:proofErr w:type="spellEnd"/>
      <w:r w:rsidRPr="00CD2B65">
        <w:rPr>
          <w:rFonts w:ascii="Times New Roman" w:hAnsi="Times New Roman" w:cs="Times New Roman"/>
          <w:lang w:eastAsia="tr-TR"/>
        </w:rPr>
        <w:t xml:space="preserve">, </w:t>
      </w:r>
      <w:proofErr w:type="spellStart"/>
      <w:r w:rsidRPr="00CD2B65">
        <w:rPr>
          <w:rFonts w:ascii="Times New Roman" w:hAnsi="Times New Roman" w:cs="Times New Roman"/>
          <w:lang w:eastAsia="tr-TR"/>
        </w:rPr>
        <w:t>çalıştay</w:t>
      </w:r>
      <w:proofErr w:type="spellEnd"/>
      <w:r w:rsidRPr="00CD2B65">
        <w:rPr>
          <w:rFonts w:ascii="Times New Roman" w:hAnsi="Times New Roman" w:cs="Times New Roman"/>
          <w:lang w:eastAsia="tr-TR"/>
        </w:rPr>
        <w:t xml:space="preserve">, proje </w:t>
      </w:r>
      <w:r w:rsidRPr="00CD2B65">
        <w:rPr>
          <w:rFonts w:ascii="Times New Roman" w:hAnsi="Times New Roman" w:cs="Times New Roman"/>
          <w:lang w:eastAsia="tr-TR"/>
        </w:rPr>
        <w:lastRenderedPageBreak/>
        <w:t xml:space="preserve">pazarları vb. gibi sistematik faaliyetler </w:t>
      </w:r>
      <w:proofErr w:type="spellStart"/>
      <w:r w:rsidRPr="00CD2B65">
        <w:rPr>
          <w:rFonts w:ascii="Times New Roman" w:hAnsi="Times New Roman" w:cs="Times New Roman"/>
          <w:lang w:eastAsia="tr-TR"/>
        </w:rPr>
        <w:t>gerçekleştirilmektedir</w:t>
      </w:r>
      <w:proofErr w:type="spellEnd"/>
      <w:r w:rsidRPr="00CD2B65">
        <w:rPr>
          <w:rFonts w:ascii="Times New Roman" w:hAnsi="Times New Roman" w:cs="Times New Roman"/>
          <w:lang w:eastAsia="tr-TR"/>
        </w:rPr>
        <w:t xml:space="preserve">. </w:t>
      </w:r>
    </w:p>
    <w:p w14:paraId="2749C59F" w14:textId="77777777" w:rsidR="00307654" w:rsidRPr="00CD2B65" w:rsidRDefault="00307654" w:rsidP="00307654">
      <w:pPr>
        <w:pStyle w:val="Balk4"/>
        <w:ind w:left="0" w:right="63"/>
        <w:jc w:val="both"/>
        <w:rPr>
          <w:rFonts w:cs="Times New Roman"/>
        </w:rPr>
      </w:pPr>
    </w:p>
    <w:p w14:paraId="542F3B14" w14:textId="77777777" w:rsidR="00307654" w:rsidRPr="00CD2B65" w:rsidRDefault="00307654" w:rsidP="00307654">
      <w:pPr>
        <w:pStyle w:val="Balk4"/>
        <w:ind w:right="63"/>
        <w:jc w:val="both"/>
        <w:rPr>
          <w:rFonts w:cs="Times New Roman"/>
        </w:rPr>
      </w:pPr>
      <w:r w:rsidRPr="00CD2B65">
        <w:rPr>
          <w:rFonts w:cs="Times New Roman"/>
        </w:rPr>
        <w:t>Kanıtlar</w:t>
      </w:r>
    </w:p>
    <w:p w14:paraId="32FA51B2" w14:textId="7890D939" w:rsidR="00307654" w:rsidRDefault="00307654" w:rsidP="00307654">
      <w:pPr>
        <w:pStyle w:val="Balk4"/>
        <w:numPr>
          <w:ilvl w:val="0"/>
          <w:numId w:val="38"/>
        </w:numPr>
        <w:ind w:left="567" w:right="63"/>
        <w:jc w:val="both"/>
        <w:rPr>
          <w:rFonts w:cs="Times New Roman"/>
          <w:b w:val="0"/>
          <w:bCs w:val="0"/>
          <w:i w:val="0"/>
          <w:iCs/>
        </w:rPr>
      </w:pPr>
      <w:r w:rsidRPr="00CD2B65">
        <w:rPr>
          <w:rFonts w:cs="Times New Roman"/>
          <w:b w:val="0"/>
          <w:bCs w:val="0"/>
          <w:i w:val="0"/>
          <w:iCs/>
        </w:rPr>
        <w:t>Kırıkkale Üniversitesi BAP Yönergesi</w:t>
      </w:r>
    </w:p>
    <w:p w14:paraId="67EA581D" w14:textId="77777777" w:rsidR="00762F01" w:rsidRPr="00CD2B65" w:rsidRDefault="00762F01" w:rsidP="00307654">
      <w:pPr>
        <w:pStyle w:val="Balk4"/>
        <w:numPr>
          <w:ilvl w:val="0"/>
          <w:numId w:val="38"/>
        </w:numPr>
        <w:ind w:left="567" w:right="63"/>
        <w:jc w:val="both"/>
        <w:rPr>
          <w:rFonts w:cs="Times New Roman"/>
          <w:b w:val="0"/>
          <w:bCs w:val="0"/>
          <w:i w:val="0"/>
          <w:iCs/>
        </w:rPr>
      </w:pPr>
    </w:p>
    <w:p w14:paraId="481CF4ED" w14:textId="77777777" w:rsidR="00307654" w:rsidRPr="00CD2B65" w:rsidRDefault="00000000" w:rsidP="00307654">
      <w:pPr>
        <w:pStyle w:val="Balk4"/>
        <w:ind w:right="63"/>
        <w:jc w:val="both"/>
        <w:rPr>
          <w:rFonts w:cs="Times New Roman"/>
          <w:b w:val="0"/>
          <w:bCs w:val="0"/>
          <w:i w:val="0"/>
          <w:iCs/>
        </w:rPr>
      </w:pPr>
      <w:hyperlink r:id="rId48" w:history="1">
        <w:r w:rsidR="00307654" w:rsidRPr="00CD2B65">
          <w:rPr>
            <w:rStyle w:val="Kpr"/>
            <w:rFonts w:cs="Times New Roman"/>
            <w:b w:val="0"/>
            <w:bCs w:val="0"/>
            <w:color w:val="auto"/>
          </w:rPr>
          <w:t>https://otomasyonbap.kku.edu.tr/</w:t>
        </w:r>
      </w:hyperlink>
    </w:p>
    <w:p w14:paraId="7E9C2B4A" w14:textId="77777777" w:rsidR="002C616F" w:rsidRPr="00CD2B65" w:rsidRDefault="002C616F" w:rsidP="00CD2B65">
      <w:pPr>
        <w:pStyle w:val="Balk3"/>
        <w:rPr>
          <w:rFonts w:ascii="Times New Roman" w:hAnsi="Times New Roman" w:cs="Times New Roman"/>
        </w:rPr>
      </w:pPr>
    </w:p>
    <w:p w14:paraId="4835C106" w14:textId="77777777" w:rsidR="002C616F" w:rsidRPr="00CD2B65" w:rsidRDefault="002C616F" w:rsidP="00CD2B65">
      <w:pPr>
        <w:pStyle w:val="Balk3"/>
        <w:rPr>
          <w:rFonts w:ascii="Times New Roman" w:hAnsi="Times New Roman" w:cs="Times New Roman"/>
        </w:rPr>
      </w:pPr>
    </w:p>
    <w:p w14:paraId="513AE8DB" w14:textId="77777777" w:rsidR="002C616F" w:rsidRPr="00CD2B65" w:rsidRDefault="002C616F" w:rsidP="002C616F">
      <w:pPr>
        <w:ind w:right="63"/>
        <w:jc w:val="both"/>
        <w:rPr>
          <w:rFonts w:ascii="Times New Roman" w:hAnsi="Times New Roman" w:cs="Times New Roman"/>
          <w:sz w:val="24"/>
          <w:szCs w:val="24"/>
        </w:rPr>
      </w:pPr>
      <w:r w:rsidRPr="00CD2B65">
        <w:rPr>
          <w:rFonts w:ascii="Times New Roman" w:hAnsi="Times New Roman" w:cs="Times New Roman"/>
          <w:b/>
          <w:sz w:val="24"/>
          <w:szCs w:val="24"/>
          <w:u w:val="single"/>
        </w:rPr>
        <w:t xml:space="preserve">İLGİLİ BİRİM: Fakülte/Enstitü/MYO, BAP, Teknoloji Transfer Ofisi, Araştırma Merkezleri, Kütüphane ve Dokümantasyon Dairesi Başkanlığı, </w:t>
      </w:r>
      <w:proofErr w:type="spellStart"/>
      <w:r w:rsidRPr="00CD2B65">
        <w:rPr>
          <w:rFonts w:ascii="Times New Roman" w:hAnsi="Times New Roman" w:cs="Times New Roman"/>
          <w:b/>
          <w:sz w:val="24"/>
          <w:szCs w:val="24"/>
          <w:u w:val="single"/>
        </w:rPr>
        <w:t>Kübtuam</w:t>
      </w:r>
      <w:proofErr w:type="spellEnd"/>
    </w:p>
    <w:p w14:paraId="5C04060E" w14:textId="77777777" w:rsidR="002C616F" w:rsidRPr="00CD2B65" w:rsidRDefault="002C616F" w:rsidP="00CD2B65">
      <w:pPr>
        <w:pStyle w:val="Balk3"/>
        <w:rPr>
          <w:rFonts w:ascii="Times New Roman" w:hAnsi="Times New Roman" w:cs="Times New Roman"/>
        </w:rPr>
      </w:pPr>
    </w:p>
    <w:p w14:paraId="21692187" w14:textId="77777777" w:rsidR="002C616F" w:rsidRPr="00CD2B65" w:rsidRDefault="002C616F" w:rsidP="00CD2B65">
      <w:pPr>
        <w:pStyle w:val="Balk3"/>
        <w:rPr>
          <w:rFonts w:ascii="Times New Roman" w:hAnsi="Times New Roman" w:cs="Times New Roman"/>
        </w:rPr>
      </w:pPr>
    </w:p>
    <w:p w14:paraId="5937F4BC" w14:textId="77777777" w:rsidR="002C616F" w:rsidRPr="00CD2B65" w:rsidRDefault="002C616F" w:rsidP="00CD2B65">
      <w:pPr>
        <w:pStyle w:val="Balk3"/>
        <w:rPr>
          <w:rFonts w:ascii="Times New Roman" w:hAnsi="Times New Roman" w:cs="Times New Roman"/>
        </w:rPr>
      </w:pPr>
      <w:r w:rsidRPr="00CD2B65">
        <w:rPr>
          <w:rFonts w:ascii="Times New Roman" w:hAnsi="Times New Roman" w:cs="Times New Roman"/>
        </w:rPr>
        <w:t>C.2.2. Ulusal ve uluslararası ortak programlar ve ortak araştırma birimleri</w:t>
      </w:r>
    </w:p>
    <w:p w14:paraId="52B4AF15" w14:textId="77777777" w:rsidR="002C616F" w:rsidRPr="00CD2B65" w:rsidRDefault="002C616F" w:rsidP="00CD2B65">
      <w:pPr>
        <w:pStyle w:val="Balk3"/>
        <w:rPr>
          <w:rFonts w:ascii="Times New Roman" w:hAnsi="Times New Roman" w:cs="Times New Roman"/>
        </w:rPr>
      </w:pPr>
    </w:p>
    <w:p w14:paraId="78AD89D9" w14:textId="77777777" w:rsidR="002C616F" w:rsidRPr="00CD2B65" w:rsidRDefault="002C616F" w:rsidP="002C616F">
      <w:pPr>
        <w:pStyle w:val="Balk4"/>
        <w:ind w:right="63"/>
        <w:jc w:val="center"/>
        <w:rPr>
          <w:rFonts w:cs="Times New Roman"/>
        </w:rPr>
      </w:pPr>
      <w:r w:rsidRPr="00CD2B65">
        <w:rPr>
          <w:rFonts w:cs="Times New Roman"/>
        </w:rPr>
        <w:t>Olgunluk düzeyi</w:t>
      </w:r>
    </w:p>
    <w:p w14:paraId="348E4624" w14:textId="77777777" w:rsidR="002C616F" w:rsidRPr="00CD2B65" w:rsidRDefault="002C616F" w:rsidP="00CD2B65">
      <w:pPr>
        <w:pStyle w:val="Balk3"/>
        <w:rPr>
          <w:rFonts w:ascii="Times New Roman" w:hAnsi="Times New Roman" w:cs="Times New Roman"/>
        </w:rPr>
      </w:pPr>
    </w:p>
    <w:tbl>
      <w:tblPr>
        <w:tblStyle w:val="TabloKlavuzu"/>
        <w:tblW w:w="8957" w:type="dxa"/>
        <w:tblInd w:w="507" w:type="dxa"/>
        <w:tblLayout w:type="fixed"/>
        <w:tblLook w:val="04A0" w:firstRow="1" w:lastRow="0" w:firstColumn="1" w:lastColumn="0" w:noHBand="0" w:noVBand="1"/>
      </w:tblPr>
      <w:tblGrid>
        <w:gridCol w:w="2011"/>
        <w:gridCol w:w="1701"/>
        <w:gridCol w:w="1418"/>
        <w:gridCol w:w="2032"/>
        <w:gridCol w:w="1795"/>
      </w:tblGrid>
      <w:tr w:rsidR="002C616F" w:rsidRPr="00CD2B65" w14:paraId="54BBCE00" w14:textId="77777777" w:rsidTr="00EB7A08">
        <w:tc>
          <w:tcPr>
            <w:tcW w:w="2011" w:type="dxa"/>
            <w:shd w:val="clear" w:color="auto" w:fill="auto"/>
          </w:tcPr>
          <w:p w14:paraId="512593BE" w14:textId="77777777" w:rsidR="002C616F" w:rsidRPr="00CD2B65" w:rsidRDefault="002C616F" w:rsidP="00CD2B65">
            <w:pPr>
              <w:pStyle w:val="Balk3"/>
              <w:outlineLvl w:val="2"/>
              <w:rPr>
                <w:rFonts w:ascii="Times New Roman" w:hAnsi="Times New Roman" w:cs="Times New Roman"/>
              </w:rPr>
            </w:pPr>
            <w:r w:rsidRPr="00CD2B65">
              <w:rPr>
                <w:rFonts w:ascii="Times New Roman" w:hAnsi="Times New Roman" w:cs="Times New Roman"/>
              </w:rPr>
              <w:t>1</w:t>
            </w:r>
          </w:p>
        </w:tc>
        <w:tc>
          <w:tcPr>
            <w:tcW w:w="1701" w:type="dxa"/>
            <w:shd w:val="clear" w:color="auto" w:fill="auto"/>
          </w:tcPr>
          <w:p w14:paraId="29A1B080" w14:textId="77777777" w:rsidR="002C616F" w:rsidRPr="00CD2B65" w:rsidRDefault="002C616F" w:rsidP="00CD2B65">
            <w:pPr>
              <w:pStyle w:val="Balk3"/>
              <w:outlineLvl w:val="2"/>
              <w:rPr>
                <w:rFonts w:ascii="Times New Roman" w:hAnsi="Times New Roman" w:cs="Times New Roman"/>
              </w:rPr>
            </w:pPr>
            <w:r w:rsidRPr="00CD2B65">
              <w:rPr>
                <w:rFonts w:ascii="Times New Roman" w:hAnsi="Times New Roman" w:cs="Times New Roman"/>
              </w:rPr>
              <w:t>2</w:t>
            </w:r>
          </w:p>
        </w:tc>
        <w:tc>
          <w:tcPr>
            <w:tcW w:w="1418" w:type="dxa"/>
            <w:shd w:val="clear" w:color="auto" w:fill="auto"/>
          </w:tcPr>
          <w:p w14:paraId="3AFCD520" w14:textId="77777777" w:rsidR="002C616F" w:rsidRPr="00CD2B65" w:rsidRDefault="002C616F" w:rsidP="00CD2B65">
            <w:pPr>
              <w:pStyle w:val="Balk3"/>
              <w:outlineLvl w:val="2"/>
              <w:rPr>
                <w:rFonts w:ascii="Times New Roman" w:hAnsi="Times New Roman" w:cs="Times New Roman"/>
              </w:rPr>
            </w:pPr>
            <w:r w:rsidRPr="00CD2B65">
              <w:rPr>
                <w:rFonts w:ascii="Times New Roman" w:hAnsi="Times New Roman" w:cs="Times New Roman"/>
              </w:rPr>
              <w:t>3</w:t>
            </w:r>
          </w:p>
        </w:tc>
        <w:tc>
          <w:tcPr>
            <w:tcW w:w="2032" w:type="dxa"/>
            <w:shd w:val="clear" w:color="auto" w:fill="auto"/>
          </w:tcPr>
          <w:p w14:paraId="1088F010" w14:textId="77777777" w:rsidR="002C616F" w:rsidRPr="00CD2B65" w:rsidRDefault="002C616F" w:rsidP="00CD2B65">
            <w:pPr>
              <w:pStyle w:val="Balk3"/>
              <w:outlineLvl w:val="2"/>
              <w:rPr>
                <w:rFonts w:ascii="Times New Roman" w:hAnsi="Times New Roman" w:cs="Times New Roman"/>
              </w:rPr>
            </w:pPr>
            <w:r w:rsidRPr="00CD2B65">
              <w:rPr>
                <w:rFonts w:ascii="Times New Roman" w:hAnsi="Times New Roman" w:cs="Times New Roman"/>
              </w:rPr>
              <w:t>4</w:t>
            </w:r>
          </w:p>
        </w:tc>
        <w:tc>
          <w:tcPr>
            <w:tcW w:w="1795" w:type="dxa"/>
            <w:shd w:val="clear" w:color="auto" w:fill="auto"/>
          </w:tcPr>
          <w:p w14:paraId="706E5B91" w14:textId="77777777" w:rsidR="002C616F" w:rsidRPr="00CD2B65" w:rsidRDefault="002C616F" w:rsidP="00CD2B65">
            <w:pPr>
              <w:pStyle w:val="Balk3"/>
              <w:outlineLvl w:val="2"/>
              <w:rPr>
                <w:rFonts w:ascii="Times New Roman" w:hAnsi="Times New Roman" w:cs="Times New Roman"/>
              </w:rPr>
            </w:pPr>
            <w:r w:rsidRPr="00CD2B65">
              <w:rPr>
                <w:rFonts w:ascii="Times New Roman" w:hAnsi="Times New Roman" w:cs="Times New Roman"/>
              </w:rPr>
              <w:t>5</w:t>
            </w:r>
          </w:p>
        </w:tc>
      </w:tr>
      <w:tr w:rsidR="002C616F" w:rsidRPr="00CD2B65" w14:paraId="0D201840" w14:textId="77777777" w:rsidTr="00EB7A08">
        <w:tc>
          <w:tcPr>
            <w:tcW w:w="2011" w:type="dxa"/>
            <w:shd w:val="clear" w:color="auto" w:fill="auto"/>
          </w:tcPr>
          <w:p w14:paraId="43DAA772" w14:textId="77777777" w:rsidR="002C616F" w:rsidRPr="00CD2B65" w:rsidRDefault="002C616F" w:rsidP="00CD2B65">
            <w:pPr>
              <w:pStyle w:val="Balk3"/>
              <w:outlineLvl w:val="2"/>
              <w:rPr>
                <w:rFonts w:ascii="Times New Roman" w:hAnsi="Times New Roman" w:cs="Times New Roman"/>
              </w:rPr>
            </w:pPr>
            <w:r w:rsidRPr="00CD2B65">
              <w:rPr>
                <w:rFonts w:ascii="Times New Roman" w:hAnsi="Times New Roman" w:cs="Times New Roman"/>
              </w:rPr>
              <w:t>Kurumda ulusal ve uluslararası düzeyde ortak programlar ve ortak araştırma birimleri oluşturma yönünde mekanizmalar bulunmamaktadır.</w:t>
            </w:r>
          </w:p>
        </w:tc>
        <w:tc>
          <w:tcPr>
            <w:tcW w:w="1701" w:type="dxa"/>
            <w:shd w:val="clear" w:color="auto" w:fill="auto"/>
          </w:tcPr>
          <w:p w14:paraId="3656AB43" w14:textId="77777777" w:rsidR="002C616F" w:rsidRPr="00CD2B65" w:rsidRDefault="002C616F" w:rsidP="00CD2B65">
            <w:pPr>
              <w:pStyle w:val="Balk3"/>
              <w:outlineLvl w:val="2"/>
              <w:rPr>
                <w:rFonts w:ascii="Times New Roman" w:hAnsi="Times New Roman" w:cs="Times New Roman"/>
              </w:rPr>
            </w:pPr>
            <w:r w:rsidRPr="00CD2B65">
              <w:rPr>
                <w:rFonts w:ascii="Times New Roman" w:hAnsi="Times New Roman" w:cs="Times New Roman"/>
              </w:rPr>
              <w:t xml:space="preserve">Kurumda ulusal ve uluslararası düzeyde ortak programlar ve ortak araştırma birimleri ile araştırma ağlarına katılım ve iş birlikleri kurma gibi çoklu araştırma faaliyetlerine </w:t>
            </w:r>
            <w:r w:rsidRPr="00CD2B65">
              <w:rPr>
                <w:rFonts w:ascii="Times New Roman" w:hAnsi="Times New Roman" w:cs="Times New Roman"/>
              </w:rPr>
              <w:lastRenderedPageBreak/>
              <w:t>yönelik planlamalar ve mekanizmalar bulunmamaktadır.</w:t>
            </w:r>
          </w:p>
        </w:tc>
        <w:tc>
          <w:tcPr>
            <w:tcW w:w="1418" w:type="dxa"/>
            <w:shd w:val="clear" w:color="auto" w:fill="auto"/>
          </w:tcPr>
          <w:p w14:paraId="35F503EE" w14:textId="77777777" w:rsidR="002C616F" w:rsidRPr="00CD2B65" w:rsidRDefault="002C616F" w:rsidP="00CD2B65">
            <w:pPr>
              <w:pStyle w:val="Balk3"/>
              <w:outlineLvl w:val="2"/>
              <w:rPr>
                <w:rFonts w:ascii="Times New Roman" w:hAnsi="Times New Roman" w:cs="Times New Roman"/>
              </w:rPr>
            </w:pPr>
            <w:r w:rsidRPr="00CD2B65">
              <w:rPr>
                <w:rFonts w:ascii="Times New Roman" w:hAnsi="Times New Roman" w:cs="Times New Roman"/>
              </w:rPr>
              <w:lastRenderedPageBreak/>
              <w:t xml:space="preserve">Kurumun genelinde ulusal ve </w:t>
            </w:r>
            <w:proofErr w:type="gramStart"/>
            <w:r w:rsidRPr="00CD2B65">
              <w:rPr>
                <w:rFonts w:ascii="Times New Roman" w:hAnsi="Times New Roman" w:cs="Times New Roman"/>
              </w:rPr>
              <w:t>uluslar arası</w:t>
            </w:r>
            <w:proofErr w:type="gramEnd"/>
            <w:r w:rsidRPr="00CD2B65">
              <w:rPr>
                <w:rFonts w:ascii="Times New Roman" w:hAnsi="Times New Roman" w:cs="Times New Roman"/>
              </w:rPr>
              <w:t xml:space="preserve"> düzeyde ortak programlar ve ortak ar</w:t>
            </w:r>
            <w:r w:rsidRPr="00CD2B65">
              <w:rPr>
                <w:rFonts w:ascii="Times New Roman" w:hAnsi="Times New Roman" w:cs="Times New Roman"/>
              </w:rPr>
              <w:lastRenderedPageBreak/>
              <w:t>aştırma faaliyetleri yürütülmek</w:t>
            </w:r>
          </w:p>
          <w:p w14:paraId="13A48C18" w14:textId="77777777" w:rsidR="002C616F" w:rsidRPr="00CD2B65" w:rsidRDefault="002C616F" w:rsidP="00CD2B65">
            <w:pPr>
              <w:pStyle w:val="Balk3"/>
              <w:outlineLvl w:val="2"/>
              <w:rPr>
                <w:rFonts w:ascii="Times New Roman" w:hAnsi="Times New Roman" w:cs="Times New Roman"/>
              </w:rPr>
            </w:pPr>
            <w:proofErr w:type="spellStart"/>
            <w:proofErr w:type="gramStart"/>
            <w:r w:rsidRPr="00CD2B65">
              <w:rPr>
                <w:rFonts w:ascii="Times New Roman" w:hAnsi="Times New Roman" w:cs="Times New Roman"/>
              </w:rPr>
              <w:t>tedir</w:t>
            </w:r>
            <w:proofErr w:type="spellEnd"/>
            <w:proofErr w:type="gramEnd"/>
            <w:r w:rsidRPr="00CD2B65">
              <w:rPr>
                <w:rFonts w:ascii="Times New Roman" w:hAnsi="Times New Roman" w:cs="Times New Roman"/>
              </w:rPr>
              <w:t>.</w:t>
            </w:r>
          </w:p>
        </w:tc>
        <w:tc>
          <w:tcPr>
            <w:tcW w:w="2032" w:type="dxa"/>
            <w:shd w:val="clear" w:color="auto" w:fill="auto"/>
          </w:tcPr>
          <w:p w14:paraId="2A9F24E6" w14:textId="77777777" w:rsidR="002C616F" w:rsidRPr="00CD2B65" w:rsidRDefault="002C616F" w:rsidP="00EB7A08">
            <w:pPr>
              <w:widowControl/>
              <w:autoSpaceDE w:val="0"/>
              <w:autoSpaceDN w:val="0"/>
              <w:adjustRightInd w:val="0"/>
              <w:rPr>
                <w:rFonts w:ascii="Times New Roman" w:hAnsi="Times New Roman" w:cs="Times New Roman"/>
                <w:sz w:val="20"/>
                <w:szCs w:val="20"/>
              </w:rPr>
            </w:pPr>
            <w:r w:rsidRPr="00CD2B65">
              <w:rPr>
                <w:rFonts w:ascii="Times New Roman" w:hAnsi="Times New Roman" w:cs="Times New Roman"/>
                <w:sz w:val="20"/>
                <w:szCs w:val="20"/>
              </w:rPr>
              <w:lastRenderedPageBreak/>
              <w:t>Kurumda ulusal ve</w:t>
            </w:r>
          </w:p>
          <w:p w14:paraId="36575D87"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uluslararası</w:t>
            </w:r>
            <w:proofErr w:type="gramEnd"/>
          </w:p>
          <w:p w14:paraId="50ABD2F1"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düzeyde</w:t>
            </w:r>
            <w:proofErr w:type="gramEnd"/>
            <w:r w:rsidRPr="00CD2B65">
              <w:rPr>
                <w:rFonts w:ascii="Times New Roman" w:hAnsi="Times New Roman" w:cs="Times New Roman"/>
                <w:sz w:val="20"/>
                <w:szCs w:val="20"/>
              </w:rPr>
              <w:t xml:space="preserve"> kurum içi</w:t>
            </w:r>
          </w:p>
          <w:p w14:paraId="6AC84BA7"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ve</w:t>
            </w:r>
            <w:proofErr w:type="gramEnd"/>
            <w:r w:rsidRPr="00CD2B65">
              <w:rPr>
                <w:rFonts w:ascii="Times New Roman" w:hAnsi="Times New Roman" w:cs="Times New Roman"/>
                <w:sz w:val="20"/>
                <w:szCs w:val="20"/>
              </w:rPr>
              <w:t xml:space="preserve"> kurumlar arası</w:t>
            </w:r>
          </w:p>
          <w:p w14:paraId="210B3949"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ortak</w:t>
            </w:r>
            <w:proofErr w:type="gramEnd"/>
            <w:r w:rsidRPr="00CD2B65">
              <w:rPr>
                <w:rFonts w:ascii="Times New Roman" w:hAnsi="Times New Roman" w:cs="Times New Roman"/>
                <w:sz w:val="20"/>
                <w:szCs w:val="20"/>
              </w:rPr>
              <w:t xml:space="preserve"> programlar</w:t>
            </w:r>
          </w:p>
          <w:p w14:paraId="46A1637C"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ve</w:t>
            </w:r>
            <w:proofErr w:type="gramEnd"/>
            <w:r w:rsidRPr="00CD2B65">
              <w:rPr>
                <w:rFonts w:ascii="Times New Roman" w:hAnsi="Times New Roman" w:cs="Times New Roman"/>
                <w:sz w:val="20"/>
                <w:szCs w:val="20"/>
              </w:rPr>
              <w:t xml:space="preserve"> ortak araştırma</w:t>
            </w:r>
          </w:p>
          <w:p w14:paraId="38726E34"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faaliyetleri</w:t>
            </w:r>
            <w:proofErr w:type="gramEnd"/>
          </w:p>
          <w:p w14:paraId="18FA98C9"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izlenmekte</w:t>
            </w:r>
            <w:proofErr w:type="gramEnd"/>
            <w:r w:rsidRPr="00CD2B65">
              <w:rPr>
                <w:rFonts w:ascii="Times New Roman" w:hAnsi="Times New Roman" w:cs="Times New Roman"/>
                <w:sz w:val="20"/>
                <w:szCs w:val="20"/>
              </w:rPr>
              <w:t xml:space="preserve"> ve ilgili</w:t>
            </w:r>
          </w:p>
          <w:p w14:paraId="60C40CF7"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paydaşlarla</w:t>
            </w:r>
            <w:proofErr w:type="gramEnd"/>
          </w:p>
          <w:p w14:paraId="5C32578A"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değerlendirilerek</w:t>
            </w:r>
            <w:proofErr w:type="gramEnd"/>
          </w:p>
          <w:p w14:paraId="125533FC" w14:textId="77777777" w:rsidR="002C616F" w:rsidRPr="00CD2B65" w:rsidRDefault="002C616F" w:rsidP="00CD2B65">
            <w:pPr>
              <w:pStyle w:val="Balk3"/>
              <w:outlineLvl w:val="2"/>
              <w:rPr>
                <w:rFonts w:ascii="Times New Roman" w:hAnsi="Times New Roman" w:cs="Times New Roman"/>
              </w:rPr>
            </w:pPr>
            <w:proofErr w:type="gramStart"/>
            <w:r w:rsidRPr="00CD2B65">
              <w:rPr>
                <w:rFonts w:ascii="Times New Roman" w:hAnsi="Times New Roman" w:cs="Times New Roman"/>
              </w:rPr>
              <w:t>iyileştirilmektedir</w:t>
            </w:r>
            <w:proofErr w:type="gramEnd"/>
          </w:p>
        </w:tc>
        <w:tc>
          <w:tcPr>
            <w:tcW w:w="1795" w:type="dxa"/>
            <w:shd w:val="clear" w:color="auto" w:fill="auto"/>
          </w:tcPr>
          <w:p w14:paraId="69B7FEC5" w14:textId="77777777" w:rsidR="002C616F" w:rsidRPr="00CD2B65" w:rsidRDefault="002C616F" w:rsidP="00EB7A08">
            <w:pPr>
              <w:widowControl/>
              <w:autoSpaceDE w:val="0"/>
              <w:autoSpaceDN w:val="0"/>
              <w:adjustRightInd w:val="0"/>
              <w:rPr>
                <w:rFonts w:ascii="Times New Roman" w:hAnsi="Times New Roman" w:cs="Times New Roman"/>
                <w:sz w:val="20"/>
                <w:szCs w:val="20"/>
              </w:rPr>
            </w:pPr>
            <w:r w:rsidRPr="00CD2B65">
              <w:rPr>
                <w:rFonts w:ascii="Times New Roman" w:hAnsi="Times New Roman" w:cs="Times New Roman"/>
                <w:sz w:val="20"/>
                <w:szCs w:val="20"/>
              </w:rPr>
              <w:t>İçselleştirilmiş, sistematik,</w:t>
            </w:r>
          </w:p>
          <w:p w14:paraId="52B5BC8F"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sürdürülebilir</w:t>
            </w:r>
            <w:proofErr w:type="gramEnd"/>
            <w:r w:rsidRPr="00CD2B65">
              <w:rPr>
                <w:rFonts w:ascii="Times New Roman" w:hAnsi="Times New Roman" w:cs="Times New Roman"/>
                <w:sz w:val="20"/>
                <w:szCs w:val="20"/>
              </w:rPr>
              <w:t xml:space="preserve"> ve</w:t>
            </w:r>
          </w:p>
          <w:p w14:paraId="210F907E"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örnek</w:t>
            </w:r>
            <w:proofErr w:type="gramEnd"/>
          </w:p>
          <w:p w14:paraId="6D2703BE"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gösterilebilir</w:t>
            </w:r>
            <w:proofErr w:type="gramEnd"/>
          </w:p>
          <w:p w14:paraId="0CC7854A"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uygulamalar</w:t>
            </w:r>
            <w:proofErr w:type="gramEnd"/>
          </w:p>
          <w:p w14:paraId="5D5125B2" w14:textId="77777777" w:rsidR="002C616F" w:rsidRPr="00CD2B65" w:rsidRDefault="002C616F" w:rsidP="00CD2B65">
            <w:pPr>
              <w:pStyle w:val="Balk3"/>
              <w:outlineLvl w:val="2"/>
              <w:rPr>
                <w:rFonts w:ascii="Times New Roman" w:hAnsi="Times New Roman" w:cs="Times New Roman"/>
              </w:rPr>
            </w:pPr>
            <w:proofErr w:type="gramStart"/>
            <w:r w:rsidRPr="00CD2B65">
              <w:rPr>
                <w:rFonts w:ascii="Times New Roman" w:hAnsi="Times New Roman" w:cs="Times New Roman"/>
              </w:rPr>
              <w:t>bulunmaktadır</w:t>
            </w:r>
            <w:proofErr w:type="gramEnd"/>
            <w:r w:rsidRPr="00CD2B65">
              <w:rPr>
                <w:rFonts w:ascii="Times New Roman" w:hAnsi="Times New Roman" w:cs="Times New Roman"/>
              </w:rPr>
              <w:t>.</w:t>
            </w:r>
          </w:p>
        </w:tc>
      </w:tr>
    </w:tbl>
    <w:p w14:paraId="234F0906" w14:textId="77777777" w:rsidR="002C616F" w:rsidRPr="00CD2B65" w:rsidRDefault="002C616F" w:rsidP="00CD2B65">
      <w:pPr>
        <w:pStyle w:val="Balk3"/>
        <w:rPr>
          <w:rFonts w:ascii="Times New Roman" w:hAnsi="Times New Roman" w:cs="Times New Roman"/>
        </w:rPr>
      </w:pPr>
    </w:p>
    <w:p w14:paraId="7FDBEE7B" w14:textId="77777777" w:rsidR="00307654" w:rsidRPr="00CD2B65" w:rsidRDefault="00307654" w:rsidP="00307654">
      <w:pPr>
        <w:pStyle w:val="Balk4"/>
        <w:ind w:right="63"/>
        <w:jc w:val="both"/>
        <w:rPr>
          <w:rFonts w:cs="Times New Roman"/>
          <w:b w:val="0"/>
          <w:bCs w:val="0"/>
          <w:i w:val="0"/>
        </w:rPr>
      </w:pPr>
      <w:proofErr w:type="spellStart"/>
      <w:proofErr w:type="gramStart"/>
      <w:r w:rsidRPr="00CD2B65">
        <w:rPr>
          <w:rFonts w:cs="Times New Roman"/>
          <w:i w:val="0"/>
          <w:u w:val="single"/>
        </w:rPr>
        <w:t>AÇIKLAMA:</w:t>
      </w:r>
      <w:r w:rsidRPr="00CD2B65">
        <w:rPr>
          <w:rFonts w:cs="Times New Roman"/>
          <w:b w:val="0"/>
          <w:bCs w:val="0"/>
          <w:i w:val="0"/>
        </w:rPr>
        <w:t>Olgunluk</w:t>
      </w:r>
      <w:proofErr w:type="spellEnd"/>
      <w:proofErr w:type="gramEnd"/>
      <w:r w:rsidRPr="00CD2B65">
        <w:rPr>
          <w:rFonts w:cs="Times New Roman"/>
          <w:b w:val="0"/>
          <w:bCs w:val="0"/>
          <w:i w:val="0"/>
        </w:rPr>
        <w:t xml:space="preserve"> Düzeyi : 4</w:t>
      </w:r>
    </w:p>
    <w:p w14:paraId="3358D3BA" w14:textId="77777777" w:rsidR="00307654" w:rsidRPr="00CD2B65" w:rsidRDefault="00307654" w:rsidP="00307654">
      <w:pPr>
        <w:pStyle w:val="Balk4"/>
        <w:ind w:right="63"/>
        <w:jc w:val="both"/>
        <w:rPr>
          <w:rFonts w:cs="Times New Roman"/>
        </w:rPr>
      </w:pPr>
    </w:p>
    <w:p w14:paraId="71BF67E6" w14:textId="77777777" w:rsidR="00307654" w:rsidRPr="00CD2B65" w:rsidRDefault="00307654" w:rsidP="00307654">
      <w:pPr>
        <w:pStyle w:val="Balk4"/>
        <w:ind w:right="63"/>
        <w:jc w:val="both"/>
        <w:rPr>
          <w:rFonts w:cs="Times New Roman"/>
          <w:b w:val="0"/>
          <w:i w:val="0"/>
        </w:rPr>
      </w:pPr>
      <w:r w:rsidRPr="00CD2B65">
        <w:rPr>
          <w:rFonts w:cs="Times New Roman"/>
          <w:b w:val="0"/>
          <w:i w:val="0"/>
          <w:sz w:val="22"/>
          <w:szCs w:val="22"/>
          <w:lang w:eastAsia="tr-TR"/>
        </w:rPr>
        <w:t xml:space="preserve">Kurumlararası </w:t>
      </w:r>
      <w:proofErr w:type="spellStart"/>
      <w:r w:rsidRPr="00CD2B65">
        <w:rPr>
          <w:rFonts w:cs="Times New Roman"/>
          <w:b w:val="0"/>
          <w:i w:val="0"/>
          <w:sz w:val="22"/>
          <w:szCs w:val="22"/>
          <w:lang w:eastAsia="tr-TR"/>
        </w:rPr>
        <w:t>işbirliklerini</w:t>
      </w:r>
      <w:proofErr w:type="spellEnd"/>
      <w:r w:rsidRPr="00CD2B65">
        <w:rPr>
          <w:rFonts w:cs="Times New Roman"/>
          <w:b w:val="0"/>
          <w:i w:val="0"/>
          <w:sz w:val="22"/>
          <w:szCs w:val="22"/>
          <w:lang w:eastAsia="tr-TR"/>
        </w:rPr>
        <w:t xml:space="preserve">, </w:t>
      </w:r>
      <w:proofErr w:type="spellStart"/>
      <w:r w:rsidRPr="00CD2B65">
        <w:rPr>
          <w:rFonts w:cs="Times New Roman"/>
          <w:b w:val="0"/>
          <w:i w:val="0"/>
          <w:sz w:val="22"/>
          <w:szCs w:val="22"/>
          <w:lang w:eastAsia="tr-TR"/>
        </w:rPr>
        <w:t>disiplinlerarası</w:t>
      </w:r>
      <w:proofErr w:type="spellEnd"/>
      <w:r w:rsidRPr="00CD2B65">
        <w:rPr>
          <w:rFonts w:cs="Times New Roman"/>
          <w:b w:val="0"/>
          <w:i w:val="0"/>
          <w:sz w:val="22"/>
          <w:szCs w:val="22"/>
          <w:lang w:eastAsia="tr-TR"/>
        </w:rPr>
        <w:t xml:space="preserve"> </w:t>
      </w:r>
      <w:proofErr w:type="spellStart"/>
      <w:r w:rsidRPr="00CD2B65">
        <w:rPr>
          <w:rFonts w:cs="Times New Roman"/>
          <w:b w:val="0"/>
          <w:i w:val="0"/>
          <w:sz w:val="22"/>
          <w:szCs w:val="22"/>
          <w:lang w:eastAsia="tr-TR"/>
        </w:rPr>
        <w:t>girişimleri</w:t>
      </w:r>
      <w:proofErr w:type="spellEnd"/>
      <w:r w:rsidRPr="00CD2B65">
        <w:rPr>
          <w:rFonts w:cs="Times New Roman"/>
          <w:b w:val="0"/>
          <w:i w:val="0"/>
          <w:sz w:val="22"/>
          <w:szCs w:val="22"/>
          <w:lang w:eastAsia="tr-TR"/>
        </w:rPr>
        <w:t xml:space="preserve">, sinerji yaratacak ortak </w:t>
      </w:r>
      <w:proofErr w:type="spellStart"/>
      <w:r w:rsidRPr="00CD2B65">
        <w:rPr>
          <w:rFonts w:cs="Times New Roman"/>
          <w:b w:val="0"/>
          <w:i w:val="0"/>
          <w:sz w:val="22"/>
          <w:szCs w:val="22"/>
          <w:lang w:eastAsia="tr-TR"/>
        </w:rPr>
        <w:t>girişimleri</w:t>
      </w:r>
      <w:proofErr w:type="spellEnd"/>
      <w:r w:rsidRPr="00CD2B65">
        <w:rPr>
          <w:rFonts w:cs="Times New Roman"/>
          <w:b w:val="0"/>
          <w:i w:val="0"/>
          <w:sz w:val="22"/>
          <w:szCs w:val="22"/>
          <w:lang w:eastAsia="tr-TR"/>
        </w:rPr>
        <w:t xml:space="preserve"> </w:t>
      </w:r>
      <w:proofErr w:type="spellStart"/>
      <w:r w:rsidRPr="00CD2B65">
        <w:rPr>
          <w:rFonts w:cs="Times New Roman"/>
          <w:b w:val="0"/>
          <w:i w:val="0"/>
          <w:sz w:val="22"/>
          <w:szCs w:val="22"/>
          <w:lang w:eastAsia="tr-TR"/>
        </w:rPr>
        <w:t>özendirecek</w:t>
      </w:r>
      <w:proofErr w:type="spellEnd"/>
      <w:r w:rsidRPr="00CD2B65">
        <w:rPr>
          <w:rFonts w:cs="Times New Roman"/>
          <w:b w:val="0"/>
          <w:i w:val="0"/>
          <w:sz w:val="22"/>
          <w:szCs w:val="22"/>
          <w:lang w:eastAsia="tr-TR"/>
        </w:rPr>
        <w:t xml:space="preserve"> mekanizmalar mevcuttur ve etkindir.  </w:t>
      </w:r>
    </w:p>
    <w:p w14:paraId="5701E0E2" w14:textId="77777777" w:rsidR="00307654" w:rsidRPr="00CD2B65" w:rsidRDefault="00307654" w:rsidP="00307654">
      <w:pPr>
        <w:pStyle w:val="Balk4"/>
        <w:ind w:right="63"/>
        <w:jc w:val="both"/>
        <w:rPr>
          <w:rFonts w:cs="Times New Roman"/>
          <w:b w:val="0"/>
          <w:i w:val="0"/>
        </w:rPr>
      </w:pPr>
    </w:p>
    <w:p w14:paraId="7E1D2187" w14:textId="08FFF7F5" w:rsidR="00307654" w:rsidRDefault="00307654" w:rsidP="00307654">
      <w:pPr>
        <w:pStyle w:val="Balk4"/>
        <w:ind w:right="63"/>
        <w:jc w:val="both"/>
        <w:rPr>
          <w:rFonts w:cs="Times New Roman"/>
        </w:rPr>
      </w:pPr>
      <w:r w:rsidRPr="00CD2B65">
        <w:rPr>
          <w:rFonts w:cs="Times New Roman"/>
        </w:rPr>
        <w:t>Kanıtlar</w:t>
      </w:r>
    </w:p>
    <w:p w14:paraId="5ED82CBF" w14:textId="282A5AB4" w:rsidR="00762F01" w:rsidRPr="00762F01" w:rsidRDefault="00762F01" w:rsidP="00307654">
      <w:pPr>
        <w:pStyle w:val="Balk4"/>
        <w:ind w:right="63"/>
        <w:jc w:val="both"/>
        <w:rPr>
          <w:rFonts w:cs="Times New Roman"/>
          <w:b w:val="0"/>
          <w:bCs w:val="0"/>
          <w:i w:val="0"/>
          <w:iCs/>
        </w:rPr>
      </w:pPr>
      <w:r w:rsidRPr="00762F01">
        <w:rPr>
          <w:rFonts w:cs="Times New Roman"/>
          <w:b w:val="0"/>
          <w:bCs w:val="0"/>
          <w:i w:val="0"/>
          <w:iCs/>
        </w:rPr>
        <w:t>MEYOK ve dış ilişkiler koordinatörlüğü toplantısı</w:t>
      </w:r>
    </w:p>
    <w:p w14:paraId="0DFF2197" w14:textId="77777777" w:rsidR="00762F01" w:rsidRDefault="00762F01" w:rsidP="00307654">
      <w:pPr>
        <w:pStyle w:val="Balk4"/>
        <w:ind w:right="63"/>
        <w:jc w:val="both"/>
        <w:rPr>
          <w:rFonts w:cs="Times New Roman"/>
          <w:b w:val="0"/>
          <w:bCs w:val="0"/>
          <w:i w:val="0"/>
          <w:iCs/>
        </w:rPr>
      </w:pPr>
    </w:p>
    <w:p w14:paraId="7BE6762A" w14:textId="567CD4DE" w:rsidR="00762F01" w:rsidRPr="00762F01" w:rsidRDefault="00762F01" w:rsidP="00307654">
      <w:pPr>
        <w:pStyle w:val="Balk4"/>
        <w:ind w:right="63"/>
        <w:jc w:val="both"/>
        <w:rPr>
          <w:rFonts w:cs="Times New Roman"/>
          <w:b w:val="0"/>
          <w:bCs w:val="0"/>
          <w:i w:val="0"/>
          <w:iCs/>
        </w:rPr>
      </w:pPr>
      <w:r w:rsidRPr="00762F01">
        <w:rPr>
          <w:rFonts w:cs="Times New Roman"/>
          <w:b w:val="0"/>
          <w:bCs w:val="0"/>
          <w:i w:val="0"/>
          <w:iCs/>
        </w:rPr>
        <w:t>https://myokoor.kku.edu.tr/Idari</w:t>
      </w:r>
    </w:p>
    <w:p w14:paraId="07A8E8D9" w14:textId="77777777" w:rsidR="00762F01" w:rsidRPr="00CD2B65" w:rsidRDefault="00762F01" w:rsidP="00307654">
      <w:pPr>
        <w:pStyle w:val="Balk4"/>
        <w:ind w:right="63"/>
        <w:jc w:val="both"/>
        <w:rPr>
          <w:rFonts w:cs="Times New Roman"/>
        </w:rPr>
      </w:pPr>
    </w:p>
    <w:p w14:paraId="3E9C39AB" w14:textId="24434CD8" w:rsidR="00307654" w:rsidRDefault="00307654" w:rsidP="00307654">
      <w:pPr>
        <w:pStyle w:val="Balk4"/>
        <w:numPr>
          <w:ilvl w:val="0"/>
          <w:numId w:val="38"/>
        </w:numPr>
        <w:ind w:left="567" w:right="63"/>
        <w:jc w:val="both"/>
        <w:rPr>
          <w:rFonts w:cs="Times New Roman"/>
          <w:b w:val="0"/>
          <w:bCs w:val="0"/>
          <w:i w:val="0"/>
          <w:iCs/>
        </w:rPr>
      </w:pPr>
      <w:r w:rsidRPr="00CD2B65">
        <w:rPr>
          <w:rFonts w:cs="Times New Roman"/>
          <w:b w:val="0"/>
          <w:bCs w:val="0"/>
          <w:i w:val="0"/>
          <w:iCs/>
        </w:rPr>
        <w:t>Kırıkkale Üniversitesi BAP Yönergesi</w:t>
      </w:r>
    </w:p>
    <w:p w14:paraId="44E7BB0F" w14:textId="77777777" w:rsidR="00762F01" w:rsidRPr="00CD2B65" w:rsidRDefault="00762F01" w:rsidP="00762F01">
      <w:pPr>
        <w:pStyle w:val="Balk4"/>
        <w:ind w:left="567" w:right="63"/>
        <w:jc w:val="both"/>
        <w:rPr>
          <w:rFonts w:cs="Times New Roman"/>
          <w:b w:val="0"/>
          <w:bCs w:val="0"/>
          <w:i w:val="0"/>
          <w:iCs/>
        </w:rPr>
      </w:pPr>
    </w:p>
    <w:p w14:paraId="0A5D3841" w14:textId="77777777" w:rsidR="00307654" w:rsidRPr="00CD2B65" w:rsidRDefault="00000000" w:rsidP="00307654">
      <w:pPr>
        <w:pStyle w:val="Balk4"/>
        <w:ind w:right="63"/>
        <w:jc w:val="both"/>
        <w:rPr>
          <w:rFonts w:cs="Times New Roman"/>
          <w:b w:val="0"/>
          <w:bCs w:val="0"/>
          <w:i w:val="0"/>
          <w:iCs/>
        </w:rPr>
      </w:pPr>
      <w:hyperlink r:id="rId49" w:history="1">
        <w:r w:rsidR="00307654" w:rsidRPr="00CD2B65">
          <w:rPr>
            <w:rStyle w:val="Kpr"/>
            <w:rFonts w:cs="Times New Roman"/>
            <w:b w:val="0"/>
            <w:bCs w:val="0"/>
            <w:color w:val="auto"/>
          </w:rPr>
          <w:t>https://otomasyonbap.kku.edu.tr/</w:t>
        </w:r>
      </w:hyperlink>
    </w:p>
    <w:p w14:paraId="3543D501" w14:textId="77777777" w:rsidR="00307654" w:rsidRPr="00CD2B65" w:rsidRDefault="00307654" w:rsidP="00307654">
      <w:pPr>
        <w:widowControl/>
        <w:autoSpaceDE w:val="0"/>
        <w:autoSpaceDN w:val="0"/>
        <w:adjustRightInd w:val="0"/>
        <w:jc w:val="both"/>
        <w:rPr>
          <w:rFonts w:ascii="Times New Roman" w:hAnsi="Times New Roman" w:cs="Times New Roman"/>
          <w:sz w:val="24"/>
          <w:szCs w:val="24"/>
        </w:rPr>
      </w:pPr>
    </w:p>
    <w:p w14:paraId="00F614E3" w14:textId="77777777" w:rsidR="002C616F" w:rsidRPr="00CD2B65" w:rsidRDefault="002C616F" w:rsidP="002C616F">
      <w:pPr>
        <w:widowControl/>
        <w:autoSpaceDE w:val="0"/>
        <w:autoSpaceDN w:val="0"/>
        <w:adjustRightInd w:val="0"/>
        <w:rPr>
          <w:rFonts w:ascii="Times New Roman" w:hAnsi="Times New Roman" w:cs="Times New Roman"/>
        </w:rPr>
      </w:pPr>
    </w:p>
    <w:p w14:paraId="7B8C07ED" w14:textId="77777777" w:rsidR="002C616F" w:rsidRPr="00CD2B65" w:rsidRDefault="002C616F" w:rsidP="002C616F">
      <w:pPr>
        <w:widowControl/>
        <w:autoSpaceDE w:val="0"/>
        <w:autoSpaceDN w:val="0"/>
        <w:adjustRightInd w:val="0"/>
        <w:rPr>
          <w:rFonts w:ascii="Times New Roman" w:hAnsi="Times New Roman" w:cs="Times New Roman"/>
          <w:b/>
          <w:sz w:val="24"/>
          <w:szCs w:val="24"/>
        </w:rPr>
      </w:pPr>
      <w:r w:rsidRPr="00CD2B65">
        <w:rPr>
          <w:rFonts w:ascii="Times New Roman" w:hAnsi="Times New Roman" w:cs="Times New Roman"/>
          <w:b/>
          <w:sz w:val="24"/>
          <w:szCs w:val="24"/>
        </w:rPr>
        <w:t>C.3. Araştırma Performansı</w:t>
      </w:r>
    </w:p>
    <w:p w14:paraId="46190988" w14:textId="77777777" w:rsidR="002C616F" w:rsidRPr="00CD2B65" w:rsidRDefault="002C616F" w:rsidP="002C616F">
      <w:pPr>
        <w:ind w:right="63"/>
        <w:jc w:val="both"/>
        <w:rPr>
          <w:rFonts w:ascii="Times New Roman" w:hAnsi="Times New Roman" w:cs="Times New Roman"/>
          <w:sz w:val="24"/>
          <w:szCs w:val="24"/>
        </w:rPr>
      </w:pPr>
      <w:r w:rsidRPr="00CD2B65">
        <w:rPr>
          <w:rFonts w:ascii="Times New Roman" w:hAnsi="Times New Roman" w:cs="Times New Roman"/>
          <w:sz w:val="24"/>
          <w:szCs w:val="24"/>
        </w:rPr>
        <w:t>Kurum, araştırma faaliyetlerini verilere dayalı ve periyodik olarak ölçmeli, değerlendirmeli ve sonuçlarını yayımlamalıdır. Elde edilen bulgular, kurumun araştırma ve geliştirme performansının periyodik olarak gözden geçirilmesi ve sürekli iyileştirilmesi için kullanılmalıdır.</w:t>
      </w:r>
    </w:p>
    <w:p w14:paraId="498F8424" w14:textId="77777777" w:rsidR="002C616F" w:rsidRPr="00CD2B65" w:rsidRDefault="002C616F" w:rsidP="002C616F">
      <w:pPr>
        <w:ind w:right="63"/>
        <w:jc w:val="both"/>
        <w:rPr>
          <w:rFonts w:ascii="Times New Roman" w:hAnsi="Times New Roman" w:cs="Times New Roman"/>
          <w:sz w:val="24"/>
          <w:szCs w:val="24"/>
        </w:rPr>
      </w:pPr>
    </w:p>
    <w:p w14:paraId="21CD3BD6" w14:textId="77777777" w:rsidR="002C616F" w:rsidRPr="00CD2B65" w:rsidRDefault="002C616F" w:rsidP="002C616F">
      <w:pPr>
        <w:ind w:right="63"/>
        <w:jc w:val="both"/>
        <w:rPr>
          <w:rFonts w:ascii="Times New Roman" w:hAnsi="Times New Roman" w:cs="Times New Roman"/>
          <w:b/>
          <w:sz w:val="24"/>
          <w:szCs w:val="24"/>
          <w:u w:val="single"/>
        </w:rPr>
      </w:pPr>
      <w:r w:rsidRPr="00CD2B65">
        <w:rPr>
          <w:rFonts w:ascii="Times New Roman" w:hAnsi="Times New Roman" w:cs="Times New Roman"/>
          <w:b/>
          <w:sz w:val="24"/>
          <w:szCs w:val="24"/>
          <w:u w:val="single"/>
        </w:rPr>
        <w:t>İLGİLİ BİRİM: Fakülte/MYO, BAP, Kütüphane ve Dokümantasyon Dairesi Başkanlığı, Akademik Teşvik Kurulu</w:t>
      </w:r>
      <w:r w:rsidR="00B73AB5" w:rsidRPr="00CD2B65">
        <w:rPr>
          <w:rFonts w:ascii="Times New Roman" w:hAnsi="Times New Roman" w:cs="Times New Roman"/>
          <w:b/>
          <w:sz w:val="24"/>
          <w:szCs w:val="24"/>
          <w:u w:val="single"/>
        </w:rPr>
        <w:t>, TTO</w:t>
      </w:r>
    </w:p>
    <w:p w14:paraId="597D43A7" w14:textId="77777777" w:rsidR="002C616F" w:rsidRPr="00CD2B65" w:rsidRDefault="002C616F" w:rsidP="002C616F">
      <w:pPr>
        <w:ind w:right="63"/>
        <w:jc w:val="both"/>
        <w:rPr>
          <w:rFonts w:ascii="Times New Roman" w:hAnsi="Times New Roman" w:cs="Times New Roman"/>
          <w:sz w:val="24"/>
          <w:szCs w:val="24"/>
        </w:rPr>
      </w:pPr>
    </w:p>
    <w:p w14:paraId="35993F60" w14:textId="77777777" w:rsidR="002C616F" w:rsidRPr="00CD2B65" w:rsidRDefault="002C616F" w:rsidP="00CD2B65">
      <w:pPr>
        <w:pStyle w:val="Balk3"/>
        <w:rPr>
          <w:rFonts w:ascii="Times New Roman" w:hAnsi="Times New Roman" w:cs="Times New Roman"/>
        </w:rPr>
      </w:pPr>
      <w:r w:rsidRPr="00CD2B65">
        <w:rPr>
          <w:rFonts w:ascii="Times New Roman" w:hAnsi="Times New Roman" w:cs="Times New Roman"/>
        </w:rPr>
        <w:t>C.3.1. Araştırma performansının izlenmesi ve değerlendirilmesi</w:t>
      </w:r>
    </w:p>
    <w:p w14:paraId="53211A51" w14:textId="77777777" w:rsidR="002C616F" w:rsidRPr="00CD2B65" w:rsidRDefault="002C616F" w:rsidP="00CD2B65">
      <w:pPr>
        <w:pStyle w:val="Balk3"/>
        <w:rPr>
          <w:rFonts w:ascii="Times New Roman" w:hAnsi="Times New Roman" w:cs="Times New Roman"/>
        </w:rPr>
      </w:pPr>
    </w:p>
    <w:p w14:paraId="37FB8A77" w14:textId="77777777" w:rsidR="002C616F" w:rsidRPr="00CD2B65" w:rsidRDefault="002C616F" w:rsidP="002C616F">
      <w:pPr>
        <w:pStyle w:val="Balk4"/>
        <w:ind w:right="63"/>
        <w:jc w:val="center"/>
        <w:rPr>
          <w:rFonts w:cs="Times New Roman"/>
        </w:rPr>
      </w:pPr>
      <w:r w:rsidRPr="00CD2B65">
        <w:rPr>
          <w:rFonts w:cs="Times New Roman"/>
        </w:rPr>
        <w:t>Olgunluk düzeyi</w:t>
      </w:r>
    </w:p>
    <w:p w14:paraId="47FBC66E" w14:textId="77777777" w:rsidR="002C616F" w:rsidRPr="00CD2B65" w:rsidRDefault="002C616F" w:rsidP="00CD2B65">
      <w:pPr>
        <w:pStyle w:val="Balk3"/>
        <w:rPr>
          <w:rFonts w:ascii="Times New Roman" w:hAnsi="Times New Roman" w:cs="Times New Roman"/>
        </w:rPr>
      </w:pPr>
    </w:p>
    <w:tbl>
      <w:tblPr>
        <w:tblStyle w:val="TabloKlavuzu"/>
        <w:tblW w:w="8957" w:type="dxa"/>
        <w:tblInd w:w="507" w:type="dxa"/>
        <w:tblLayout w:type="fixed"/>
        <w:tblLook w:val="04A0" w:firstRow="1" w:lastRow="0" w:firstColumn="1" w:lastColumn="0" w:noHBand="0" w:noVBand="1"/>
      </w:tblPr>
      <w:tblGrid>
        <w:gridCol w:w="1869"/>
        <w:gridCol w:w="1560"/>
        <w:gridCol w:w="2126"/>
        <w:gridCol w:w="1843"/>
        <w:gridCol w:w="1559"/>
      </w:tblGrid>
      <w:tr w:rsidR="002C616F" w:rsidRPr="00CD2B65" w14:paraId="5AAD50DA" w14:textId="77777777" w:rsidTr="00EB7A08">
        <w:tc>
          <w:tcPr>
            <w:tcW w:w="1869" w:type="dxa"/>
            <w:shd w:val="clear" w:color="auto" w:fill="auto"/>
          </w:tcPr>
          <w:p w14:paraId="20F84394" w14:textId="77777777" w:rsidR="002C616F" w:rsidRPr="00CD2B65" w:rsidRDefault="002C616F" w:rsidP="00CD2B65">
            <w:pPr>
              <w:pStyle w:val="Balk3"/>
              <w:outlineLvl w:val="2"/>
              <w:rPr>
                <w:rFonts w:ascii="Times New Roman" w:hAnsi="Times New Roman" w:cs="Times New Roman"/>
              </w:rPr>
            </w:pPr>
            <w:r w:rsidRPr="00CD2B65">
              <w:rPr>
                <w:rFonts w:ascii="Times New Roman" w:hAnsi="Times New Roman" w:cs="Times New Roman"/>
              </w:rPr>
              <w:t>1</w:t>
            </w:r>
          </w:p>
        </w:tc>
        <w:tc>
          <w:tcPr>
            <w:tcW w:w="1560" w:type="dxa"/>
            <w:shd w:val="clear" w:color="auto" w:fill="auto"/>
          </w:tcPr>
          <w:p w14:paraId="6F454188" w14:textId="77777777" w:rsidR="002C616F" w:rsidRPr="00CD2B65" w:rsidRDefault="002C616F" w:rsidP="00CD2B65">
            <w:pPr>
              <w:pStyle w:val="Balk3"/>
              <w:outlineLvl w:val="2"/>
              <w:rPr>
                <w:rFonts w:ascii="Times New Roman" w:hAnsi="Times New Roman" w:cs="Times New Roman"/>
              </w:rPr>
            </w:pPr>
            <w:r w:rsidRPr="00CD2B65">
              <w:rPr>
                <w:rFonts w:ascii="Times New Roman" w:hAnsi="Times New Roman" w:cs="Times New Roman"/>
              </w:rPr>
              <w:t>2</w:t>
            </w:r>
          </w:p>
        </w:tc>
        <w:tc>
          <w:tcPr>
            <w:tcW w:w="2126" w:type="dxa"/>
            <w:shd w:val="clear" w:color="auto" w:fill="auto"/>
          </w:tcPr>
          <w:p w14:paraId="4EEFE429" w14:textId="77777777" w:rsidR="002C616F" w:rsidRPr="00CD2B65" w:rsidRDefault="002C616F" w:rsidP="00CD2B65">
            <w:pPr>
              <w:pStyle w:val="Balk3"/>
              <w:outlineLvl w:val="2"/>
              <w:rPr>
                <w:rFonts w:ascii="Times New Roman" w:hAnsi="Times New Roman" w:cs="Times New Roman"/>
              </w:rPr>
            </w:pPr>
            <w:r w:rsidRPr="00CD2B65">
              <w:rPr>
                <w:rFonts w:ascii="Times New Roman" w:hAnsi="Times New Roman" w:cs="Times New Roman"/>
              </w:rPr>
              <w:t>3</w:t>
            </w:r>
          </w:p>
        </w:tc>
        <w:tc>
          <w:tcPr>
            <w:tcW w:w="1843" w:type="dxa"/>
            <w:shd w:val="clear" w:color="auto" w:fill="auto"/>
          </w:tcPr>
          <w:p w14:paraId="6410C625" w14:textId="77777777" w:rsidR="002C616F" w:rsidRPr="00CD2B65" w:rsidRDefault="002C616F" w:rsidP="00CD2B65">
            <w:pPr>
              <w:pStyle w:val="Balk3"/>
              <w:outlineLvl w:val="2"/>
              <w:rPr>
                <w:rFonts w:ascii="Times New Roman" w:hAnsi="Times New Roman" w:cs="Times New Roman"/>
              </w:rPr>
            </w:pPr>
            <w:r w:rsidRPr="00CD2B65">
              <w:rPr>
                <w:rFonts w:ascii="Times New Roman" w:hAnsi="Times New Roman" w:cs="Times New Roman"/>
              </w:rPr>
              <w:t>4</w:t>
            </w:r>
          </w:p>
        </w:tc>
        <w:tc>
          <w:tcPr>
            <w:tcW w:w="1559" w:type="dxa"/>
            <w:shd w:val="clear" w:color="auto" w:fill="auto"/>
          </w:tcPr>
          <w:p w14:paraId="728E5DB1" w14:textId="77777777" w:rsidR="002C616F" w:rsidRPr="00CD2B65" w:rsidRDefault="002C616F" w:rsidP="00CD2B65">
            <w:pPr>
              <w:pStyle w:val="Balk3"/>
              <w:outlineLvl w:val="2"/>
              <w:rPr>
                <w:rFonts w:ascii="Times New Roman" w:hAnsi="Times New Roman" w:cs="Times New Roman"/>
              </w:rPr>
            </w:pPr>
            <w:r w:rsidRPr="00CD2B65">
              <w:rPr>
                <w:rFonts w:ascii="Times New Roman" w:hAnsi="Times New Roman" w:cs="Times New Roman"/>
              </w:rPr>
              <w:t>5</w:t>
            </w:r>
          </w:p>
        </w:tc>
      </w:tr>
      <w:tr w:rsidR="002C616F" w:rsidRPr="00CD2B65" w14:paraId="17181666" w14:textId="77777777" w:rsidTr="00EB7A08">
        <w:tc>
          <w:tcPr>
            <w:tcW w:w="1869" w:type="dxa"/>
            <w:shd w:val="clear" w:color="auto" w:fill="auto"/>
          </w:tcPr>
          <w:p w14:paraId="46039748" w14:textId="77777777" w:rsidR="002C616F" w:rsidRPr="00CD2B65" w:rsidRDefault="002C616F" w:rsidP="00EB7A08">
            <w:pPr>
              <w:widowControl/>
              <w:autoSpaceDE w:val="0"/>
              <w:autoSpaceDN w:val="0"/>
              <w:adjustRightInd w:val="0"/>
              <w:rPr>
                <w:rFonts w:ascii="Times New Roman" w:hAnsi="Times New Roman" w:cs="Times New Roman"/>
                <w:sz w:val="20"/>
                <w:szCs w:val="20"/>
              </w:rPr>
            </w:pPr>
            <w:r w:rsidRPr="00CD2B65">
              <w:rPr>
                <w:rFonts w:ascii="Times New Roman" w:hAnsi="Times New Roman" w:cs="Times New Roman"/>
                <w:sz w:val="20"/>
                <w:szCs w:val="20"/>
              </w:rPr>
              <w:t>Kurumda</w:t>
            </w:r>
          </w:p>
          <w:p w14:paraId="12CF8811"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araştırma</w:t>
            </w:r>
            <w:proofErr w:type="gramEnd"/>
          </w:p>
          <w:p w14:paraId="3EA39EA9"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performansının</w:t>
            </w:r>
            <w:proofErr w:type="gramEnd"/>
          </w:p>
          <w:p w14:paraId="260A92DC"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izlenmesine</w:t>
            </w:r>
            <w:proofErr w:type="gramEnd"/>
            <w:r w:rsidRPr="00CD2B65">
              <w:rPr>
                <w:rFonts w:ascii="Times New Roman" w:hAnsi="Times New Roman" w:cs="Times New Roman"/>
                <w:sz w:val="20"/>
                <w:szCs w:val="20"/>
              </w:rPr>
              <w:t xml:space="preserve"> ve</w:t>
            </w:r>
          </w:p>
          <w:p w14:paraId="7EB0D71D"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değerlendirmesi</w:t>
            </w:r>
            <w:proofErr w:type="gramEnd"/>
          </w:p>
          <w:p w14:paraId="61396187"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ne</w:t>
            </w:r>
            <w:proofErr w:type="gramEnd"/>
            <w:r w:rsidRPr="00CD2B65">
              <w:rPr>
                <w:rFonts w:ascii="Times New Roman" w:hAnsi="Times New Roman" w:cs="Times New Roman"/>
                <w:sz w:val="20"/>
                <w:szCs w:val="20"/>
              </w:rPr>
              <w:t xml:space="preserve"> yönelik</w:t>
            </w:r>
          </w:p>
          <w:p w14:paraId="715F6AC1"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lastRenderedPageBreak/>
              <w:t>mekanizmalar</w:t>
            </w:r>
            <w:proofErr w:type="gramEnd"/>
          </w:p>
          <w:p w14:paraId="748F71D6" w14:textId="77777777" w:rsidR="002C616F" w:rsidRPr="00CD2B65" w:rsidRDefault="002C616F" w:rsidP="00CD2B65">
            <w:pPr>
              <w:pStyle w:val="Balk3"/>
              <w:outlineLvl w:val="2"/>
              <w:rPr>
                <w:rFonts w:ascii="Times New Roman" w:hAnsi="Times New Roman" w:cs="Times New Roman"/>
              </w:rPr>
            </w:pPr>
            <w:proofErr w:type="gramStart"/>
            <w:r w:rsidRPr="00CD2B65">
              <w:rPr>
                <w:rFonts w:ascii="Times New Roman" w:hAnsi="Times New Roman" w:cs="Times New Roman"/>
              </w:rPr>
              <w:t>bulunmamaktadır</w:t>
            </w:r>
            <w:proofErr w:type="gramEnd"/>
            <w:r w:rsidRPr="00CD2B65">
              <w:rPr>
                <w:rFonts w:ascii="Times New Roman" w:hAnsi="Times New Roman" w:cs="Times New Roman"/>
              </w:rPr>
              <w:t>.</w:t>
            </w:r>
          </w:p>
        </w:tc>
        <w:tc>
          <w:tcPr>
            <w:tcW w:w="1560" w:type="dxa"/>
            <w:shd w:val="clear" w:color="auto" w:fill="auto"/>
          </w:tcPr>
          <w:p w14:paraId="3E0F052B" w14:textId="77777777" w:rsidR="002C616F" w:rsidRPr="00CD2B65" w:rsidRDefault="002C616F" w:rsidP="00EB7A08">
            <w:pPr>
              <w:widowControl/>
              <w:autoSpaceDE w:val="0"/>
              <w:autoSpaceDN w:val="0"/>
              <w:adjustRightInd w:val="0"/>
              <w:rPr>
                <w:rFonts w:ascii="Times New Roman" w:hAnsi="Times New Roman" w:cs="Times New Roman"/>
                <w:sz w:val="20"/>
                <w:szCs w:val="20"/>
              </w:rPr>
            </w:pPr>
            <w:r w:rsidRPr="00CD2B65">
              <w:rPr>
                <w:rFonts w:ascii="Times New Roman" w:hAnsi="Times New Roman" w:cs="Times New Roman"/>
                <w:sz w:val="20"/>
                <w:szCs w:val="20"/>
              </w:rPr>
              <w:lastRenderedPageBreak/>
              <w:t>Kurumda</w:t>
            </w:r>
          </w:p>
          <w:p w14:paraId="61462826"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araştırma</w:t>
            </w:r>
            <w:proofErr w:type="gramEnd"/>
          </w:p>
          <w:p w14:paraId="5B7F185D"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performansının</w:t>
            </w:r>
            <w:proofErr w:type="gramEnd"/>
          </w:p>
          <w:p w14:paraId="35D68A77"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izlenmesine</w:t>
            </w:r>
            <w:proofErr w:type="gramEnd"/>
            <w:r w:rsidRPr="00CD2B65">
              <w:rPr>
                <w:rFonts w:ascii="Times New Roman" w:hAnsi="Times New Roman" w:cs="Times New Roman"/>
                <w:sz w:val="20"/>
                <w:szCs w:val="20"/>
              </w:rPr>
              <w:t xml:space="preserve"> ve</w:t>
            </w:r>
          </w:p>
          <w:p w14:paraId="028AD98A"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değerlendirmesi</w:t>
            </w:r>
            <w:proofErr w:type="gramEnd"/>
          </w:p>
          <w:p w14:paraId="23C84299"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ne</w:t>
            </w:r>
            <w:proofErr w:type="gramEnd"/>
            <w:r w:rsidRPr="00CD2B65">
              <w:rPr>
                <w:rFonts w:ascii="Times New Roman" w:hAnsi="Times New Roman" w:cs="Times New Roman"/>
                <w:sz w:val="20"/>
                <w:szCs w:val="20"/>
              </w:rPr>
              <w:t xml:space="preserve"> yönelik ilke,</w:t>
            </w:r>
          </w:p>
          <w:p w14:paraId="54AFBBA7"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lastRenderedPageBreak/>
              <w:t>kural</w:t>
            </w:r>
            <w:proofErr w:type="gramEnd"/>
            <w:r w:rsidRPr="00CD2B65">
              <w:rPr>
                <w:rFonts w:ascii="Times New Roman" w:hAnsi="Times New Roman" w:cs="Times New Roman"/>
                <w:sz w:val="20"/>
                <w:szCs w:val="20"/>
              </w:rPr>
              <w:t xml:space="preserve"> ve</w:t>
            </w:r>
          </w:p>
          <w:p w14:paraId="74BEDEDD"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göstergeler</w:t>
            </w:r>
            <w:proofErr w:type="gramEnd"/>
          </w:p>
          <w:p w14:paraId="5978C563" w14:textId="77777777" w:rsidR="002C616F" w:rsidRPr="00CD2B65" w:rsidRDefault="002C616F" w:rsidP="00CD2B65">
            <w:pPr>
              <w:pStyle w:val="Balk3"/>
              <w:outlineLvl w:val="2"/>
              <w:rPr>
                <w:rFonts w:ascii="Times New Roman" w:hAnsi="Times New Roman" w:cs="Times New Roman"/>
              </w:rPr>
            </w:pPr>
            <w:proofErr w:type="gramStart"/>
            <w:r w:rsidRPr="00CD2B65">
              <w:rPr>
                <w:rFonts w:ascii="Times New Roman" w:hAnsi="Times New Roman" w:cs="Times New Roman"/>
              </w:rPr>
              <w:t>bulunmaktadır</w:t>
            </w:r>
            <w:proofErr w:type="gramEnd"/>
            <w:r w:rsidRPr="00CD2B65">
              <w:rPr>
                <w:rFonts w:ascii="Times New Roman" w:hAnsi="Times New Roman" w:cs="Times New Roman"/>
              </w:rPr>
              <w:t>.</w:t>
            </w:r>
          </w:p>
        </w:tc>
        <w:tc>
          <w:tcPr>
            <w:tcW w:w="2126" w:type="dxa"/>
            <w:shd w:val="clear" w:color="auto" w:fill="auto"/>
          </w:tcPr>
          <w:p w14:paraId="09393F9C" w14:textId="77777777" w:rsidR="002C616F" w:rsidRPr="00CD2B65" w:rsidRDefault="002C616F" w:rsidP="00EB7A08">
            <w:pPr>
              <w:widowControl/>
              <w:autoSpaceDE w:val="0"/>
              <w:autoSpaceDN w:val="0"/>
              <w:adjustRightInd w:val="0"/>
              <w:rPr>
                <w:rFonts w:ascii="Times New Roman" w:hAnsi="Times New Roman" w:cs="Times New Roman"/>
                <w:sz w:val="20"/>
                <w:szCs w:val="20"/>
              </w:rPr>
            </w:pPr>
            <w:r w:rsidRPr="00CD2B65">
              <w:rPr>
                <w:rFonts w:ascii="Times New Roman" w:hAnsi="Times New Roman" w:cs="Times New Roman"/>
                <w:sz w:val="20"/>
                <w:szCs w:val="20"/>
              </w:rPr>
              <w:lastRenderedPageBreak/>
              <w:t>Kurumun</w:t>
            </w:r>
          </w:p>
          <w:p w14:paraId="7449F293"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genelinde</w:t>
            </w:r>
            <w:proofErr w:type="gramEnd"/>
          </w:p>
          <w:p w14:paraId="53EBE65D"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araştırma</w:t>
            </w:r>
            <w:proofErr w:type="gramEnd"/>
          </w:p>
          <w:p w14:paraId="1BF16C75"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performansını</w:t>
            </w:r>
            <w:proofErr w:type="gramEnd"/>
          </w:p>
          <w:p w14:paraId="17DA82D9"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izlenmek</w:t>
            </w:r>
            <w:proofErr w:type="gramEnd"/>
            <w:r w:rsidRPr="00CD2B65">
              <w:rPr>
                <w:rFonts w:ascii="Times New Roman" w:hAnsi="Times New Roman" w:cs="Times New Roman"/>
                <w:sz w:val="20"/>
                <w:szCs w:val="20"/>
              </w:rPr>
              <w:t xml:space="preserve"> ve</w:t>
            </w:r>
          </w:p>
          <w:p w14:paraId="34DA771B"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değerlendirmek</w:t>
            </w:r>
            <w:proofErr w:type="gramEnd"/>
          </w:p>
          <w:p w14:paraId="3C180A18"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lastRenderedPageBreak/>
              <w:t>üzere</w:t>
            </w:r>
            <w:proofErr w:type="gramEnd"/>
            <w:r w:rsidRPr="00CD2B65">
              <w:rPr>
                <w:rFonts w:ascii="Times New Roman" w:hAnsi="Times New Roman" w:cs="Times New Roman"/>
                <w:sz w:val="20"/>
                <w:szCs w:val="20"/>
              </w:rPr>
              <w:t xml:space="preserve"> oluşturulan</w:t>
            </w:r>
          </w:p>
          <w:p w14:paraId="014818E8"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mekanizmalar</w:t>
            </w:r>
            <w:proofErr w:type="gramEnd"/>
          </w:p>
          <w:p w14:paraId="45F03C1F" w14:textId="77777777" w:rsidR="002C616F" w:rsidRPr="00CD2B65" w:rsidRDefault="002C616F" w:rsidP="00CD2B65">
            <w:pPr>
              <w:pStyle w:val="Balk3"/>
              <w:outlineLvl w:val="2"/>
              <w:rPr>
                <w:rFonts w:ascii="Times New Roman" w:hAnsi="Times New Roman" w:cs="Times New Roman"/>
              </w:rPr>
            </w:pPr>
            <w:proofErr w:type="gramStart"/>
            <w:r w:rsidRPr="00CD2B65">
              <w:rPr>
                <w:rFonts w:ascii="Times New Roman" w:hAnsi="Times New Roman" w:cs="Times New Roman"/>
              </w:rPr>
              <w:t>kullanılmaktadır</w:t>
            </w:r>
            <w:proofErr w:type="gramEnd"/>
            <w:r w:rsidRPr="00CD2B65">
              <w:rPr>
                <w:rFonts w:ascii="Times New Roman" w:hAnsi="Times New Roman" w:cs="Times New Roman"/>
              </w:rPr>
              <w:t>.</w:t>
            </w:r>
          </w:p>
        </w:tc>
        <w:tc>
          <w:tcPr>
            <w:tcW w:w="1843" w:type="dxa"/>
            <w:shd w:val="clear" w:color="auto" w:fill="auto"/>
          </w:tcPr>
          <w:p w14:paraId="2C3F41D0" w14:textId="77777777" w:rsidR="002C616F" w:rsidRPr="00CD2B65" w:rsidRDefault="002C616F" w:rsidP="00EB7A08">
            <w:pPr>
              <w:widowControl/>
              <w:autoSpaceDE w:val="0"/>
              <w:autoSpaceDN w:val="0"/>
              <w:adjustRightInd w:val="0"/>
              <w:rPr>
                <w:rFonts w:ascii="Times New Roman" w:hAnsi="Times New Roman" w:cs="Times New Roman"/>
                <w:sz w:val="20"/>
                <w:szCs w:val="20"/>
              </w:rPr>
            </w:pPr>
            <w:r w:rsidRPr="00CD2B65">
              <w:rPr>
                <w:rFonts w:ascii="Times New Roman" w:hAnsi="Times New Roman" w:cs="Times New Roman"/>
                <w:sz w:val="20"/>
                <w:szCs w:val="20"/>
              </w:rPr>
              <w:lastRenderedPageBreak/>
              <w:t>Kurumda</w:t>
            </w:r>
          </w:p>
          <w:p w14:paraId="11CC919F"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araştırma</w:t>
            </w:r>
            <w:proofErr w:type="gramEnd"/>
          </w:p>
          <w:p w14:paraId="6FFB380E"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performansı</w:t>
            </w:r>
            <w:proofErr w:type="gramEnd"/>
          </w:p>
          <w:p w14:paraId="13A2733D"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izlenmekte</w:t>
            </w:r>
            <w:proofErr w:type="gramEnd"/>
            <w:r w:rsidRPr="00CD2B65">
              <w:rPr>
                <w:rFonts w:ascii="Times New Roman" w:hAnsi="Times New Roman" w:cs="Times New Roman"/>
                <w:sz w:val="20"/>
                <w:szCs w:val="20"/>
              </w:rPr>
              <w:t xml:space="preserve"> ve</w:t>
            </w:r>
          </w:p>
          <w:p w14:paraId="5A2BB244"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ilgili</w:t>
            </w:r>
            <w:proofErr w:type="gramEnd"/>
            <w:r w:rsidRPr="00CD2B65">
              <w:rPr>
                <w:rFonts w:ascii="Times New Roman" w:hAnsi="Times New Roman" w:cs="Times New Roman"/>
                <w:sz w:val="20"/>
                <w:szCs w:val="20"/>
              </w:rPr>
              <w:t xml:space="preserve"> paydaşlarla</w:t>
            </w:r>
          </w:p>
          <w:p w14:paraId="5962C301"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değerlendirilerek</w:t>
            </w:r>
            <w:proofErr w:type="gramEnd"/>
          </w:p>
          <w:p w14:paraId="3CDFD135" w14:textId="77777777" w:rsidR="002C616F" w:rsidRPr="00CD2B65" w:rsidRDefault="002C616F" w:rsidP="00CD2B65">
            <w:pPr>
              <w:pStyle w:val="Balk3"/>
              <w:outlineLvl w:val="2"/>
              <w:rPr>
                <w:rFonts w:ascii="Times New Roman" w:hAnsi="Times New Roman" w:cs="Times New Roman"/>
              </w:rPr>
            </w:pPr>
            <w:proofErr w:type="gramStart"/>
            <w:r w:rsidRPr="00CD2B65">
              <w:rPr>
                <w:rFonts w:ascii="Times New Roman" w:hAnsi="Times New Roman" w:cs="Times New Roman"/>
              </w:rPr>
              <w:lastRenderedPageBreak/>
              <w:t>iyileştirilmektedir</w:t>
            </w:r>
            <w:proofErr w:type="gramEnd"/>
            <w:r w:rsidRPr="00CD2B65">
              <w:rPr>
                <w:rFonts w:ascii="Times New Roman" w:hAnsi="Times New Roman" w:cs="Times New Roman"/>
              </w:rPr>
              <w:t>.</w:t>
            </w:r>
          </w:p>
        </w:tc>
        <w:tc>
          <w:tcPr>
            <w:tcW w:w="1559" w:type="dxa"/>
            <w:shd w:val="clear" w:color="auto" w:fill="auto"/>
          </w:tcPr>
          <w:p w14:paraId="7169C1E8" w14:textId="77777777" w:rsidR="002C616F" w:rsidRPr="00CD2B65" w:rsidRDefault="002C616F" w:rsidP="00EB7A08">
            <w:pPr>
              <w:widowControl/>
              <w:autoSpaceDE w:val="0"/>
              <w:autoSpaceDN w:val="0"/>
              <w:adjustRightInd w:val="0"/>
              <w:rPr>
                <w:rFonts w:ascii="Times New Roman" w:hAnsi="Times New Roman" w:cs="Times New Roman"/>
                <w:sz w:val="20"/>
                <w:szCs w:val="20"/>
              </w:rPr>
            </w:pPr>
            <w:r w:rsidRPr="00CD2B65">
              <w:rPr>
                <w:rFonts w:ascii="Times New Roman" w:hAnsi="Times New Roman" w:cs="Times New Roman"/>
                <w:sz w:val="20"/>
                <w:szCs w:val="20"/>
              </w:rPr>
              <w:lastRenderedPageBreak/>
              <w:t>İçselleştirilmiş,</w:t>
            </w:r>
          </w:p>
          <w:p w14:paraId="0140D174"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sistematik</w:t>
            </w:r>
            <w:proofErr w:type="gramEnd"/>
            <w:r w:rsidRPr="00CD2B65">
              <w:rPr>
                <w:rFonts w:ascii="Times New Roman" w:hAnsi="Times New Roman" w:cs="Times New Roman"/>
                <w:sz w:val="20"/>
                <w:szCs w:val="20"/>
              </w:rPr>
              <w:t>,</w:t>
            </w:r>
          </w:p>
          <w:p w14:paraId="2EAFFF79"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sürdürülebilir</w:t>
            </w:r>
            <w:proofErr w:type="gramEnd"/>
            <w:r w:rsidRPr="00CD2B65">
              <w:rPr>
                <w:rFonts w:ascii="Times New Roman" w:hAnsi="Times New Roman" w:cs="Times New Roman"/>
                <w:sz w:val="20"/>
                <w:szCs w:val="20"/>
              </w:rPr>
              <w:t xml:space="preserve"> ve</w:t>
            </w:r>
          </w:p>
          <w:p w14:paraId="30E87E81"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örnek</w:t>
            </w:r>
            <w:proofErr w:type="gramEnd"/>
          </w:p>
          <w:p w14:paraId="6249ED05"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gösterilebilir</w:t>
            </w:r>
            <w:proofErr w:type="gramEnd"/>
          </w:p>
          <w:p w14:paraId="4916CC51"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uygulamalar</w:t>
            </w:r>
            <w:proofErr w:type="gramEnd"/>
          </w:p>
          <w:p w14:paraId="0AA92C60" w14:textId="77777777" w:rsidR="002C616F" w:rsidRPr="00CD2B65" w:rsidRDefault="002C616F" w:rsidP="00CD2B65">
            <w:pPr>
              <w:pStyle w:val="Balk3"/>
              <w:outlineLvl w:val="2"/>
              <w:rPr>
                <w:rFonts w:ascii="Times New Roman" w:hAnsi="Times New Roman" w:cs="Times New Roman"/>
              </w:rPr>
            </w:pPr>
            <w:proofErr w:type="gramStart"/>
            <w:r w:rsidRPr="00CD2B65">
              <w:rPr>
                <w:rFonts w:ascii="Times New Roman" w:hAnsi="Times New Roman" w:cs="Times New Roman"/>
              </w:rPr>
              <w:lastRenderedPageBreak/>
              <w:t>bulunmaktadır</w:t>
            </w:r>
            <w:proofErr w:type="gramEnd"/>
            <w:r w:rsidRPr="00CD2B65">
              <w:rPr>
                <w:rFonts w:ascii="Times New Roman" w:hAnsi="Times New Roman" w:cs="Times New Roman"/>
              </w:rPr>
              <w:t>.</w:t>
            </w:r>
          </w:p>
        </w:tc>
      </w:tr>
    </w:tbl>
    <w:p w14:paraId="12201163" w14:textId="77777777" w:rsidR="002C616F" w:rsidRPr="00CD2B65" w:rsidRDefault="002C616F" w:rsidP="00CD2B65">
      <w:pPr>
        <w:pStyle w:val="Balk3"/>
        <w:rPr>
          <w:rFonts w:ascii="Times New Roman" w:hAnsi="Times New Roman" w:cs="Times New Roman"/>
        </w:rPr>
      </w:pPr>
    </w:p>
    <w:p w14:paraId="18677D52" w14:textId="77777777" w:rsidR="00307654" w:rsidRPr="00CD2B65" w:rsidRDefault="00307654" w:rsidP="00307654">
      <w:pPr>
        <w:pStyle w:val="Balk4"/>
        <w:ind w:right="63"/>
        <w:jc w:val="both"/>
        <w:rPr>
          <w:rFonts w:cs="Times New Roman"/>
          <w:b w:val="0"/>
          <w:bCs w:val="0"/>
          <w:i w:val="0"/>
        </w:rPr>
      </w:pPr>
      <w:r w:rsidRPr="00CD2B65">
        <w:rPr>
          <w:rFonts w:cs="Times New Roman"/>
          <w:i w:val="0"/>
          <w:u w:val="single"/>
        </w:rPr>
        <w:t>AÇIKLAMA:</w:t>
      </w:r>
      <w:r w:rsidRPr="00CD2B65">
        <w:rPr>
          <w:rFonts w:cs="Times New Roman"/>
          <w:b w:val="0"/>
          <w:bCs w:val="0"/>
          <w:i w:val="0"/>
        </w:rPr>
        <w:t xml:space="preserve"> Olgunluk Düzeyi :3</w:t>
      </w:r>
    </w:p>
    <w:p w14:paraId="553F8450" w14:textId="77777777" w:rsidR="00307654" w:rsidRPr="00CD2B65" w:rsidRDefault="00307654" w:rsidP="00307654">
      <w:pPr>
        <w:pStyle w:val="Balk4"/>
        <w:ind w:right="63"/>
        <w:jc w:val="both"/>
        <w:rPr>
          <w:rFonts w:cs="Times New Roman"/>
        </w:rPr>
      </w:pPr>
    </w:p>
    <w:p w14:paraId="00C3C805" w14:textId="77777777" w:rsidR="00307654" w:rsidRPr="00CD2B65" w:rsidRDefault="00307654" w:rsidP="00307654">
      <w:pPr>
        <w:spacing w:before="100" w:beforeAutospacing="1" w:after="100" w:afterAutospacing="1"/>
        <w:jc w:val="both"/>
        <w:rPr>
          <w:rFonts w:ascii="Times New Roman" w:hAnsi="Times New Roman" w:cs="Times New Roman"/>
          <w:lang w:eastAsia="tr-TR"/>
        </w:rPr>
      </w:pPr>
      <w:r w:rsidRPr="00CD2B65">
        <w:rPr>
          <w:rFonts w:ascii="Times New Roman" w:hAnsi="Times New Roman" w:cs="Times New Roman"/>
          <w:lang w:eastAsia="tr-TR"/>
        </w:rPr>
        <w:t xml:space="preserve">Kurum araştırma faaliyetleri yıllık bazda izlenir, </w:t>
      </w:r>
      <w:proofErr w:type="spellStart"/>
      <w:r w:rsidRPr="00CD2B65">
        <w:rPr>
          <w:rFonts w:ascii="Times New Roman" w:hAnsi="Times New Roman" w:cs="Times New Roman"/>
          <w:lang w:eastAsia="tr-TR"/>
        </w:rPr>
        <w:t>değerlendirilir</w:t>
      </w:r>
      <w:proofErr w:type="spellEnd"/>
      <w:r w:rsidRPr="00CD2B65">
        <w:rPr>
          <w:rFonts w:ascii="Times New Roman" w:hAnsi="Times New Roman" w:cs="Times New Roman"/>
          <w:lang w:eastAsia="tr-TR"/>
        </w:rPr>
        <w:t xml:space="preserve">, hedeflerle </w:t>
      </w:r>
      <w:proofErr w:type="spellStart"/>
      <w:r w:rsidRPr="00CD2B65">
        <w:rPr>
          <w:rFonts w:ascii="Times New Roman" w:hAnsi="Times New Roman" w:cs="Times New Roman"/>
          <w:lang w:eastAsia="tr-TR"/>
        </w:rPr>
        <w:t>karşılaştırılır</w:t>
      </w:r>
      <w:proofErr w:type="spellEnd"/>
      <w:r w:rsidRPr="00CD2B65">
        <w:rPr>
          <w:rFonts w:ascii="Times New Roman" w:hAnsi="Times New Roman" w:cs="Times New Roman"/>
          <w:lang w:eastAsia="tr-TR"/>
        </w:rPr>
        <w:t xml:space="preserve"> ve sapmaların nedenleri irdelenir. Kurumun odak alanlarının </w:t>
      </w:r>
      <w:proofErr w:type="spellStart"/>
      <w:r w:rsidRPr="00CD2B65">
        <w:rPr>
          <w:rFonts w:ascii="Times New Roman" w:hAnsi="Times New Roman" w:cs="Times New Roman"/>
          <w:lang w:eastAsia="tr-TR"/>
        </w:rPr>
        <w:t>üniversite</w:t>
      </w:r>
      <w:proofErr w:type="spellEnd"/>
      <w:r w:rsidRPr="00CD2B65">
        <w:rPr>
          <w:rFonts w:ascii="Times New Roman" w:hAnsi="Times New Roman" w:cs="Times New Roman"/>
          <w:lang w:eastAsia="tr-TR"/>
        </w:rPr>
        <w:t xml:space="preserve"> </w:t>
      </w:r>
      <w:proofErr w:type="spellStart"/>
      <w:r w:rsidRPr="00CD2B65">
        <w:rPr>
          <w:rFonts w:ascii="Times New Roman" w:hAnsi="Times New Roman" w:cs="Times New Roman"/>
          <w:lang w:eastAsia="tr-TR"/>
        </w:rPr>
        <w:t>içi</w:t>
      </w:r>
      <w:proofErr w:type="spellEnd"/>
      <w:r w:rsidRPr="00CD2B65">
        <w:rPr>
          <w:rFonts w:ascii="Times New Roman" w:hAnsi="Times New Roman" w:cs="Times New Roman"/>
          <w:lang w:eastAsia="tr-TR"/>
        </w:rPr>
        <w:t xml:space="preserve"> </w:t>
      </w:r>
      <w:proofErr w:type="spellStart"/>
      <w:r w:rsidRPr="00CD2B65">
        <w:rPr>
          <w:rFonts w:ascii="Times New Roman" w:hAnsi="Times New Roman" w:cs="Times New Roman"/>
          <w:lang w:eastAsia="tr-TR"/>
        </w:rPr>
        <w:t>bilinirliği</w:t>
      </w:r>
      <w:proofErr w:type="spellEnd"/>
      <w:r w:rsidRPr="00CD2B65">
        <w:rPr>
          <w:rFonts w:ascii="Times New Roman" w:hAnsi="Times New Roman" w:cs="Times New Roman"/>
          <w:lang w:eastAsia="tr-TR"/>
        </w:rPr>
        <w:t xml:space="preserve">, </w:t>
      </w:r>
      <w:proofErr w:type="spellStart"/>
      <w:r w:rsidRPr="00CD2B65">
        <w:rPr>
          <w:rFonts w:ascii="Times New Roman" w:hAnsi="Times New Roman" w:cs="Times New Roman"/>
          <w:lang w:eastAsia="tr-TR"/>
        </w:rPr>
        <w:t>üniversite</w:t>
      </w:r>
      <w:proofErr w:type="spellEnd"/>
      <w:r w:rsidRPr="00CD2B65">
        <w:rPr>
          <w:rFonts w:ascii="Times New Roman" w:hAnsi="Times New Roman" w:cs="Times New Roman"/>
          <w:lang w:eastAsia="tr-TR"/>
        </w:rPr>
        <w:t xml:space="preserve"> </w:t>
      </w:r>
      <w:proofErr w:type="spellStart"/>
      <w:r w:rsidRPr="00CD2B65">
        <w:rPr>
          <w:rFonts w:ascii="Times New Roman" w:hAnsi="Times New Roman" w:cs="Times New Roman"/>
          <w:lang w:eastAsia="tr-TR"/>
        </w:rPr>
        <w:t>dışı</w:t>
      </w:r>
      <w:proofErr w:type="spellEnd"/>
      <w:r w:rsidRPr="00CD2B65">
        <w:rPr>
          <w:rFonts w:ascii="Times New Roman" w:hAnsi="Times New Roman" w:cs="Times New Roman"/>
          <w:lang w:eastAsia="tr-TR"/>
        </w:rPr>
        <w:t xml:space="preserve"> </w:t>
      </w:r>
      <w:proofErr w:type="spellStart"/>
      <w:r w:rsidRPr="00CD2B65">
        <w:rPr>
          <w:rFonts w:ascii="Times New Roman" w:hAnsi="Times New Roman" w:cs="Times New Roman"/>
          <w:lang w:eastAsia="tr-TR"/>
        </w:rPr>
        <w:t>bilinirliği</w:t>
      </w:r>
      <w:proofErr w:type="spellEnd"/>
      <w:r w:rsidRPr="00CD2B65">
        <w:rPr>
          <w:rFonts w:ascii="Times New Roman" w:hAnsi="Times New Roman" w:cs="Times New Roman"/>
          <w:lang w:eastAsia="tr-TR"/>
        </w:rPr>
        <w:t xml:space="preserve">; uluslararası </w:t>
      </w:r>
      <w:proofErr w:type="spellStart"/>
      <w:r w:rsidRPr="00CD2B65">
        <w:rPr>
          <w:rFonts w:ascii="Times New Roman" w:hAnsi="Times New Roman" w:cs="Times New Roman"/>
          <w:lang w:eastAsia="tr-TR"/>
        </w:rPr>
        <w:t>görünürlük</w:t>
      </w:r>
      <w:proofErr w:type="spellEnd"/>
      <w:r w:rsidRPr="00CD2B65">
        <w:rPr>
          <w:rFonts w:ascii="Times New Roman" w:hAnsi="Times New Roman" w:cs="Times New Roman"/>
          <w:lang w:eastAsia="tr-TR"/>
        </w:rPr>
        <w:t xml:space="preserve">, uzmanlık iddiası konularının analizi, hedeflerle uyumu sistematik olarak analiz edilir. Performans temelinde </w:t>
      </w:r>
      <w:proofErr w:type="spellStart"/>
      <w:r w:rsidRPr="00CD2B65">
        <w:rPr>
          <w:rFonts w:ascii="Times New Roman" w:hAnsi="Times New Roman" w:cs="Times New Roman"/>
          <w:lang w:eastAsia="tr-TR"/>
        </w:rPr>
        <w:t>teşvik</w:t>
      </w:r>
      <w:proofErr w:type="spellEnd"/>
      <w:r w:rsidRPr="00CD2B65">
        <w:rPr>
          <w:rFonts w:ascii="Times New Roman" w:hAnsi="Times New Roman" w:cs="Times New Roman"/>
          <w:lang w:eastAsia="tr-TR"/>
        </w:rPr>
        <w:t xml:space="preserve"> ve takdir mekanizmaları kullanılır. </w:t>
      </w:r>
    </w:p>
    <w:p w14:paraId="71DD269B" w14:textId="77777777" w:rsidR="00307654" w:rsidRPr="00CD2B65" w:rsidRDefault="00307654" w:rsidP="00307654">
      <w:pPr>
        <w:pStyle w:val="Balk4"/>
        <w:ind w:right="63"/>
        <w:jc w:val="both"/>
        <w:rPr>
          <w:rFonts w:cs="Times New Roman"/>
        </w:rPr>
      </w:pPr>
      <w:r w:rsidRPr="00CD2B65">
        <w:rPr>
          <w:rFonts w:cs="Times New Roman"/>
        </w:rPr>
        <w:t>Kanıtlar</w:t>
      </w:r>
    </w:p>
    <w:p w14:paraId="4C1EEA64" w14:textId="77777777" w:rsidR="00307654" w:rsidRPr="00CD2B65" w:rsidRDefault="00307654" w:rsidP="00307654">
      <w:pPr>
        <w:pStyle w:val="Balk4"/>
        <w:numPr>
          <w:ilvl w:val="0"/>
          <w:numId w:val="38"/>
        </w:numPr>
        <w:ind w:left="644" w:right="63"/>
        <w:jc w:val="both"/>
        <w:rPr>
          <w:rFonts w:cs="Times New Roman"/>
          <w:b w:val="0"/>
          <w:bCs w:val="0"/>
          <w:i w:val="0"/>
          <w:iCs/>
        </w:rPr>
      </w:pPr>
      <w:r w:rsidRPr="00CD2B65">
        <w:rPr>
          <w:rFonts w:cs="Times New Roman"/>
          <w:b w:val="0"/>
          <w:bCs w:val="0"/>
          <w:i w:val="0"/>
          <w:iCs/>
        </w:rPr>
        <w:t>Kırıkkale Üniversitesi Proje Koordinasyon Ofisi</w:t>
      </w:r>
    </w:p>
    <w:p w14:paraId="5912DADD" w14:textId="77777777" w:rsidR="00307654" w:rsidRPr="00CD2B65" w:rsidRDefault="00307654" w:rsidP="00307654">
      <w:pPr>
        <w:pStyle w:val="Balk4"/>
        <w:ind w:left="709" w:right="63"/>
        <w:jc w:val="both"/>
        <w:rPr>
          <w:rFonts w:cs="Times New Roman"/>
        </w:rPr>
      </w:pPr>
    </w:p>
    <w:p w14:paraId="436336A3" w14:textId="77777777" w:rsidR="00307654" w:rsidRPr="00CD2B65" w:rsidRDefault="00000000" w:rsidP="00307654">
      <w:pPr>
        <w:pStyle w:val="Balk4"/>
        <w:ind w:left="709" w:right="63"/>
        <w:jc w:val="both"/>
        <w:rPr>
          <w:rFonts w:cs="Times New Roman"/>
        </w:rPr>
      </w:pPr>
      <w:hyperlink r:id="rId50" w:history="1">
        <w:r w:rsidR="00307654" w:rsidRPr="00CD2B65">
          <w:rPr>
            <w:rStyle w:val="Kpr"/>
            <w:rFonts w:cs="Times New Roman"/>
            <w:b w:val="0"/>
            <w:bCs w:val="0"/>
            <w:color w:val="auto"/>
          </w:rPr>
          <w:t>https://projeofisi.kku.edu.tr/Idari</w:t>
        </w:r>
      </w:hyperlink>
    </w:p>
    <w:p w14:paraId="5033E9B3" w14:textId="77777777" w:rsidR="00307654" w:rsidRPr="00CD2B65" w:rsidRDefault="00307654" w:rsidP="00307654">
      <w:pPr>
        <w:pStyle w:val="Balk4"/>
        <w:ind w:right="63"/>
        <w:jc w:val="both"/>
        <w:rPr>
          <w:rFonts w:cs="Times New Roman"/>
          <w:b w:val="0"/>
          <w:bCs w:val="0"/>
        </w:rPr>
      </w:pPr>
    </w:p>
    <w:p w14:paraId="729953BD" w14:textId="77777777" w:rsidR="00307654" w:rsidRPr="00CD2B65" w:rsidRDefault="00307654" w:rsidP="00307654">
      <w:pPr>
        <w:pStyle w:val="Balk4"/>
        <w:numPr>
          <w:ilvl w:val="0"/>
          <w:numId w:val="38"/>
        </w:numPr>
        <w:ind w:left="644" w:right="63"/>
        <w:jc w:val="both"/>
        <w:rPr>
          <w:rFonts w:cs="Times New Roman"/>
          <w:b w:val="0"/>
          <w:bCs w:val="0"/>
          <w:i w:val="0"/>
          <w:iCs/>
        </w:rPr>
      </w:pPr>
      <w:r w:rsidRPr="00CD2B65">
        <w:rPr>
          <w:rFonts w:cs="Times New Roman"/>
          <w:b w:val="0"/>
          <w:bCs w:val="0"/>
          <w:i w:val="0"/>
          <w:iCs/>
        </w:rPr>
        <w:t>Kırıkkale Üniversitesi Teknoloji Transfer Ofisi</w:t>
      </w:r>
    </w:p>
    <w:p w14:paraId="7F2E6015" w14:textId="77777777" w:rsidR="00307654" w:rsidRPr="00CD2B65" w:rsidRDefault="00307654" w:rsidP="00307654">
      <w:pPr>
        <w:pStyle w:val="Balk4"/>
        <w:ind w:left="720" w:right="63"/>
        <w:jc w:val="both"/>
        <w:rPr>
          <w:rFonts w:cs="Times New Roman"/>
        </w:rPr>
      </w:pPr>
    </w:p>
    <w:p w14:paraId="108DCD9D" w14:textId="77777777" w:rsidR="00762F01" w:rsidRPr="00CD2B65" w:rsidRDefault="00000000" w:rsidP="00762F01">
      <w:pPr>
        <w:pStyle w:val="Balk4"/>
        <w:ind w:left="709" w:right="63"/>
        <w:jc w:val="both"/>
        <w:rPr>
          <w:rFonts w:cs="Times New Roman"/>
          <w:b w:val="0"/>
        </w:rPr>
      </w:pPr>
      <w:hyperlink r:id="rId51" w:history="1">
        <w:r w:rsidR="00762F01" w:rsidRPr="00CD2B65">
          <w:rPr>
            <w:rStyle w:val="Kpr"/>
            <w:rFonts w:cs="Times New Roman"/>
            <w:b w:val="0"/>
            <w:color w:val="auto"/>
          </w:rPr>
          <w:t>https://kutto.kku.edu.tr/Idari</w:t>
        </w:r>
      </w:hyperlink>
    </w:p>
    <w:p w14:paraId="0F91F9F4" w14:textId="77777777" w:rsidR="00307654" w:rsidRPr="00CD2B65" w:rsidRDefault="00307654" w:rsidP="00CD2B65">
      <w:pPr>
        <w:pStyle w:val="Balk3"/>
        <w:rPr>
          <w:rFonts w:ascii="Times New Roman" w:hAnsi="Times New Roman" w:cs="Times New Roman"/>
        </w:rPr>
      </w:pPr>
    </w:p>
    <w:p w14:paraId="2B79EE8D" w14:textId="77777777" w:rsidR="002C616F" w:rsidRPr="00CD2B65" w:rsidRDefault="002C616F" w:rsidP="00CD2B65">
      <w:pPr>
        <w:pStyle w:val="Balk3"/>
        <w:rPr>
          <w:rFonts w:ascii="Times New Roman" w:hAnsi="Times New Roman" w:cs="Times New Roman"/>
        </w:rPr>
      </w:pPr>
    </w:p>
    <w:p w14:paraId="7FC15FF9" w14:textId="77777777" w:rsidR="002C616F" w:rsidRPr="00CD2B65" w:rsidRDefault="002C616F" w:rsidP="002C616F">
      <w:pPr>
        <w:ind w:right="63"/>
        <w:jc w:val="both"/>
        <w:rPr>
          <w:rFonts w:ascii="Times New Roman" w:hAnsi="Times New Roman" w:cs="Times New Roman"/>
          <w:b/>
          <w:sz w:val="24"/>
          <w:szCs w:val="24"/>
          <w:u w:val="single"/>
        </w:rPr>
      </w:pPr>
      <w:r w:rsidRPr="00CD2B65">
        <w:rPr>
          <w:rFonts w:ascii="Times New Roman" w:hAnsi="Times New Roman" w:cs="Times New Roman"/>
          <w:b/>
          <w:sz w:val="24"/>
          <w:szCs w:val="24"/>
          <w:u w:val="single"/>
        </w:rPr>
        <w:t xml:space="preserve">İLGİLİ </w:t>
      </w:r>
      <w:proofErr w:type="gramStart"/>
      <w:r w:rsidRPr="00CD2B65">
        <w:rPr>
          <w:rFonts w:ascii="Times New Roman" w:hAnsi="Times New Roman" w:cs="Times New Roman"/>
          <w:b/>
          <w:sz w:val="24"/>
          <w:szCs w:val="24"/>
          <w:u w:val="single"/>
        </w:rPr>
        <w:t>BİRİM:  BAP</w:t>
      </w:r>
      <w:proofErr w:type="gramEnd"/>
      <w:r w:rsidRPr="00CD2B65">
        <w:rPr>
          <w:rFonts w:ascii="Times New Roman" w:hAnsi="Times New Roman" w:cs="Times New Roman"/>
          <w:b/>
          <w:sz w:val="24"/>
          <w:szCs w:val="24"/>
          <w:u w:val="single"/>
        </w:rPr>
        <w:t>-Akademik Teşvik Kurulu</w:t>
      </w:r>
    </w:p>
    <w:p w14:paraId="388BE1F9" w14:textId="77777777" w:rsidR="002C616F" w:rsidRPr="00CD2B65" w:rsidRDefault="002C616F" w:rsidP="00CD2B65">
      <w:pPr>
        <w:pStyle w:val="Balk3"/>
        <w:rPr>
          <w:rFonts w:ascii="Times New Roman" w:hAnsi="Times New Roman" w:cs="Times New Roman"/>
        </w:rPr>
      </w:pPr>
    </w:p>
    <w:p w14:paraId="6968D383" w14:textId="77777777" w:rsidR="002C616F" w:rsidRPr="00CD2B65" w:rsidRDefault="002C616F" w:rsidP="00CD2B65">
      <w:pPr>
        <w:pStyle w:val="Balk3"/>
        <w:rPr>
          <w:rFonts w:ascii="Times New Roman" w:hAnsi="Times New Roman" w:cs="Times New Roman"/>
        </w:rPr>
      </w:pPr>
      <w:r w:rsidRPr="00CD2B65">
        <w:rPr>
          <w:rFonts w:ascii="Times New Roman" w:hAnsi="Times New Roman" w:cs="Times New Roman"/>
        </w:rPr>
        <w:t>C.3.2. Öğretim elemanı/araştırmacı performansının değerlendirilmesi</w:t>
      </w:r>
    </w:p>
    <w:p w14:paraId="7587426C" w14:textId="77777777" w:rsidR="002C616F" w:rsidRPr="00CD2B65" w:rsidRDefault="002C616F" w:rsidP="00CD2B65">
      <w:pPr>
        <w:pStyle w:val="Balk3"/>
        <w:rPr>
          <w:rFonts w:ascii="Times New Roman" w:hAnsi="Times New Roman" w:cs="Times New Roman"/>
        </w:rPr>
      </w:pPr>
    </w:p>
    <w:p w14:paraId="610C1069" w14:textId="77777777" w:rsidR="002C616F" w:rsidRPr="00CD2B65" w:rsidRDefault="002C616F" w:rsidP="002C616F">
      <w:pPr>
        <w:pStyle w:val="Balk4"/>
        <w:ind w:right="63"/>
        <w:jc w:val="center"/>
        <w:rPr>
          <w:rFonts w:cs="Times New Roman"/>
        </w:rPr>
      </w:pPr>
      <w:r w:rsidRPr="00CD2B65">
        <w:rPr>
          <w:rFonts w:cs="Times New Roman"/>
        </w:rPr>
        <w:t>Olgunluk düzeyi</w:t>
      </w:r>
    </w:p>
    <w:p w14:paraId="26DE6AA2" w14:textId="77777777" w:rsidR="002C616F" w:rsidRPr="00CD2B65" w:rsidRDefault="002C616F" w:rsidP="00CD2B65">
      <w:pPr>
        <w:pStyle w:val="Balk3"/>
        <w:rPr>
          <w:rFonts w:ascii="Times New Roman" w:hAnsi="Times New Roman" w:cs="Times New Roman"/>
        </w:rPr>
      </w:pPr>
    </w:p>
    <w:tbl>
      <w:tblPr>
        <w:tblStyle w:val="TabloKlavuzu"/>
        <w:tblW w:w="8957" w:type="dxa"/>
        <w:tblInd w:w="507" w:type="dxa"/>
        <w:tblLayout w:type="fixed"/>
        <w:tblLook w:val="04A0" w:firstRow="1" w:lastRow="0" w:firstColumn="1" w:lastColumn="0" w:noHBand="0" w:noVBand="1"/>
      </w:tblPr>
      <w:tblGrid>
        <w:gridCol w:w="1869"/>
        <w:gridCol w:w="1560"/>
        <w:gridCol w:w="2126"/>
        <w:gridCol w:w="1843"/>
        <w:gridCol w:w="1559"/>
      </w:tblGrid>
      <w:tr w:rsidR="002C616F" w:rsidRPr="00CD2B65" w14:paraId="455A476E" w14:textId="77777777" w:rsidTr="00EB7A08">
        <w:tc>
          <w:tcPr>
            <w:tcW w:w="1869" w:type="dxa"/>
            <w:shd w:val="clear" w:color="auto" w:fill="auto"/>
          </w:tcPr>
          <w:p w14:paraId="3DAD7E33" w14:textId="77777777" w:rsidR="002C616F" w:rsidRPr="00CD2B65" w:rsidRDefault="002C616F" w:rsidP="00CD2B65">
            <w:pPr>
              <w:pStyle w:val="Balk3"/>
              <w:outlineLvl w:val="2"/>
              <w:rPr>
                <w:rFonts w:ascii="Times New Roman" w:hAnsi="Times New Roman" w:cs="Times New Roman"/>
              </w:rPr>
            </w:pPr>
            <w:r w:rsidRPr="00CD2B65">
              <w:rPr>
                <w:rFonts w:ascii="Times New Roman" w:hAnsi="Times New Roman" w:cs="Times New Roman"/>
              </w:rPr>
              <w:t>1</w:t>
            </w:r>
          </w:p>
        </w:tc>
        <w:tc>
          <w:tcPr>
            <w:tcW w:w="1560" w:type="dxa"/>
            <w:shd w:val="clear" w:color="auto" w:fill="auto"/>
          </w:tcPr>
          <w:p w14:paraId="43CF50F4" w14:textId="77777777" w:rsidR="002C616F" w:rsidRPr="00CD2B65" w:rsidRDefault="002C616F" w:rsidP="00CD2B65">
            <w:pPr>
              <w:pStyle w:val="Balk3"/>
              <w:outlineLvl w:val="2"/>
              <w:rPr>
                <w:rFonts w:ascii="Times New Roman" w:hAnsi="Times New Roman" w:cs="Times New Roman"/>
              </w:rPr>
            </w:pPr>
            <w:r w:rsidRPr="00CD2B65">
              <w:rPr>
                <w:rFonts w:ascii="Times New Roman" w:hAnsi="Times New Roman" w:cs="Times New Roman"/>
              </w:rPr>
              <w:t>2</w:t>
            </w:r>
          </w:p>
        </w:tc>
        <w:tc>
          <w:tcPr>
            <w:tcW w:w="2126" w:type="dxa"/>
            <w:shd w:val="clear" w:color="auto" w:fill="auto"/>
          </w:tcPr>
          <w:p w14:paraId="03618619" w14:textId="77777777" w:rsidR="002C616F" w:rsidRPr="00CD2B65" w:rsidRDefault="002C616F" w:rsidP="00CD2B65">
            <w:pPr>
              <w:pStyle w:val="Balk3"/>
              <w:outlineLvl w:val="2"/>
              <w:rPr>
                <w:rFonts w:ascii="Times New Roman" w:hAnsi="Times New Roman" w:cs="Times New Roman"/>
              </w:rPr>
            </w:pPr>
            <w:r w:rsidRPr="00CD2B65">
              <w:rPr>
                <w:rFonts w:ascii="Times New Roman" w:hAnsi="Times New Roman" w:cs="Times New Roman"/>
              </w:rPr>
              <w:t>3</w:t>
            </w:r>
          </w:p>
        </w:tc>
        <w:tc>
          <w:tcPr>
            <w:tcW w:w="1843" w:type="dxa"/>
            <w:shd w:val="clear" w:color="auto" w:fill="auto"/>
          </w:tcPr>
          <w:p w14:paraId="4F621E4F" w14:textId="77777777" w:rsidR="002C616F" w:rsidRPr="00CD2B65" w:rsidRDefault="002C616F" w:rsidP="00CD2B65">
            <w:pPr>
              <w:pStyle w:val="Balk3"/>
              <w:outlineLvl w:val="2"/>
              <w:rPr>
                <w:rFonts w:ascii="Times New Roman" w:hAnsi="Times New Roman" w:cs="Times New Roman"/>
              </w:rPr>
            </w:pPr>
            <w:r w:rsidRPr="00CD2B65">
              <w:rPr>
                <w:rFonts w:ascii="Times New Roman" w:hAnsi="Times New Roman" w:cs="Times New Roman"/>
              </w:rPr>
              <w:t>4</w:t>
            </w:r>
          </w:p>
        </w:tc>
        <w:tc>
          <w:tcPr>
            <w:tcW w:w="1559" w:type="dxa"/>
            <w:shd w:val="clear" w:color="auto" w:fill="auto"/>
          </w:tcPr>
          <w:p w14:paraId="0231A381" w14:textId="77777777" w:rsidR="002C616F" w:rsidRPr="00CD2B65" w:rsidRDefault="002C616F" w:rsidP="00CD2B65">
            <w:pPr>
              <w:pStyle w:val="Balk3"/>
              <w:outlineLvl w:val="2"/>
              <w:rPr>
                <w:rFonts w:ascii="Times New Roman" w:hAnsi="Times New Roman" w:cs="Times New Roman"/>
              </w:rPr>
            </w:pPr>
            <w:r w:rsidRPr="00CD2B65">
              <w:rPr>
                <w:rFonts w:ascii="Times New Roman" w:hAnsi="Times New Roman" w:cs="Times New Roman"/>
              </w:rPr>
              <w:t>5</w:t>
            </w:r>
          </w:p>
        </w:tc>
      </w:tr>
      <w:tr w:rsidR="002C616F" w:rsidRPr="00CD2B65" w14:paraId="58B145ED" w14:textId="77777777" w:rsidTr="00EB7A08">
        <w:tc>
          <w:tcPr>
            <w:tcW w:w="1869" w:type="dxa"/>
            <w:shd w:val="clear" w:color="auto" w:fill="auto"/>
          </w:tcPr>
          <w:p w14:paraId="33733050" w14:textId="77777777" w:rsidR="002C616F" w:rsidRPr="00CD2B65" w:rsidRDefault="002C616F" w:rsidP="00EB7A08">
            <w:pPr>
              <w:widowControl/>
              <w:autoSpaceDE w:val="0"/>
              <w:autoSpaceDN w:val="0"/>
              <w:adjustRightInd w:val="0"/>
              <w:rPr>
                <w:rFonts w:ascii="Times New Roman" w:hAnsi="Times New Roman" w:cs="Times New Roman"/>
                <w:sz w:val="20"/>
                <w:szCs w:val="20"/>
              </w:rPr>
            </w:pPr>
            <w:r w:rsidRPr="00CD2B65">
              <w:rPr>
                <w:rFonts w:ascii="Times New Roman" w:hAnsi="Times New Roman" w:cs="Times New Roman"/>
                <w:sz w:val="20"/>
                <w:szCs w:val="20"/>
              </w:rPr>
              <w:t>Kurumda</w:t>
            </w:r>
          </w:p>
          <w:p w14:paraId="65114660"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öğretim</w:t>
            </w:r>
            <w:proofErr w:type="gramEnd"/>
          </w:p>
          <w:p w14:paraId="62C5BE7E"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elemanlarının</w:t>
            </w:r>
            <w:proofErr w:type="gramEnd"/>
          </w:p>
          <w:p w14:paraId="5729DE02"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araştırma</w:t>
            </w:r>
            <w:proofErr w:type="gramEnd"/>
          </w:p>
          <w:p w14:paraId="7C36E4B0"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performansının</w:t>
            </w:r>
            <w:proofErr w:type="gramEnd"/>
          </w:p>
          <w:p w14:paraId="60F03EB4"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izlenmesine</w:t>
            </w:r>
            <w:proofErr w:type="gramEnd"/>
            <w:r w:rsidRPr="00CD2B65">
              <w:rPr>
                <w:rFonts w:ascii="Times New Roman" w:hAnsi="Times New Roman" w:cs="Times New Roman"/>
                <w:sz w:val="20"/>
                <w:szCs w:val="20"/>
              </w:rPr>
              <w:t xml:space="preserve"> ve</w:t>
            </w:r>
          </w:p>
          <w:p w14:paraId="7BA26883"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değerlendirmesi</w:t>
            </w:r>
            <w:proofErr w:type="gramEnd"/>
          </w:p>
          <w:p w14:paraId="209063BA"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ne</w:t>
            </w:r>
            <w:proofErr w:type="gramEnd"/>
            <w:r w:rsidRPr="00CD2B65">
              <w:rPr>
                <w:rFonts w:ascii="Times New Roman" w:hAnsi="Times New Roman" w:cs="Times New Roman"/>
                <w:sz w:val="20"/>
                <w:szCs w:val="20"/>
              </w:rPr>
              <w:t xml:space="preserve"> yönelik</w:t>
            </w:r>
          </w:p>
          <w:p w14:paraId="5E4E8D0B"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mekanizmalar</w:t>
            </w:r>
            <w:proofErr w:type="gramEnd"/>
          </w:p>
          <w:p w14:paraId="0685BADD" w14:textId="77777777" w:rsidR="002C616F" w:rsidRPr="00CD2B65" w:rsidRDefault="002C616F" w:rsidP="00CD2B65">
            <w:pPr>
              <w:pStyle w:val="Balk3"/>
              <w:outlineLvl w:val="2"/>
              <w:rPr>
                <w:rFonts w:ascii="Times New Roman" w:hAnsi="Times New Roman" w:cs="Times New Roman"/>
              </w:rPr>
            </w:pPr>
            <w:proofErr w:type="spellStart"/>
            <w:proofErr w:type="gramStart"/>
            <w:r w:rsidRPr="00CD2B65">
              <w:rPr>
                <w:rFonts w:ascii="Times New Roman" w:hAnsi="Times New Roman" w:cs="Times New Roman"/>
              </w:rPr>
              <w:t>bulunmamaktadı</w:t>
            </w:r>
            <w:proofErr w:type="spellEnd"/>
            <w:proofErr w:type="gramEnd"/>
            <w:r w:rsidRPr="00CD2B65">
              <w:rPr>
                <w:rFonts w:ascii="Times New Roman" w:hAnsi="Times New Roman" w:cs="Times New Roman"/>
              </w:rPr>
              <w:t>.</w:t>
            </w:r>
          </w:p>
        </w:tc>
        <w:tc>
          <w:tcPr>
            <w:tcW w:w="1560" w:type="dxa"/>
            <w:shd w:val="clear" w:color="auto" w:fill="auto"/>
          </w:tcPr>
          <w:p w14:paraId="535E57EC" w14:textId="77777777" w:rsidR="002C616F" w:rsidRPr="00CD2B65" w:rsidRDefault="002C616F" w:rsidP="00EB7A08">
            <w:pPr>
              <w:widowControl/>
              <w:autoSpaceDE w:val="0"/>
              <w:autoSpaceDN w:val="0"/>
              <w:adjustRightInd w:val="0"/>
              <w:rPr>
                <w:rFonts w:ascii="Times New Roman" w:hAnsi="Times New Roman" w:cs="Times New Roman"/>
                <w:sz w:val="20"/>
                <w:szCs w:val="20"/>
              </w:rPr>
            </w:pPr>
            <w:r w:rsidRPr="00CD2B65">
              <w:rPr>
                <w:rFonts w:ascii="Times New Roman" w:hAnsi="Times New Roman" w:cs="Times New Roman"/>
                <w:sz w:val="20"/>
                <w:szCs w:val="20"/>
              </w:rPr>
              <w:t>Kurumda</w:t>
            </w:r>
          </w:p>
          <w:p w14:paraId="655FD5F1"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öğretim</w:t>
            </w:r>
            <w:proofErr w:type="gramEnd"/>
          </w:p>
          <w:p w14:paraId="289F7D42"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elemanlarının</w:t>
            </w:r>
            <w:proofErr w:type="gramEnd"/>
          </w:p>
          <w:p w14:paraId="09950660"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araştırma</w:t>
            </w:r>
            <w:proofErr w:type="gramEnd"/>
          </w:p>
          <w:p w14:paraId="35224999"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performansının</w:t>
            </w:r>
            <w:proofErr w:type="gramEnd"/>
          </w:p>
          <w:p w14:paraId="7F6E3950"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izlenmesine</w:t>
            </w:r>
            <w:proofErr w:type="gramEnd"/>
            <w:r w:rsidRPr="00CD2B65">
              <w:rPr>
                <w:rFonts w:ascii="Times New Roman" w:hAnsi="Times New Roman" w:cs="Times New Roman"/>
                <w:sz w:val="20"/>
                <w:szCs w:val="20"/>
              </w:rPr>
              <w:t xml:space="preserve"> ve</w:t>
            </w:r>
          </w:p>
          <w:p w14:paraId="42999DE2"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değerlendirmesi</w:t>
            </w:r>
            <w:proofErr w:type="gramEnd"/>
          </w:p>
          <w:p w14:paraId="1A4ACFA1"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ne</w:t>
            </w:r>
            <w:proofErr w:type="gramEnd"/>
            <w:r w:rsidRPr="00CD2B65">
              <w:rPr>
                <w:rFonts w:ascii="Times New Roman" w:hAnsi="Times New Roman" w:cs="Times New Roman"/>
                <w:sz w:val="20"/>
                <w:szCs w:val="20"/>
              </w:rPr>
              <w:t xml:space="preserve"> yönelik ilke,</w:t>
            </w:r>
          </w:p>
          <w:p w14:paraId="430C15E0"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kural</w:t>
            </w:r>
            <w:proofErr w:type="gramEnd"/>
            <w:r w:rsidRPr="00CD2B65">
              <w:rPr>
                <w:rFonts w:ascii="Times New Roman" w:hAnsi="Times New Roman" w:cs="Times New Roman"/>
                <w:sz w:val="20"/>
                <w:szCs w:val="20"/>
              </w:rPr>
              <w:t xml:space="preserve"> ve</w:t>
            </w:r>
          </w:p>
          <w:p w14:paraId="41B009AB"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göstergeler</w:t>
            </w:r>
            <w:proofErr w:type="gramEnd"/>
          </w:p>
          <w:p w14:paraId="196FB00D" w14:textId="77777777" w:rsidR="002C616F" w:rsidRPr="00CD2B65" w:rsidRDefault="002C616F" w:rsidP="00CD2B65">
            <w:pPr>
              <w:pStyle w:val="Balk3"/>
              <w:outlineLvl w:val="2"/>
              <w:rPr>
                <w:rFonts w:ascii="Times New Roman" w:hAnsi="Times New Roman" w:cs="Times New Roman"/>
              </w:rPr>
            </w:pPr>
            <w:proofErr w:type="gramStart"/>
            <w:r w:rsidRPr="00CD2B65">
              <w:rPr>
                <w:rFonts w:ascii="Times New Roman" w:hAnsi="Times New Roman" w:cs="Times New Roman"/>
              </w:rPr>
              <w:t>bulunmaktadır</w:t>
            </w:r>
            <w:proofErr w:type="gramEnd"/>
            <w:r w:rsidRPr="00CD2B65">
              <w:rPr>
                <w:rFonts w:ascii="Times New Roman" w:hAnsi="Times New Roman" w:cs="Times New Roman"/>
              </w:rPr>
              <w:t>.</w:t>
            </w:r>
          </w:p>
        </w:tc>
        <w:tc>
          <w:tcPr>
            <w:tcW w:w="2126" w:type="dxa"/>
            <w:shd w:val="clear" w:color="auto" w:fill="auto"/>
          </w:tcPr>
          <w:p w14:paraId="6CC1AEC6" w14:textId="77777777" w:rsidR="002C616F" w:rsidRPr="00CD2B65" w:rsidRDefault="002C616F" w:rsidP="00EB7A08">
            <w:pPr>
              <w:widowControl/>
              <w:autoSpaceDE w:val="0"/>
              <w:autoSpaceDN w:val="0"/>
              <w:adjustRightInd w:val="0"/>
              <w:rPr>
                <w:rFonts w:ascii="Times New Roman" w:hAnsi="Times New Roman" w:cs="Times New Roman"/>
                <w:sz w:val="20"/>
                <w:szCs w:val="20"/>
              </w:rPr>
            </w:pPr>
            <w:r w:rsidRPr="00CD2B65">
              <w:rPr>
                <w:rFonts w:ascii="Times New Roman" w:hAnsi="Times New Roman" w:cs="Times New Roman"/>
                <w:sz w:val="20"/>
                <w:szCs w:val="20"/>
              </w:rPr>
              <w:t>Kurumun</w:t>
            </w:r>
          </w:p>
          <w:p w14:paraId="5D5AC9C7"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genelinde</w:t>
            </w:r>
            <w:proofErr w:type="gramEnd"/>
          </w:p>
          <w:p w14:paraId="7EFBCE33"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öğretim</w:t>
            </w:r>
            <w:proofErr w:type="gramEnd"/>
          </w:p>
          <w:p w14:paraId="1D2284D9"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elemanlarının</w:t>
            </w:r>
            <w:proofErr w:type="gramEnd"/>
          </w:p>
          <w:p w14:paraId="504F384C"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spellStart"/>
            <w:proofErr w:type="gramStart"/>
            <w:r w:rsidRPr="00CD2B65">
              <w:rPr>
                <w:rFonts w:ascii="Times New Roman" w:hAnsi="Times New Roman" w:cs="Times New Roman"/>
                <w:sz w:val="20"/>
                <w:szCs w:val="20"/>
              </w:rPr>
              <w:t>araştırmageliştirme</w:t>
            </w:r>
            <w:proofErr w:type="spellEnd"/>
            <w:proofErr w:type="gramEnd"/>
          </w:p>
          <w:p w14:paraId="0A2F8FAF"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performansını</w:t>
            </w:r>
            <w:proofErr w:type="gramEnd"/>
          </w:p>
          <w:p w14:paraId="5DA7D868"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izlemek</w:t>
            </w:r>
            <w:proofErr w:type="gramEnd"/>
            <w:r w:rsidRPr="00CD2B65">
              <w:rPr>
                <w:rFonts w:ascii="Times New Roman" w:hAnsi="Times New Roman" w:cs="Times New Roman"/>
                <w:sz w:val="20"/>
                <w:szCs w:val="20"/>
              </w:rPr>
              <w:t xml:space="preserve"> ve</w:t>
            </w:r>
          </w:p>
          <w:p w14:paraId="0B25F197"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değerlendirmek</w:t>
            </w:r>
            <w:proofErr w:type="gramEnd"/>
          </w:p>
          <w:p w14:paraId="49B1DF3C"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üzere</w:t>
            </w:r>
            <w:proofErr w:type="gramEnd"/>
            <w:r w:rsidRPr="00CD2B65">
              <w:rPr>
                <w:rFonts w:ascii="Times New Roman" w:hAnsi="Times New Roman" w:cs="Times New Roman"/>
                <w:sz w:val="20"/>
                <w:szCs w:val="20"/>
              </w:rPr>
              <w:t xml:space="preserve"> oluşturulan</w:t>
            </w:r>
          </w:p>
          <w:p w14:paraId="47CDCF2C"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mekanizmalar</w:t>
            </w:r>
            <w:proofErr w:type="gramEnd"/>
          </w:p>
          <w:p w14:paraId="3D91A4AD" w14:textId="77777777" w:rsidR="002C616F" w:rsidRPr="00CD2B65" w:rsidRDefault="002C616F" w:rsidP="00CD2B65">
            <w:pPr>
              <w:pStyle w:val="Balk3"/>
              <w:outlineLvl w:val="2"/>
              <w:rPr>
                <w:rFonts w:ascii="Times New Roman" w:hAnsi="Times New Roman" w:cs="Times New Roman"/>
              </w:rPr>
            </w:pPr>
            <w:proofErr w:type="gramStart"/>
            <w:r w:rsidRPr="00CD2B65">
              <w:rPr>
                <w:rFonts w:ascii="Times New Roman" w:hAnsi="Times New Roman" w:cs="Times New Roman"/>
              </w:rPr>
              <w:t>kullanılmaktadır</w:t>
            </w:r>
            <w:proofErr w:type="gramEnd"/>
          </w:p>
        </w:tc>
        <w:tc>
          <w:tcPr>
            <w:tcW w:w="1843" w:type="dxa"/>
            <w:shd w:val="clear" w:color="auto" w:fill="auto"/>
          </w:tcPr>
          <w:p w14:paraId="17674496" w14:textId="77777777" w:rsidR="002C616F" w:rsidRPr="00CD2B65" w:rsidRDefault="002C616F" w:rsidP="00EB7A08">
            <w:pPr>
              <w:widowControl/>
              <w:autoSpaceDE w:val="0"/>
              <w:autoSpaceDN w:val="0"/>
              <w:adjustRightInd w:val="0"/>
              <w:rPr>
                <w:rFonts w:ascii="Times New Roman" w:hAnsi="Times New Roman" w:cs="Times New Roman"/>
                <w:sz w:val="20"/>
                <w:szCs w:val="20"/>
              </w:rPr>
            </w:pPr>
            <w:r w:rsidRPr="00CD2B65">
              <w:rPr>
                <w:rFonts w:ascii="Times New Roman" w:hAnsi="Times New Roman" w:cs="Times New Roman"/>
                <w:sz w:val="20"/>
                <w:szCs w:val="20"/>
              </w:rPr>
              <w:t>Öğretim</w:t>
            </w:r>
          </w:p>
          <w:p w14:paraId="6FBEE9C2"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elemanlarının</w:t>
            </w:r>
            <w:proofErr w:type="gramEnd"/>
          </w:p>
          <w:p w14:paraId="0A1AAB52"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spellStart"/>
            <w:proofErr w:type="gramStart"/>
            <w:r w:rsidRPr="00CD2B65">
              <w:rPr>
                <w:rFonts w:ascii="Times New Roman" w:hAnsi="Times New Roman" w:cs="Times New Roman"/>
                <w:sz w:val="20"/>
                <w:szCs w:val="20"/>
              </w:rPr>
              <w:t>araştırmageliştirme</w:t>
            </w:r>
            <w:proofErr w:type="spellEnd"/>
            <w:proofErr w:type="gramEnd"/>
          </w:p>
          <w:p w14:paraId="3C2B155F"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performansı</w:t>
            </w:r>
            <w:proofErr w:type="gramEnd"/>
          </w:p>
          <w:p w14:paraId="5BDFBA46"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izlenmekte</w:t>
            </w:r>
            <w:proofErr w:type="gramEnd"/>
            <w:r w:rsidRPr="00CD2B65">
              <w:rPr>
                <w:rFonts w:ascii="Times New Roman" w:hAnsi="Times New Roman" w:cs="Times New Roman"/>
                <w:sz w:val="20"/>
                <w:szCs w:val="20"/>
              </w:rPr>
              <w:t xml:space="preserve"> ve</w:t>
            </w:r>
          </w:p>
          <w:p w14:paraId="30F9E453"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öğretim</w:t>
            </w:r>
            <w:proofErr w:type="gramEnd"/>
          </w:p>
          <w:p w14:paraId="7DB91645"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elemanları</w:t>
            </w:r>
            <w:proofErr w:type="gramEnd"/>
            <w:r w:rsidRPr="00CD2B65">
              <w:rPr>
                <w:rFonts w:ascii="Times New Roman" w:hAnsi="Times New Roman" w:cs="Times New Roman"/>
                <w:sz w:val="20"/>
                <w:szCs w:val="20"/>
              </w:rPr>
              <w:t xml:space="preserve"> ile</w:t>
            </w:r>
          </w:p>
          <w:p w14:paraId="40985844"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birlikte</w:t>
            </w:r>
            <w:proofErr w:type="gramEnd"/>
          </w:p>
          <w:p w14:paraId="2F7F04A4"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spellStart"/>
            <w:proofErr w:type="gramStart"/>
            <w:r w:rsidRPr="00CD2B65">
              <w:rPr>
                <w:rFonts w:ascii="Times New Roman" w:hAnsi="Times New Roman" w:cs="Times New Roman"/>
                <w:sz w:val="20"/>
                <w:szCs w:val="20"/>
              </w:rPr>
              <w:t>değerlendirilere</w:t>
            </w:r>
            <w:proofErr w:type="spellEnd"/>
            <w:proofErr w:type="gramEnd"/>
          </w:p>
          <w:p w14:paraId="36E1DC8C"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k</w:t>
            </w:r>
            <w:proofErr w:type="gramEnd"/>
          </w:p>
          <w:p w14:paraId="11D6BFF4" w14:textId="77777777" w:rsidR="002C616F" w:rsidRPr="00CD2B65" w:rsidRDefault="002C616F" w:rsidP="00CD2B65">
            <w:pPr>
              <w:pStyle w:val="Balk3"/>
              <w:outlineLvl w:val="2"/>
              <w:rPr>
                <w:rFonts w:ascii="Times New Roman" w:hAnsi="Times New Roman" w:cs="Times New Roman"/>
              </w:rPr>
            </w:pPr>
            <w:proofErr w:type="gramStart"/>
            <w:r w:rsidRPr="00CD2B65">
              <w:rPr>
                <w:rFonts w:ascii="Times New Roman" w:hAnsi="Times New Roman" w:cs="Times New Roman"/>
              </w:rPr>
              <w:t>iyileştirilmektedir</w:t>
            </w:r>
            <w:proofErr w:type="gramEnd"/>
            <w:r w:rsidRPr="00CD2B65">
              <w:rPr>
                <w:rFonts w:ascii="Times New Roman" w:hAnsi="Times New Roman" w:cs="Times New Roman"/>
              </w:rPr>
              <w:t>.</w:t>
            </w:r>
          </w:p>
        </w:tc>
        <w:tc>
          <w:tcPr>
            <w:tcW w:w="1559" w:type="dxa"/>
            <w:shd w:val="clear" w:color="auto" w:fill="auto"/>
          </w:tcPr>
          <w:p w14:paraId="768EA5FD" w14:textId="77777777" w:rsidR="002C616F" w:rsidRPr="00CD2B65" w:rsidRDefault="002C616F" w:rsidP="00EB7A08">
            <w:pPr>
              <w:widowControl/>
              <w:autoSpaceDE w:val="0"/>
              <w:autoSpaceDN w:val="0"/>
              <w:adjustRightInd w:val="0"/>
              <w:rPr>
                <w:rFonts w:ascii="Times New Roman" w:hAnsi="Times New Roman" w:cs="Times New Roman"/>
                <w:sz w:val="20"/>
                <w:szCs w:val="20"/>
              </w:rPr>
            </w:pPr>
            <w:r w:rsidRPr="00CD2B65">
              <w:rPr>
                <w:rFonts w:ascii="Times New Roman" w:hAnsi="Times New Roman" w:cs="Times New Roman"/>
                <w:sz w:val="20"/>
                <w:szCs w:val="20"/>
              </w:rPr>
              <w:t>İçselleştirilmiş,</w:t>
            </w:r>
          </w:p>
          <w:p w14:paraId="5982DD82"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sistematik</w:t>
            </w:r>
            <w:proofErr w:type="gramEnd"/>
            <w:r w:rsidRPr="00CD2B65">
              <w:rPr>
                <w:rFonts w:ascii="Times New Roman" w:hAnsi="Times New Roman" w:cs="Times New Roman"/>
                <w:sz w:val="20"/>
                <w:szCs w:val="20"/>
              </w:rPr>
              <w:t>,</w:t>
            </w:r>
          </w:p>
          <w:p w14:paraId="0C78B526"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sürdürülebilir</w:t>
            </w:r>
            <w:proofErr w:type="gramEnd"/>
            <w:r w:rsidRPr="00CD2B65">
              <w:rPr>
                <w:rFonts w:ascii="Times New Roman" w:hAnsi="Times New Roman" w:cs="Times New Roman"/>
                <w:sz w:val="20"/>
                <w:szCs w:val="20"/>
              </w:rPr>
              <w:t xml:space="preserve"> ve</w:t>
            </w:r>
          </w:p>
          <w:p w14:paraId="0DCA1C05"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örnek</w:t>
            </w:r>
            <w:proofErr w:type="gramEnd"/>
          </w:p>
          <w:p w14:paraId="1DA19B8C"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gösterilebilir</w:t>
            </w:r>
            <w:proofErr w:type="gramEnd"/>
          </w:p>
          <w:p w14:paraId="5BD91862" w14:textId="77777777" w:rsidR="002C616F" w:rsidRPr="00CD2B65" w:rsidRDefault="002C616F" w:rsidP="00EB7A08">
            <w:pPr>
              <w:widowControl/>
              <w:autoSpaceDE w:val="0"/>
              <w:autoSpaceDN w:val="0"/>
              <w:adjustRightInd w:val="0"/>
              <w:rPr>
                <w:rFonts w:ascii="Times New Roman" w:hAnsi="Times New Roman" w:cs="Times New Roman"/>
                <w:sz w:val="20"/>
                <w:szCs w:val="20"/>
              </w:rPr>
            </w:pPr>
            <w:proofErr w:type="gramStart"/>
            <w:r w:rsidRPr="00CD2B65">
              <w:rPr>
                <w:rFonts w:ascii="Times New Roman" w:hAnsi="Times New Roman" w:cs="Times New Roman"/>
                <w:sz w:val="20"/>
                <w:szCs w:val="20"/>
              </w:rPr>
              <w:t>uygulamalar</w:t>
            </w:r>
            <w:proofErr w:type="gramEnd"/>
          </w:p>
          <w:p w14:paraId="32894F3B" w14:textId="77777777" w:rsidR="002C616F" w:rsidRPr="00CD2B65" w:rsidRDefault="002C616F" w:rsidP="00CD2B65">
            <w:pPr>
              <w:pStyle w:val="Balk3"/>
              <w:outlineLvl w:val="2"/>
              <w:rPr>
                <w:rFonts w:ascii="Times New Roman" w:hAnsi="Times New Roman" w:cs="Times New Roman"/>
              </w:rPr>
            </w:pPr>
            <w:proofErr w:type="gramStart"/>
            <w:r w:rsidRPr="00CD2B65">
              <w:rPr>
                <w:rFonts w:ascii="Times New Roman" w:hAnsi="Times New Roman" w:cs="Times New Roman"/>
              </w:rPr>
              <w:t>bulunmaktadır</w:t>
            </w:r>
            <w:proofErr w:type="gramEnd"/>
            <w:r w:rsidRPr="00CD2B65">
              <w:rPr>
                <w:rFonts w:ascii="Times New Roman" w:hAnsi="Times New Roman" w:cs="Times New Roman"/>
              </w:rPr>
              <w:t>.</w:t>
            </w:r>
          </w:p>
        </w:tc>
      </w:tr>
    </w:tbl>
    <w:p w14:paraId="23D4777B" w14:textId="77777777" w:rsidR="002C616F" w:rsidRPr="00CD2B65" w:rsidRDefault="002C616F" w:rsidP="00CD2B65">
      <w:pPr>
        <w:pStyle w:val="Balk3"/>
        <w:rPr>
          <w:rFonts w:ascii="Times New Roman" w:hAnsi="Times New Roman" w:cs="Times New Roman"/>
        </w:rPr>
      </w:pPr>
    </w:p>
    <w:p w14:paraId="28F8701E" w14:textId="77777777" w:rsidR="002C616F" w:rsidRPr="00CD2B65" w:rsidRDefault="002C616F" w:rsidP="002C616F">
      <w:pPr>
        <w:pStyle w:val="Balk4"/>
        <w:ind w:right="63"/>
        <w:jc w:val="both"/>
        <w:rPr>
          <w:rFonts w:cs="Times New Roman"/>
          <w:i w:val="0"/>
          <w:u w:val="single"/>
        </w:rPr>
      </w:pPr>
      <w:r w:rsidRPr="00CD2B65">
        <w:rPr>
          <w:rFonts w:cs="Times New Roman"/>
          <w:i w:val="0"/>
          <w:u w:val="single"/>
        </w:rPr>
        <w:t>AÇIKLAMA:</w:t>
      </w:r>
    </w:p>
    <w:p w14:paraId="5DF1FED8" w14:textId="77777777" w:rsidR="002C616F" w:rsidRPr="00CD2B65" w:rsidRDefault="002C616F" w:rsidP="002C616F">
      <w:pPr>
        <w:pStyle w:val="Balk4"/>
        <w:ind w:right="63"/>
        <w:jc w:val="both"/>
        <w:rPr>
          <w:rFonts w:cs="Times New Roman"/>
        </w:rPr>
      </w:pPr>
    </w:p>
    <w:p w14:paraId="27CA9D68" w14:textId="37B1E2B0" w:rsidR="002C616F" w:rsidRPr="00CD2B65" w:rsidRDefault="009B0893" w:rsidP="002C616F">
      <w:pPr>
        <w:widowControl/>
        <w:autoSpaceDE w:val="0"/>
        <w:autoSpaceDN w:val="0"/>
        <w:adjustRightInd w:val="0"/>
        <w:jc w:val="both"/>
        <w:rPr>
          <w:rFonts w:ascii="Times New Roman" w:hAnsi="Times New Roman" w:cs="Times New Roman"/>
          <w:b/>
          <w:i/>
          <w:sz w:val="24"/>
          <w:szCs w:val="24"/>
        </w:rPr>
      </w:pPr>
      <w:r>
        <w:rPr>
          <w:rFonts w:ascii="Times New Roman" w:hAnsi="Times New Roman" w:cs="Times New Roman"/>
          <w:b/>
          <w:i/>
          <w:sz w:val="24"/>
          <w:szCs w:val="24"/>
        </w:rPr>
        <w:t>Kanıtlar</w:t>
      </w:r>
    </w:p>
    <w:p w14:paraId="4E9F029D" w14:textId="790D8BD9" w:rsidR="002C616F" w:rsidRPr="00CD2B65" w:rsidRDefault="002C616F" w:rsidP="00762F01">
      <w:pPr>
        <w:widowControl/>
        <w:autoSpaceDE w:val="0"/>
        <w:autoSpaceDN w:val="0"/>
        <w:adjustRightInd w:val="0"/>
        <w:jc w:val="both"/>
        <w:rPr>
          <w:rFonts w:ascii="Times New Roman" w:hAnsi="Times New Roman" w:cs="Times New Roman"/>
          <w:i/>
          <w:sz w:val="24"/>
          <w:szCs w:val="24"/>
        </w:rPr>
      </w:pPr>
      <w:r w:rsidRPr="00CD2B65">
        <w:rPr>
          <w:rFonts w:ascii="Times New Roman" w:hAnsi="Times New Roman" w:cs="Times New Roman"/>
          <w:i/>
          <w:sz w:val="24"/>
          <w:szCs w:val="24"/>
        </w:rPr>
        <w:t>•</w:t>
      </w:r>
    </w:p>
    <w:p w14:paraId="45341149" w14:textId="77777777" w:rsidR="002C616F" w:rsidRPr="00CD2B65" w:rsidRDefault="002C616F" w:rsidP="00CD2B65">
      <w:pPr>
        <w:pStyle w:val="Balk3"/>
        <w:rPr>
          <w:rFonts w:ascii="Times New Roman" w:hAnsi="Times New Roman" w:cs="Times New Roman"/>
        </w:rPr>
      </w:pPr>
    </w:p>
    <w:p w14:paraId="7987E599" w14:textId="77777777" w:rsidR="00292742" w:rsidRPr="00CD2B65" w:rsidRDefault="00292742" w:rsidP="00041281">
      <w:pPr>
        <w:ind w:right="63"/>
        <w:jc w:val="both"/>
        <w:rPr>
          <w:rFonts w:ascii="Times New Roman" w:hAnsi="Times New Roman" w:cs="Times New Roman"/>
          <w:b/>
          <w:sz w:val="24"/>
          <w:szCs w:val="24"/>
          <w:u w:val="single"/>
        </w:rPr>
      </w:pPr>
    </w:p>
    <w:p w14:paraId="6D8014BE" w14:textId="77777777" w:rsidR="00754CBD" w:rsidRPr="00CD2B65" w:rsidRDefault="00754CBD" w:rsidP="00754CBD">
      <w:pPr>
        <w:pStyle w:val="TableParagraph"/>
        <w:spacing w:line="249" w:lineRule="exact"/>
        <w:ind w:left="105"/>
        <w:rPr>
          <w:rFonts w:ascii="Times New Roman" w:hAnsi="Times New Roman" w:cs="Times New Roman"/>
          <w:b/>
          <w:i/>
          <w:sz w:val="24"/>
          <w:szCs w:val="24"/>
        </w:rPr>
      </w:pPr>
      <w:r w:rsidRPr="00CD2B65">
        <w:rPr>
          <w:rFonts w:ascii="Times New Roman" w:hAnsi="Times New Roman" w:cs="Times New Roman"/>
          <w:b/>
          <w:i/>
          <w:sz w:val="24"/>
          <w:szCs w:val="24"/>
        </w:rPr>
        <w:t>D.1.</w:t>
      </w:r>
      <w:r w:rsidRPr="00CD2B65">
        <w:rPr>
          <w:rFonts w:ascii="Times New Roman" w:hAnsi="Times New Roman" w:cs="Times New Roman"/>
          <w:b/>
          <w:i/>
          <w:spacing w:val="56"/>
          <w:sz w:val="24"/>
          <w:szCs w:val="24"/>
        </w:rPr>
        <w:t xml:space="preserve"> </w:t>
      </w:r>
      <w:r w:rsidRPr="00CD2B65">
        <w:rPr>
          <w:rFonts w:ascii="Times New Roman" w:hAnsi="Times New Roman" w:cs="Times New Roman"/>
          <w:b/>
          <w:i/>
          <w:sz w:val="24"/>
          <w:szCs w:val="24"/>
        </w:rPr>
        <w:t>Toplumsal</w:t>
      </w:r>
      <w:r w:rsidRPr="00CD2B65">
        <w:rPr>
          <w:rFonts w:ascii="Times New Roman" w:hAnsi="Times New Roman" w:cs="Times New Roman"/>
          <w:b/>
          <w:i/>
          <w:spacing w:val="-5"/>
          <w:sz w:val="24"/>
          <w:szCs w:val="24"/>
        </w:rPr>
        <w:t xml:space="preserve"> </w:t>
      </w:r>
      <w:r w:rsidRPr="00CD2B65">
        <w:rPr>
          <w:rFonts w:ascii="Times New Roman" w:hAnsi="Times New Roman" w:cs="Times New Roman"/>
          <w:b/>
          <w:i/>
          <w:sz w:val="24"/>
          <w:szCs w:val="24"/>
        </w:rPr>
        <w:t>Katkı</w:t>
      </w:r>
      <w:r w:rsidRPr="00CD2B65">
        <w:rPr>
          <w:rFonts w:ascii="Times New Roman" w:hAnsi="Times New Roman" w:cs="Times New Roman"/>
          <w:b/>
          <w:i/>
          <w:spacing w:val="-4"/>
          <w:sz w:val="24"/>
          <w:szCs w:val="24"/>
        </w:rPr>
        <w:t xml:space="preserve"> </w:t>
      </w:r>
      <w:r w:rsidRPr="00CD2B65">
        <w:rPr>
          <w:rFonts w:ascii="Times New Roman" w:hAnsi="Times New Roman" w:cs="Times New Roman"/>
          <w:b/>
          <w:i/>
          <w:sz w:val="24"/>
          <w:szCs w:val="24"/>
        </w:rPr>
        <w:t>Süreçlerinin</w:t>
      </w:r>
      <w:r w:rsidRPr="00CD2B65">
        <w:rPr>
          <w:rFonts w:ascii="Times New Roman" w:hAnsi="Times New Roman" w:cs="Times New Roman"/>
          <w:b/>
          <w:i/>
          <w:spacing w:val="-5"/>
          <w:sz w:val="24"/>
          <w:szCs w:val="24"/>
        </w:rPr>
        <w:t xml:space="preserve"> </w:t>
      </w:r>
      <w:r w:rsidRPr="00CD2B65">
        <w:rPr>
          <w:rFonts w:ascii="Times New Roman" w:hAnsi="Times New Roman" w:cs="Times New Roman"/>
          <w:b/>
          <w:i/>
          <w:sz w:val="24"/>
          <w:szCs w:val="24"/>
        </w:rPr>
        <w:t>Yönetimi</w:t>
      </w:r>
      <w:r w:rsidRPr="00CD2B65">
        <w:rPr>
          <w:rFonts w:ascii="Times New Roman" w:hAnsi="Times New Roman" w:cs="Times New Roman"/>
          <w:b/>
          <w:i/>
          <w:spacing w:val="-5"/>
          <w:sz w:val="24"/>
          <w:szCs w:val="24"/>
        </w:rPr>
        <w:t xml:space="preserve"> </w:t>
      </w:r>
      <w:r w:rsidRPr="00CD2B65">
        <w:rPr>
          <w:rFonts w:ascii="Times New Roman" w:hAnsi="Times New Roman" w:cs="Times New Roman"/>
          <w:b/>
          <w:i/>
          <w:sz w:val="24"/>
          <w:szCs w:val="24"/>
        </w:rPr>
        <w:t>ve</w:t>
      </w:r>
      <w:r w:rsidRPr="00CD2B65">
        <w:rPr>
          <w:rFonts w:ascii="Times New Roman" w:hAnsi="Times New Roman" w:cs="Times New Roman"/>
          <w:b/>
          <w:i/>
          <w:spacing w:val="-4"/>
          <w:sz w:val="24"/>
          <w:szCs w:val="24"/>
        </w:rPr>
        <w:t xml:space="preserve"> </w:t>
      </w:r>
      <w:r w:rsidRPr="00CD2B65">
        <w:rPr>
          <w:rFonts w:ascii="Times New Roman" w:hAnsi="Times New Roman" w:cs="Times New Roman"/>
          <w:b/>
          <w:i/>
          <w:sz w:val="24"/>
          <w:szCs w:val="24"/>
        </w:rPr>
        <w:t>Toplumsal</w:t>
      </w:r>
      <w:r w:rsidRPr="00CD2B65">
        <w:rPr>
          <w:rFonts w:ascii="Times New Roman" w:hAnsi="Times New Roman" w:cs="Times New Roman"/>
          <w:b/>
          <w:i/>
          <w:spacing w:val="-5"/>
          <w:sz w:val="24"/>
          <w:szCs w:val="24"/>
        </w:rPr>
        <w:t xml:space="preserve"> </w:t>
      </w:r>
      <w:r w:rsidRPr="00CD2B65">
        <w:rPr>
          <w:rFonts w:ascii="Times New Roman" w:hAnsi="Times New Roman" w:cs="Times New Roman"/>
          <w:b/>
          <w:i/>
          <w:sz w:val="24"/>
          <w:szCs w:val="24"/>
        </w:rPr>
        <w:t>Katkı</w:t>
      </w:r>
      <w:r w:rsidRPr="00CD2B65">
        <w:rPr>
          <w:rFonts w:ascii="Times New Roman" w:hAnsi="Times New Roman" w:cs="Times New Roman"/>
          <w:b/>
          <w:i/>
          <w:spacing w:val="-5"/>
          <w:sz w:val="24"/>
          <w:szCs w:val="24"/>
        </w:rPr>
        <w:t xml:space="preserve"> </w:t>
      </w:r>
      <w:r w:rsidRPr="00CD2B65">
        <w:rPr>
          <w:rFonts w:ascii="Times New Roman" w:hAnsi="Times New Roman" w:cs="Times New Roman"/>
          <w:b/>
          <w:i/>
          <w:sz w:val="24"/>
          <w:szCs w:val="24"/>
        </w:rPr>
        <w:t>Kaynakları</w:t>
      </w:r>
    </w:p>
    <w:p w14:paraId="65A8A818" w14:textId="77777777" w:rsidR="00754CBD" w:rsidRPr="00CD2B65" w:rsidRDefault="00754CBD" w:rsidP="00754CBD">
      <w:pPr>
        <w:pStyle w:val="Balk2"/>
        <w:ind w:left="0" w:right="63" w:firstLine="0"/>
        <w:jc w:val="both"/>
        <w:rPr>
          <w:rFonts w:cs="Times New Roman"/>
          <w:szCs w:val="24"/>
        </w:rPr>
      </w:pPr>
    </w:p>
    <w:p w14:paraId="1245904A" w14:textId="77777777" w:rsidR="00754CBD" w:rsidRPr="00CD2B65" w:rsidRDefault="00754CBD" w:rsidP="00754CBD">
      <w:pPr>
        <w:ind w:right="63"/>
        <w:jc w:val="both"/>
        <w:rPr>
          <w:rFonts w:ascii="Times New Roman" w:hAnsi="Times New Roman" w:cs="Times New Roman"/>
          <w:w w:val="63"/>
          <w:sz w:val="24"/>
          <w:szCs w:val="24"/>
        </w:rPr>
      </w:pPr>
      <w:r w:rsidRPr="00CD2B65">
        <w:rPr>
          <w:rFonts w:ascii="Times New Roman" w:hAnsi="Times New Roman" w:cs="Times New Roman"/>
          <w:sz w:val="24"/>
          <w:szCs w:val="24"/>
        </w:rPr>
        <w:t>Kurum,</w:t>
      </w:r>
      <w:r w:rsidRPr="00CD2B65">
        <w:rPr>
          <w:rFonts w:ascii="Times New Roman" w:hAnsi="Times New Roman" w:cs="Times New Roman"/>
          <w:spacing w:val="-14"/>
          <w:sz w:val="24"/>
          <w:szCs w:val="24"/>
        </w:rPr>
        <w:t xml:space="preserve"> </w:t>
      </w:r>
      <w:r w:rsidRPr="00CD2B65">
        <w:rPr>
          <w:rFonts w:ascii="Times New Roman" w:hAnsi="Times New Roman" w:cs="Times New Roman"/>
          <w:sz w:val="24"/>
          <w:szCs w:val="24"/>
        </w:rPr>
        <w:t>toplumsal</w:t>
      </w:r>
      <w:r w:rsidRPr="00CD2B65">
        <w:rPr>
          <w:rFonts w:ascii="Times New Roman" w:hAnsi="Times New Roman" w:cs="Times New Roman"/>
          <w:spacing w:val="-15"/>
          <w:sz w:val="24"/>
          <w:szCs w:val="24"/>
        </w:rPr>
        <w:t xml:space="preserve"> </w:t>
      </w:r>
      <w:r w:rsidRPr="00CD2B65">
        <w:rPr>
          <w:rFonts w:ascii="Times New Roman" w:hAnsi="Times New Roman" w:cs="Times New Roman"/>
          <w:sz w:val="24"/>
          <w:szCs w:val="24"/>
        </w:rPr>
        <w:t>katkı</w:t>
      </w:r>
      <w:r w:rsidRPr="00CD2B65">
        <w:rPr>
          <w:rFonts w:ascii="Times New Roman" w:hAnsi="Times New Roman" w:cs="Times New Roman"/>
          <w:spacing w:val="-15"/>
          <w:sz w:val="24"/>
          <w:szCs w:val="24"/>
        </w:rPr>
        <w:t xml:space="preserve"> </w:t>
      </w:r>
      <w:r w:rsidRPr="00CD2B65">
        <w:rPr>
          <w:rFonts w:ascii="Times New Roman" w:hAnsi="Times New Roman" w:cs="Times New Roman"/>
          <w:sz w:val="24"/>
          <w:szCs w:val="24"/>
        </w:rPr>
        <w:t>faaliyetlerini</w:t>
      </w:r>
      <w:r w:rsidRPr="00CD2B65">
        <w:rPr>
          <w:rFonts w:ascii="Times New Roman" w:hAnsi="Times New Roman" w:cs="Times New Roman"/>
          <w:spacing w:val="-16"/>
          <w:sz w:val="24"/>
          <w:szCs w:val="24"/>
        </w:rPr>
        <w:t xml:space="preserve"> </w:t>
      </w:r>
      <w:r w:rsidRPr="00CD2B65">
        <w:rPr>
          <w:rFonts w:ascii="Times New Roman" w:hAnsi="Times New Roman" w:cs="Times New Roman"/>
          <w:sz w:val="24"/>
          <w:szCs w:val="24"/>
        </w:rPr>
        <w:t>stratejik</w:t>
      </w:r>
      <w:r w:rsidRPr="00CD2B65">
        <w:rPr>
          <w:rFonts w:ascii="Times New Roman" w:hAnsi="Times New Roman" w:cs="Times New Roman"/>
          <w:spacing w:val="-15"/>
          <w:sz w:val="24"/>
          <w:szCs w:val="24"/>
        </w:rPr>
        <w:t xml:space="preserve"> </w:t>
      </w:r>
      <w:r w:rsidRPr="00CD2B65">
        <w:rPr>
          <w:rFonts w:ascii="Times New Roman" w:hAnsi="Times New Roman" w:cs="Times New Roman"/>
          <w:sz w:val="24"/>
          <w:szCs w:val="24"/>
        </w:rPr>
        <w:t>amaçları</w:t>
      </w:r>
      <w:r w:rsidRPr="00CD2B65">
        <w:rPr>
          <w:rFonts w:ascii="Times New Roman" w:hAnsi="Times New Roman" w:cs="Times New Roman"/>
          <w:spacing w:val="-15"/>
          <w:sz w:val="24"/>
          <w:szCs w:val="24"/>
        </w:rPr>
        <w:t xml:space="preserve"> </w:t>
      </w:r>
      <w:r w:rsidRPr="00CD2B65">
        <w:rPr>
          <w:rFonts w:ascii="Times New Roman" w:hAnsi="Times New Roman" w:cs="Times New Roman"/>
          <w:sz w:val="24"/>
          <w:szCs w:val="24"/>
        </w:rPr>
        <w:t>ve</w:t>
      </w:r>
      <w:r w:rsidRPr="00CD2B65">
        <w:rPr>
          <w:rFonts w:ascii="Times New Roman" w:hAnsi="Times New Roman" w:cs="Times New Roman"/>
          <w:spacing w:val="-16"/>
          <w:sz w:val="24"/>
          <w:szCs w:val="24"/>
        </w:rPr>
        <w:t xml:space="preserve"> </w:t>
      </w:r>
      <w:r w:rsidRPr="00CD2B65">
        <w:rPr>
          <w:rFonts w:ascii="Times New Roman" w:hAnsi="Times New Roman" w:cs="Times New Roman"/>
          <w:sz w:val="24"/>
          <w:szCs w:val="24"/>
        </w:rPr>
        <w:t>hedefleri</w:t>
      </w:r>
      <w:r w:rsidRPr="00CD2B65">
        <w:rPr>
          <w:rFonts w:ascii="Times New Roman" w:hAnsi="Times New Roman" w:cs="Times New Roman"/>
          <w:spacing w:val="-15"/>
          <w:sz w:val="24"/>
          <w:szCs w:val="24"/>
        </w:rPr>
        <w:t xml:space="preserve"> </w:t>
      </w:r>
      <w:r w:rsidRPr="00CD2B65">
        <w:rPr>
          <w:rFonts w:ascii="Times New Roman" w:hAnsi="Times New Roman" w:cs="Times New Roman"/>
          <w:sz w:val="24"/>
          <w:szCs w:val="24"/>
        </w:rPr>
        <w:t>doğrultusunda</w:t>
      </w:r>
      <w:r w:rsidRPr="00CD2B65">
        <w:rPr>
          <w:rFonts w:ascii="Times New Roman" w:hAnsi="Times New Roman" w:cs="Times New Roman"/>
          <w:spacing w:val="-13"/>
          <w:sz w:val="24"/>
          <w:szCs w:val="24"/>
        </w:rPr>
        <w:t xml:space="preserve"> </w:t>
      </w:r>
      <w:r w:rsidRPr="00CD2B65">
        <w:rPr>
          <w:rFonts w:ascii="Times New Roman" w:hAnsi="Times New Roman" w:cs="Times New Roman"/>
          <w:sz w:val="24"/>
          <w:szCs w:val="24"/>
        </w:rPr>
        <w:t>yönetmelidir.</w:t>
      </w:r>
      <w:r w:rsidRPr="00CD2B65">
        <w:rPr>
          <w:rFonts w:ascii="Times New Roman" w:hAnsi="Times New Roman" w:cs="Times New Roman"/>
          <w:spacing w:val="-16"/>
          <w:sz w:val="24"/>
          <w:szCs w:val="24"/>
        </w:rPr>
        <w:t xml:space="preserve"> </w:t>
      </w:r>
      <w:r w:rsidRPr="00CD2B65">
        <w:rPr>
          <w:rFonts w:ascii="Times New Roman" w:hAnsi="Times New Roman" w:cs="Times New Roman"/>
          <w:sz w:val="24"/>
          <w:szCs w:val="24"/>
        </w:rPr>
        <w:t>Bu</w:t>
      </w:r>
      <w:r w:rsidRPr="00CD2B65">
        <w:rPr>
          <w:rFonts w:ascii="Times New Roman" w:hAnsi="Times New Roman" w:cs="Times New Roman"/>
          <w:spacing w:val="-13"/>
          <w:sz w:val="24"/>
          <w:szCs w:val="24"/>
        </w:rPr>
        <w:t xml:space="preserve"> </w:t>
      </w:r>
      <w:r w:rsidRPr="00CD2B65">
        <w:rPr>
          <w:rFonts w:ascii="Times New Roman" w:hAnsi="Times New Roman" w:cs="Times New Roman"/>
          <w:sz w:val="24"/>
          <w:szCs w:val="24"/>
        </w:rPr>
        <w:t>faaliyetler</w:t>
      </w:r>
      <w:r w:rsidRPr="00CD2B65">
        <w:rPr>
          <w:rFonts w:ascii="Times New Roman" w:hAnsi="Times New Roman" w:cs="Times New Roman"/>
          <w:spacing w:val="-14"/>
          <w:sz w:val="24"/>
          <w:szCs w:val="24"/>
        </w:rPr>
        <w:t xml:space="preserve"> </w:t>
      </w:r>
      <w:r w:rsidRPr="00CD2B65">
        <w:rPr>
          <w:rFonts w:ascii="Times New Roman" w:hAnsi="Times New Roman" w:cs="Times New Roman"/>
          <w:sz w:val="24"/>
          <w:szCs w:val="24"/>
        </w:rPr>
        <w:t>için</w:t>
      </w:r>
      <w:r w:rsidRPr="00CD2B65">
        <w:rPr>
          <w:rFonts w:ascii="Times New Roman" w:hAnsi="Times New Roman" w:cs="Times New Roman"/>
          <w:spacing w:val="-16"/>
          <w:sz w:val="24"/>
          <w:szCs w:val="24"/>
        </w:rPr>
        <w:t xml:space="preserve"> </w:t>
      </w:r>
      <w:r w:rsidRPr="00CD2B65">
        <w:rPr>
          <w:rFonts w:ascii="Times New Roman" w:hAnsi="Times New Roman" w:cs="Times New Roman"/>
          <w:sz w:val="24"/>
          <w:szCs w:val="24"/>
        </w:rPr>
        <w:t>uygun</w:t>
      </w:r>
      <w:r w:rsidRPr="00CD2B65">
        <w:rPr>
          <w:rFonts w:ascii="Times New Roman" w:hAnsi="Times New Roman" w:cs="Times New Roman"/>
          <w:spacing w:val="-16"/>
          <w:sz w:val="24"/>
          <w:szCs w:val="24"/>
        </w:rPr>
        <w:t xml:space="preserve"> </w:t>
      </w:r>
      <w:r w:rsidRPr="00CD2B65">
        <w:rPr>
          <w:rFonts w:ascii="Times New Roman" w:hAnsi="Times New Roman" w:cs="Times New Roman"/>
          <w:sz w:val="24"/>
          <w:szCs w:val="24"/>
        </w:rPr>
        <w:t>fiziki</w:t>
      </w:r>
      <w:r w:rsidRPr="00CD2B65">
        <w:rPr>
          <w:rFonts w:ascii="Times New Roman" w:hAnsi="Times New Roman" w:cs="Times New Roman"/>
          <w:spacing w:val="-15"/>
          <w:sz w:val="24"/>
          <w:szCs w:val="24"/>
        </w:rPr>
        <w:t xml:space="preserve"> </w:t>
      </w:r>
      <w:r w:rsidRPr="00CD2B65">
        <w:rPr>
          <w:rFonts w:ascii="Times New Roman" w:hAnsi="Times New Roman" w:cs="Times New Roman"/>
          <w:sz w:val="24"/>
          <w:szCs w:val="24"/>
        </w:rPr>
        <w:t>altyapı</w:t>
      </w:r>
      <w:r w:rsidRPr="00CD2B65">
        <w:rPr>
          <w:rFonts w:ascii="Times New Roman" w:hAnsi="Times New Roman" w:cs="Times New Roman"/>
          <w:spacing w:val="-15"/>
          <w:sz w:val="24"/>
          <w:szCs w:val="24"/>
        </w:rPr>
        <w:t xml:space="preserve"> </w:t>
      </w:r>
      <w:r w:rsidRPr="00CD2B65">
        <w:rPr>
          <w:rFonts w:ascii="Times New Roman" w:hAnsi="Times New Roman" w:cs="Times New Roman"/>
          <w:sz w:val="24"/>
          <w:szCs w:val="24"/>
        </w:rPr>
        <w:t>ve</w:t>
      </w:r>
      <w:r w:rsidRPr="00CD2B65">
        <w:rPr>
          <w:rFonts w:ascii="Times New Roman" w:hAnsi="Times New Roman" w:cs="Times New Roman"/>
          <w:spacing w:val="-16"/>
          <w:sz w:val="24"/>
          <w:szCs w:val="24"/>
        </w:rPr>
        <w:t xml:space="preserve"> </w:t>
      </w:r>
      <w:r w:rsidRPr="00CD2B65">
        <w:rPr>
          <w:rFonts w:ascii="Times New Roman" w:hAnsi="Times New Roman" w:cs="Times New Roman"/>
          <w:sz w:val="24"/>
          <w:szCs w:val="24"/>
        </w:rPr>
        <w:t>mali</w:t>
      </w:r>
      <w:r w:rsidRPr="00CD2B65">
        <w:rPr>
          <w:rFonts w:ascii="Times New Roman" w:hAnsi="Times New Roman" w:cs="Times New Roman"/>
          <w:spacing w:val="-16"/>
          <w:sz w:val="24"/>
          <w:szCs w:val="24"/>
        </w:rPr>
        <w:t xml:space="preserve"> </w:t>
      </w:r>
      <w:r w:rsidRPr="00CD2B65">
        <w:rPr>
          <w:rFonts w:ascii="Times New Roman" w:hAnsi="Times New Roman" w:cs="Times New Roman"/>
          <w:sz w:val="24"/>
          <w:szCs w:val="24"/>
        </w:rPr>
        <w:t xml:space="preserve">kaynaklar </w:t>
      </w:r>
      <w:r w:rsidRPr="00CD2B65">
        <w:rPr>
          <w:rFonts w:ascii="Times New Roman" w:hAnsi="Times New Roman" w:cs="Times New Roman"/>
          <w:spacing w:val="-64"/>
          <w:sz w:val="24"/>
          <w:szCs w:val="24"/>
        </w:rPr>
        <w:t xml:space="preserve">                             </w:t>
      </w:r>
      <w:r w:rsidRPr="00CD2B65">
        <w:rPr>
          <w:rFonts w:ascii="Times New Roman" w:hAnsi="Times New Roman" w:cs="Times New Roman"/>
          <w:w w:val="104"/>
          <w:sz w:val="24"/>
          <w:szCs w:val="24"/>
        </w:rPr>
        <w:t>o</w:t>
      </w:r>
      <w:r w:rsidRPr="00CD2B65">
        <w:rPr>
          <w:rFonts w:ascii="Times New Roman" w:hAnsi="Times New Roman" w:cs="Times New Roman"/>
          <w:w w:val="98"/>
          <w:sz w:val="24"/>
          <w:szCs w:val="24"/>
        </w:rPr>
        <w:t>l</w:t>
      </w:r>
      <w:r w:rsidRPr="00CD2B65">
        <w:rPr>
          <w:rFonts w:ascii="Times New Roman" w:hAnsi="Times New Roman" w:cs="Times New Roman"/>
          <w:spacing w:val="-2"/>
          <w:w w:val="98"/>
          <w:sz w:val="24"/>
          <w:szCs w:val="24"/>
        </w:rPr>
        <w:t>u</w:t>
      </w:r>
      <w:r w:rsidRPr="00CD2B65">
        <w:rPr>
          <w:rFonts w:ascii="Times New Roman" w:hAnsi="Times New Roman" w:cs="Times New Roman"/>
          <w:w w:val="128"/>
          <w:sz w:val="24"/>
          <w:szCs w:val="24"/>
        </w:rPr>
        <w:t>ş</w:t>
      </w:r>
      <w:r w:rsidRPr="00CD2B65">
        <w:rPr>
          <w:rFonts w:ascii="Times New Roman" w:hAnsi="Times New Roman" w:cs="Times New Roman"/>
          <w:w w:val="101"/>
          <w:sz w:val="24"/>
          <w:szCs w:val="24"/>
        </w:rPr>
        <w:t>t</w:t>
      </w:r>
      <w:r w:rsidRPr="00CD2B65">
        <w:rPr>
          <w:rFonts w:ascii="Times New Roman" w:hAnsi="Times New Roman" w:cs="Times New Roman"/>
          <w:spacing w:val="-2"/>
          <w:w w:val="101"/>
          <w:sz w:val="24"/>
          <w:szCs w:val="24"/>
        </w:rPr>
        <w:t>u</w:t>
      </w:r>
      <w:r w:rsidRPr="00CD2B65">
        <w:rPr>
          <w:rFonts w:ascii="Times New Roman" w:hAnsi="Times New Roman" w:cs="Times New Roman"/>
          <w:w w:val="94"/>
          <w:sz w:val="24"/>
          <w:szCs w:val="24"/>
        </w:rPr>
        <w:t>r</w:t>
      </w:r>
      <w:r w:rsidRPr="00CD2B65">
        <w:rPr>
          <w:rFonts w:ascii="Times New Roman" w:hAnsi="Times New Roman" w:cs="Times New Roman"/>
          <w:spacing w:val="-2"/>
          <w:w w:val="112"/>
          <w:sz w:val="24"/>
          <w:szCs w:val="24"/>
        </w:rPr>
        <w:t>m</w:t>
      </w:r>
      <w:r w:rsidRPr="00CD2B65">
        <w:rPr>
          <w:rFonts w:ascii="Times New Roman" w:hAnsi="Times New Roman" w:cs="Times New Roman"/>
          <w:w w:val="104"/>
          <w:sz w:val="24"/>
          <w:szCs w:val="24"/>
        </w:rPr>
        <w:t>a</w:t>
      </w:r>
      <w:r w:rsidRPr="00CD2B65">
        <w:rPr>
          <w:rFonts w:ascii="Times New Roman" w:hAnsi="Times New Roman" w:cs="Times New Roman"/>
          <w:w w:val="83"/>
          <w:sz w:val="24"/>
          <w:szCs w:val="24"/>
        </w:rPr>
        <w:t>lı</w:t>
      </w:r>
      <w:r w:rsidRPr="00CD2B65">
        <w:rPr>
          <w:rFonts w:ascii="Times New Roman" w:hAnsi="Times New Roman" w:cs="Times New Roman"/>
          <w:spacing w:val="-20"/>
          <w:sz w:val="24"/>
          <w:szCs w:val="24"/>
        </w:rPr>
        <w:t xml:space="preserve"> </w:t>
      </w:r>
      <w:r w:rsidRPr="00CD2B65">
        <w:rPr>
          <w:rFonts w:ascii="Times New Roman" w:hAnsi="Times New Roman" w:cs="Times New Roman"/>
          <w:w w:val="103"/>
          <w:sz w:val="24"/>
          <w:szCs w:val="24"/>
        </w:rPr>
        <w:t>ve</w:t>
      </w:r>
      <w:r w:rsidRPr="00CD2B65">
        <w:rPr>
          <w:rFonts w:ascii="Times New Roman" w:hAnsi="Times New Roman" w:cs="Times New Roman"/>
          <w:spacing w:val="-19"/>
          <w:sz w:val="24"/>
          <w:szCs w:val="24"/>
        </w:rPr>
        <w:t xml:space="preserve"> </w:t>
      </w:r>
      <w:r w:rsidRPr="00CD2B65">
        <w:rPr>
          <w:rFonts w:ascii="Times New Roman" w:hAnsi="Times New Roman" w:cs="Times New Roman"/>
          <w:spacing w:val="-3"/>
          <w:w w:val="104"/>
          <w:sz w:val="24"/>
          <w:szCs w:val="24"/>
        </w:rPr>
        <w:t>b</w:t>
      </w:r>
      <w:r w:rsidRPr="00CD2B65">
        <w:rPr>
          <w:rFonts w:ascii="Times New Roman" w:hAnsi="Times New Roman" w:cs="Times New Roman"/>
          <w:w w:val="106"/>
          <w:sz w:val="24"/>
          <w:szCs w:val="24"/>
        </w:rPr>
        <w:t>u</w:t>
      </w:r>
      <w:r w:rsidRPr="00CD2B65">
        <w:rPr>
          <w:rFonts w:ascii="Times New Roman" w:hAnsi="Times New Roman" w:cs="Times New Roman"/>
          <w:spacing w:val="-1"/>
          <w:w w:val="108"/>
          <w:sz w:val="24"/>
          <w:szCs w:val="24"/>
        </w:rPr>
        <w:t>n</w:t>
      </w:r>
      <w:r w:rsidRPr="00CD2B65">
        <w:rPr>
          <w:rFonts w:ascii="Times New Roman" w:hAnsi="Times New Roman" w:cs="Times New Roman"/>
          <w:w w:val="96"/>
          <w:sz w:val="24"/>
          <w:szCs w:val="24"/>
        </w:rPr>
        <w:t>la</w:t>
      </w:r>
      <w:r w:rsidRPr="00CD2B65">
        <w:rPr>
          <w:rFonts w:ascii="Times New Roman" w:hAnsi="Times New Roman" w:cs="Times New Roman"/>
          <w:spacing w:val="1"/>
          <w:w w:val="96"/>
          <w:sz w:val="24"/>
          <w:szCs w:val="24"/>
        </w:rPr>
        <w:t>r</w:t>
      </w:r>
      <w:r w:rsidRPr="00CD2B65">
        <w:rPr>
          <w:rFonts w:ascii="Times New Roman" w:hAnsi="Times New Roman" w:cs="Times New Roman"/>
          <w:sz w:val="24"/>
          <w:szCs w:val="24"/>
        </w:rPr>
        <w:t>ın</w:t>
      </w:r>
      <w:r w:rsidRPr="00CD2B65">
        <w:rPr>
          <w:rFonts w:ascii="Times New Roman" w:hAnsi="Times New Roman" w:cs="Times New Roman"/>
          <w:spacing w:val="-22"/>
          <w:sz w:val="24"/>
          <w:szCs w:val="24"/>
        </w:rPr>
        <w:t xml:space="preserve"> </w:t>
      </w:r>
      <w:r w:rsidRPr="00CD2B65">
        <w:rPr>
          <w:rFonts w:ascii="Times New Roman" w:hAnsi="Times New Roman" w:cs="Times New Roman"/>
          <w:spacing w:val="-1"/>
          <w:sz w:val="24"/>
          <w:szCs w:val="24"/>
        </w:rPr>
        <w:t>e</w:t>
      </w:r>
      <w:r w:rsidRPr="00CD2B65">
        <w:rPr>
          <w:rFonts w:ascii="Times New Roman" w:hAnsi="Times New Roman" w:cs="Times New Roman"/>
          <w:w w:val="96"/>
          <w:sz w:val="24"/>
          <w:szCs w:val="24"/>
        </w:rPr>
        <w:t>tk</w:t>
      </w:r>
      <w:r w:rsidRPr="00CD2B65">
        <w:rPr>
          <w:rFonts w:ascii="Times New Roman" w:hAnsi="Times New Roman" w:cs="Times New Roman"/>
          <w:spacing w:val="-2"/>
          <w:w w:val="96"/>
          <w:sz w:val="24"/>
          <w:szCs w:val="24"/>
        </w:rPr>
        <w:t>i</w:t>
      </w:r>
      <w:r w:rsidRPr="00CD2B65">
        <w:rPr>
          <w:rFonts w:ascii="Times New Roman" w:hAnsi="Times New Roman" w:cs="Times New Roman"/>
          <w:w w:val="108"/>
          <w:sz w:val="24"/>
          <w:szCs w:val="24"/>
        </w:rPr>
        <w:t>n</w:t>
      </w:r>
      <w:r w:rsidRPr="00CD2B65">
        <w:rPr>
          <w:rFonts w:ascii="Times New Roman" w:hAnsi="Times New Roman" w:cs="Times New Roman"/>
          <w:spacing w:val="-19"/>
          <w:sz w:val="24"/>
          <w:szCs w:val="24"/>
        </w:rPr>
        <w:t xml:space="preserve"> </w:t>
      </w:r>
      <w:r w:rsidRPr="00CD2B65">
        <w:rPr>
          <w:rFonts w:ascii="Times New Roman" w:hAnsi="Times New Roman" w:cs="Times New Roman"/>
          <w:w w:val="109"/>
          <w:sz w:val="24"/>
          <w:szCs w:val="24"/>
        </w:rPr>
        <w:t>şe</w:t>
      </w:r>
      <w:r w:rsidRPr="00CD2B65">
        <w:rPr>
          <w:rFonts w:ascii="Times New Roman" w:hAnsi="Times New Roman" w:cs="Times New Roman"/>
          <w:spacing w:val="-2"/>
          <w:w w:val="109"/>
          <w:sz w:val="24"/>
          <w:szCs w:val="24"/>
        </w:rPr>
        <w:t>k</w:t>
      </w:r>
      <w:r w:rsidRPr="00CD2B65">
        <w:rPr>
          <w:rFonts w:ascii="Times New Roman" w:hAnsi="Times New Roman" w:cs="Times New Roman"/>
          <w:w w:val="83"/>
          <w:sz w:val="24"/>
          <w:szCs w:val="24"/>
        </w:rPr>
        <w:t>i</w:t>
      </w:r>
      <w:r w:rsidRPr="00CD2B65">
        <w:rPr>
          <w:rFonts w:ascii="Times New Roman" w:hAnsi="Times New Roman" w:cs="Times New Roman"/>
          <w:spacing w:val="-2"/>
          <w:w w:val="83"/>
          <w:sz w:val="24"/>
          <w:szCs w:val="24"/>
        </w:rPr>
        <w:t>l</w:t>
      </w:r>
      <w:r w:rsidRPr="00CD2B65">
        <w:rPr>
          <w:rFonts w:ascii="Times New Roman" w:hAnsi="Times New Roman" w:cs="Times New Roman"/>
          <w:w w:val="102"/>
          <w:sz w:val="24"/>
          <w:szCs w:val="24"/>
        </w:rPr>
        <w:t>de</w:t>
      </w:r>
      <w:r w:rsidRPr="00CD2B65">
        <w:rPr>
          <w:rFonts w:ascii="Times New Roman" w:hAnsi="Times New Roman" w:cs="Times New Roman"/>
          <w:spacing w:val="-19"/>
          <w:sz w:val="24"/>
          <w:szCs w:val="24"/>
        </w:rPr>
        <w:t xml:space="preserve"> </w:t>
      </w:r>
      <w:r w:rsidRPr="00CD2B65">
        <w:rPr>
          <w:rFonts w:ascii="Times New Roman" w:hAnsi="Times New Roman" w:cs="Times New Roman"/>
          <w:spacing w:val="-2"/>
          <w:w w:val="104"/>
          <w:sz w:val="24"/>
          <w:szCs w:val="24"/>
        </w:rPr>
        <w:t>k</w:t>
      </w:r>
      <w:r w:rsidRPr="00CD2B65">
        <w:rPr>
          <w:rFonts w:ascii="Times New Roman" w:hAnsi="Times New Roman" w:cs="Times New Roman"/>
          <w:w w:val="106"/>
          <w:sz w:val="24"/>
          <w:szCs w:val="24"/>
        </w:rPr>
        <w:t>u</w:t>
      </w:r>
      <w:r w:rsidRPr="00CD2B65">
        <w:rPr>
          <w:rFonts w:ascii="Times New Roman" w:hAnsi="Times New Roman" w:cs="Times New Roman"/>
          <w:w w:val="82"/>
          <w:sz w:val="24"/>
          <w:szCs w:val="24"/>
        </w:rPr>
        <w:t>l</w:t>
      </w:r>
      <w:r w:rsidRPr="00CD2B65">
        <w:rPr>
          <w:rFonts w:ascii="Times New Roman" w:hAnsi="Times New Roman" w:cs="Times New Roman"/>
          <w:spacing w:val="-2"/>
          <w:w w:val="82"/>
          <w:sz w:val="24"/>
          <w:szCs w:val="24"/>
        </w:rPr>
        <w:t>l</w:t>
      </w:r>
      <w:r w:rsidRPr="00CD2B65">
        <w:rPr>
          <w:rFonts w:ascii="Times New Roman" w:hAnsi="Times New Roman" w:cs="Times New Roman"/>
          <w:w w:val="104"/>
          <w:sz w:val="24"/>
          <w:szCs w:val="24"/>
        </w:rPr>
        <w:t>a</w:t>
      </w:r>
      <w:r w:rsidRPr="00CD2B65">
        <w:rPr>
          <w:rFonts w:ascii="Times New Roman" w:hAnsi="Times New Roman" w:cs="Times New Roman"/>
          <w:spacing w:val="-1"/>
          <w:w w:val="108"/>
          <w:sz w:val="24"/>
          <w:szCs w:val="24"/>
        </w:rPr>
        <w:t>n</w:t>
      </w:r>
      <w:r w:rsidRPr="00CD2B65">
        <w:rPr>
          <w:rFonts w:ascii="Times New Roman" w:hAnsi="Times New Roman" w:cs="Times New Roman"/>
          <w:w w:val="103"/>
          <w:sz w:val="24"/>
          <w:szCs w:val="24"/>
        </w:rPr>
        <w:t>ımı</w:t>
      </w:r>
      <w:r w:rsidRPr="00CD2B65">
        <w:rPr>
          <w:rFonts w:ascii="Times New Roman" w:hAnsi="Times New Roman" w:cs="Times New Roman"/>
          <w:spacing w:val="-2"/>
          <w:w w:val="103"/>
          <w:sz w:val="24"/>
          <w:szCs w:val="24"/>
        </w:rPr>
        <w:t>n</w:t>
      </w:r>
      <w:r w:rsidRPr="00CD2B65">
        <w:rPr>
          <w:rFonts w:ascii="Times New Roman" w:hAnsi="Times New Roman" w:cs="Times New Roman"/>
          <w:w w:val="85"/>
          <w:sz w:val="24"/>
          <w:szCs w:val="24"/>
        </w:rPr>
        <w:t>ı</w:t>
      </w:r>
      <w:r w:rsidRPr="00CD2B65">
        <w:rPr>
          <w:rFonts w:ascii="Times New Roman" w:hAnsi="Times New Roman" w:cs="Times New Roman"/>
          <w:spacing w:val="-19"/>
          <w:sz w:val="24"/>
          <w:szCs w:val="24"/>
        </w:rPr>
        <w:t xml:space="preserve"> </w:t>
      </w:r>
      <w:r w:rsidRPr="00CD2B65">
        <w:rPr>
          <w:rFonts w:ascii="Times New Roman" w:hAnsi="Times New Roman" w:cs="Times New Roman"/>
          <w:w w:val="128"/>
          <w:sz w:val="24"/>
          <w:szCs w:val="24"/>
        </w:rPr>
        <w:t>s</w:t>
      </w:r>
      <w:r w:rsidRPr="00CD2B65">
        <w:rPr>
          <w:rFonts w:ascii="Times New Roman" w:hAnsi="Times New Roman" w:cs="Times New Roman"/>
          <w:w w:val="104"/>
          <w:sz w:val="24"/>
          <w:szCs w:val="24"/>
        </w:rPr>
        <w:t>a</w:t>
      </w:r>
      <w:r w:rsidRPr="00CD2B65">
        <w:rPr>
          <w:rFonts w:ascii="Times New Roman" w:hAnsi="Times New Roman" w:cs="Times New Roman"/>
          <w:w w:val="103"/>
          <w:sz w:val="24"/>
          <w:szCs w:val="24"/>
        </w:rPr>
        <w:t>ğ</w:t>
      </w:r>
      <w:r w:rsidRPr="00CD2B65">
        <w:rPr>
          <w:rFonts w:ascii="Times New Roman" w:hAnsi="Times New Roman" w:cs="Times New Roman"/>
          <w:spacing w:val="-4"/>
          <w:w w:val="103"/>
          <w:sz w:val="24"/>
          <w:szCs w:val="24"/>
        </w:rPr>
        <w:t>l</w:t>
      </w:r>
      <w:r w:rsidRPr="00CD2B65">
        <w:rPr>
          <w:rFonts w:ascii="Times New Roman" w:hAnsi="Times New Roman" w:cs="Times New Roman"/>
          <w:w w:val="104"/>
          <w:sz w:val="24"/>
          <w:szCs w:val="24"/>
        </w:rPr>
        <w:t>a</w:t>
      </w:r>
      <w:r w:rsidRPr="00CD2B65">
        <w:rPr>
          <w:rFonts w:ascii="Times New Roman" w:hAnsi="Times New Roman" w:cs="Times New Roman"/>
          <w:spacing w:val="-2"/>
          <w:w w:val="112"/>
          <w:sz w:val="24"/>
          <w:szCs w:val="24"/>
        </w:rPr>
        <w:t>m</w:t>
      </w:r>
      <w:r w:rsidRPr="00CD2B65">
        <w:rPr>
          <w:rFonts w:ascii="Times New Roman" w:hAnsi="Times New Roman" w:cs="Times New Roman"/>
          <w:w w:val="104"/>
          <w:sz w:val="24"/>
          <w:szCs w:val="24"/>
        </w:rPr>
        <w:t>a</w:t>
      </w:r>
      <w:r w:rsidRPr="00CD2B65">
        <w:rPr>
          <w:rFonts w:ascii="Times New Roman" w:hAnsi="Times New Roman" w:cs="Times New Roman"/>
          <w:w w:val="83"/>
          <w:sz w:val="24"/>
          <w:szCs w:val="24"/>
        </w:rPr>
        <w:t>l</w:t>
      </w:r>
      <w:r w:rsidRPr="00CD2B65">
        <w:rPr>
          <w:rFonts w:ascii="Times New Roman" w:hAnsi="Times New Roman" w:cs="Times New Roman"/>
          <w:spacing w:val="-2"/>
          <w:w w:val="83"/>
          <w:sz w:val="24"/>
          <w:szCs w:val="24"/>
        </w:rPr>
        <w:t>ı</w:t>
      </w:r>
      <w:r w:rsidRPr="00CD2B65">
        <w:rPr>
          <w:rFonts w:ascii="Times New Roman" w:hAnsi="Times New Roman" w:cs="Times New Roman"/>
          <w:w w:val="97"/>
          <w:sz w:val="24"/>
          <w:szCs w:val="24"/>
        </w:rPr>
        <w:t>d</w:t>
      </w:r>
      <w:r w:rsidRPr="00CD2B65">
        <w:rPr>
          <w:rFonts w:ascii="Times New Roman" w:hAnsi="Times New Roman" w:cs="Times New Roman"/>
          <w:spacing w:val="-2"/>
          <w:w w:val="97"/>
          <w:sz w:val="24"/>
          <w:szCs w:val="24"/>
        </w:rPr>
        <w:t>ı</w:t>
      </w:r>
      <w:r w:rsidRPr="00CD2B65">
        <w:rPr>
          <w:rFonts w:ascii="Times New Roman" w:hAnsi="Times New Roman" w:cs="Times New Roman"/>
          <w:w w:val="94"/>
          <w:sz w:val="24"/>
          <w:szCs w:val="24"/>
        </w:rPr>
        <w:t>r</w:t>
      </w:r>
      <w:r w:rsidRPr="00CD2B65">
        <w:rPr>
          <w:rFonts w:ascii="Times New Roman" w:hAnsi="Times New Roman" w:cs="Times New Roman"/>
          <w:w w:val="63"/>
          <w:sz w:val="24"/>
          <w:szCs w:val="24"/>
        </w:rPr>
        <w:t>.</w:t>
      </w:r>
    </w:p>
    <w:p w14:paraId="11BD2C1F" w14:textId="77777777" w:rsidR="00754CBD" w:rsidRPr="00CD2B65" w:rsidRDefault="00754CBD" w:rsidP="00754CBD">
      <w:pPr>
        <w:ind w:right="63"/>
        <w:jc w:val="both"/>
        <w:rPr>
          <w:rFonts w:ascii="Times New Roman" w:hAnsi="Times New Roman" w:cs="Times New Roman"/>
          <w:w w:val="63"/>
          <w:sz w:val="24"/>
          <w:szCs w:val="24"/>
        </w:rPr>
      </w:pPr>
    </w:p>
    <w:p w14:paraId="21524E72" w14:textId="77777777" w:rsidR="00754CBD" w:rsidRPr="00CD2B65" w:rsidRDefault="00754CBD" w:rsidP="00CD2B65">
      <w:pPr>
        <w:pStyle w:val="Balk3"/>
        <w:rPr>
          <w:rFonts w:ascii="Times New Roman" w:hAnsi="Times New Roman" w:cs="Times New Roman"/>
        </w:rPr>
      </w:pPr>
    </w:p>
    <w:p w14:paraId="6D983331" w14:textId="77777777" w:rsidR="00754CBD" w:rsidRPr="00CD2B65" w:rsidRDefault="00754CBD" w:rsidP="00754CBD">
      <w:pPr>
        <w:ind w:right="63"/>
        <w:jc w:val="both"/>
        <w:rPr>
          <w:rFonts w:ascii="Times New Roman" w:hAnsi="Times New Roman" w:cs="Times New Roman"/>
          <w:b/>
          <w:sz w:val="24"/>
          <w:szCs w:val="24"/>
          <w:u w:val="single"/>
        </w:rPr>
      </w:pPr>
      <w:r w:rsidRPr="00CD2B65">
        <w:rPr>
          <w:rFonts w:ascii="Times New Roman" w:hAnsi="Times New Roman" w:cs="Times New Roman"/>
          <w:b/>
          <w:sz w:val="24"/>
          <w:szCs w:val="24"/>
          <w:u w:val="single"/>
        </w:rPr>
        <w:t xml:space="preserve">İLGİLİ BİRİM: Fakülte, Enstitü, MYO, Teknoloji Transfer Ofisi, BAP, Araştırma Merkezleri, Genel Sekreterlik, SKS Dairesi Başkanlığı, Dış İlişkiler Başkanlığı, Engelsiz Yaşam Birimi, MEYOK, İş Sağlığı ve Güvenliği Koordinasyon Birimi, Sıfır Atık Yönetimi Koordinatörlüğü </w:t>
      </w:r>
    </w:p>
    <w:p w14:paraId="02F0DF75" w14:textId="77777777" w:rsidR="00754CBD" w:rsidRPr="00CD2B65" w:rsidRDefault="00754CBD" w:rsidP="00CD2B65">
      <w:pPr>
        <w:pStyle w:val="Balk3"/>
        <w:rPr>
          <w:rFonts w:ascii="Times New Roman" w:hAnsi="Times New Roman" w:cs="Times New Roman"/>
        </w:rPr>
      </w:pPr>
    </w:p>
    <w:p w14:paraId="6DB93A55" w14:textId="77777777" w:rsidR="00754CBD" w:rsidRPr="00CD2B65" w:rsidRDefault="00754CBD" w:rsidP="00CD2B65">
      <w:pPr>
        <w:pStyle w:val="Balk3"/>
        <w:rPr>
          <w:rFonts w:ascii="Times New Roman" w:hAnsi="Times New Roman" w:cs="Times New Roman"/>
        </w:rPr>
      </w:pPr>
      <w:r w:rsidRPr="00CD2B65">
        <w:rPr>
          <w:rFonts w:ascii="Times New Roman" w:hAnsi="Times New Roman" w:cs="Times New Roman"/>
        </w:rPr>
        <w:t>D.1.1. Toplumsal katkı süreçlerinin yönetimi</w:t>
      </w:r>
    </w:p>
    <w:p w14:paraId="75FFBCDF" w14:textId="77777777" w:rsidR="00754CBD" w:rsidRPr="00CD2B65" w:rsidRDefault="00754CBD" w:rsidP="00CD2B65">
      <w:pPr>
        <w:pStyle w:val="Balk3"/>
        <w:rPr>
          <w:rFonts w:ascii="Times New Roman" w:hAnsi="Times New Roman" w:cs="Times New Roman"/>
        </w:rPr>
      </w:pPr>
    </w:p>
    <w:p w14:paraId="6EFDC0CD" w14:textId="77777777" w:rsidR="00754CBD" w:rsidRPr="00CD2B65" w:rsidRDefault="00754CBD" w:rsidP="00754CBD">
      <w:pPr>
        <w:pStyle w:val="Balk4"/>
        <w:ind w:right="63"/>
        <w:jc w:val="center"/>
        <w:rPr>
          <w:rFonts w:cs="Times New Roman"/>
        </w:rPr>
      </w:pPr>
      <w:r w:rsidRPr="00CD2B65">
        <w:rPr>
          <w:rFonts w:cs="Times New Roman"/>
        </w:rPr>
        <w:t>Olgunluk düzeyi</w:t>
      </w:r>
    </w:p>
    <w:p w14:paraId="17DA7A2D" w14:textId="77777777" w:rsidR="00754CBD" w:rsidRPr="00CD2B65" w:rsidRDefault="00754CBD" w:rsidP="00CD2B65">
      <w:pPr>
        <w:pStyle w:val="Balk3"/>
        <w:rPr>
          <w:rFonts w:ascii="Times New Roman" w:hAnsi="Times New Roman" w:cs="Times New Roman"/>
        </w:rPr>
      </w:pPr>
    </w:p>
    <w:tbl>
      <w:tblPr>
        <w:tblStyle w:val="TabloKlavuzu"/>
        <w:tblW w:w="0" w:type="auto"/>
        <w:tblInd w:w="507" w:type="dxa"/>
        <w:tblLayout w:type="fixed"/>
        <w:tblLook w:val="04A0" w:firstRow="1" w:lastRow="0" w:firstColumn="1" w:lastColumn="0" w:noHBand="0" w:noVBand="1"/>
      </w:tblPr>
      <w:tblGrid>
        <w:gridCol w:w="2153"/>
        <w:gridCol w:w="1843"/>
        <w:gridCol w:w="1925"/>
        <w:gridCol w:w="1375"/>
        <w:gridCol w:w="1485"/>
      </w:tblGrid>
      <w:tr w:rsidR="00754CBD" w:rsidRPr="00CD2B65" w14:paraId="761BA722" w14:textId="77777777" w:rsidTr="00EB7A08">
        <w:tc>
          <w:tcPr>
            <w:tcW w:w="2153" w:type="dxa"/>
            <w:shd w:val="clear" w:color="auto" w:fill="auto"/>
          </w:tcPr>
          <w:p w14:paraId="338DD402" w14:textId="77777777" w:rsidR="00754CBD" w:rsidRPr="00CD2B65" w:rsidRDefault="00754CBD" w:rsidP="00CD2B65">
            <w:pPr>
              <w:pStyle w:val="Balk3"/>
              <w:outlineLvl w:val="2"/>
              <w:rPr>
                <w:rFonts w:ascii="Times New Roman" w:hAnsi="Times New Roman" w:cs="Times New Roman"/>
              </w:rPr>
            </w:pPr>
            <w:r w:rsidRPr="00CD2B65">
              <w:rPr>
                <w:rFonts w:ascii="Times New Roman" w:hAnsi="Times New Roman" w:cs="Times New Roman"/>
              </w:rPr>
              <w:t>1</w:t>
            </w:r>
          </w:p>
        </w:tc>
        <w:tc>
          <w:tcPr>
            <w:tcW w:w="1843" w:type="dxa"/>
            <w:shd w:val="clear" w:color="auto" w:fill="auto"/>
          </w:tcPr>
          <w:p w14:paraId="630B2B63" w14:textId="77777777" w:rsidR="00754CBD" w:rsidRPr="00CD2B65" w:rsidRDefault="00754CBD" w:rsidP="00CD2B65">
            <w:pPr>
              <w:pStyle w:val="Balk3"/>
              <w:outlineLvl w:val="2"/>
              <w:rPr>
                <w:rFonts w:ascii="Times New Roman" w:hAnsi="Times New Roman" w:cs="Times New Roman"/>
              </w:rPr>
            </w:pPr>
            <w:r w:rsidRPr="00CD2B65">
              <w:rPr>
                <w:rFonts w:ascii="Times New Roman" w:hAnsi="Times New Roman" w:cs="Times New Roman"/>
              </w:rPr>
              <w:t>2</w:t>
            </w:r>
          </w:p>
        </w:tc>
        <w:tc>
          <w:tcPr>
            <w:tcW w:w="1925" w:type="dxa"/>
            <w:shd w:val="clear" w:color="auto" w:fill="auto"/>
          </w:tcPr>
          <w:p w14:paraId="3E8C6CED" w14:textId="77777777" w:rsidR="00754CBD" w:rsidRPr="00CD2B65" w:rsidRDefault="00754CBD" w:rsidP="00CD2B65">
            <w:pPr>
              <w:pStyle w:val="Balk3"/>
              <w:outlineLvl w:val="2"/>
              <w:rPr>
                <w:rFonts w:ascii="Times New Roman" w:hAnsi="Times New Roman" w:cs="Times New Roman"/>
              </w:rPr>
            </w:pPr>
            <w:r w:rsidRPr="00CD2B65">
              <w:rPr>
                <w:rFonts w:ascii="Times New Roman" w:hAnsi="Times New Roman" w:cs="Times New Roman"/>
              </w:rPr>
              <w:t>3</w:t>
            </w:r>
          </w:p>
        </w:tc>
        <w:tc>
          <w:tcPr>
            <w:tcW w:w="1375" w:type="dxa"/>
            <w:shd w:val="clear" w:color="auto" w:fill="auto"/>
          </w:tcPr>
          <w:p w14:paraId="2C3B9285" w14:textId="77777777" w:rsidR="00754CBD" w:rsidRPr="00CD2B65" w:rsidRDefault="00754CBD" w:rsidP="00CD2B65">
            <w:pPr>
              <w:pStyle w:val="Balk3"/>
              <w:outlineLvl w:val="2"/>
              <w:rPr>
                <w:rFonts w:ascii="Times New Roman" w:hAnsi="Times New Roman" w:cs="Times New Roman"/>
              </w:rPr>
            </w:pPr>
            <w:r w:rsidRPr="00CD2B65">
              <w:rPr>
                <w:rFonts w:ascii="Times New Roman" w:hAnsi="Times New Roman" w:cs="Times New Roman"/>
              </w:rPr>
              <w:t>4</w:t>
            </w:r>
          </w:p>
        </w:tc>
        <w:tc>
          <w:tcPr>
            <w:tcW w:w="1485" w:type="dxa"/>
            <w:shd w:val="clear" w:color="auto" w:fill="auto"/>
          </w:tcPr>
          <w:p w14:paraId="0470CAAB" w14:textId="77777777" w:rsidR="00754CBD" w:rsidRPr="00CD2B65" w:rsidRDefault="00754CBD" w:rsidP="00CD2B65">
            <w:pPr>
              <w:pStyle w:val="Balk3"/>
              <w:outlineLvl w:val="2"/>
              <w:rPr>
                <w:rFonts w:ascii="Times New Roman" w:hAnsi="Times New Roman" w:cs="Times New Roman"/>
              </w:rPr>
            </w:pPr>
            <w:r w:rsidRPr="00CD2B65">
              <w:rPr>
                <w:rFonts w:ascii="Times New Roman" w:hAnsi="Times New Roman" w:cs="Times New Roman"/>
              </w:rPr>
              <w:t>5</w:t>
            </w:r>
          </w:p>
        </w:tc>
      </w:tr>
      <w:tr w:rsidR="00754CBD" w:rsidRPr="00CD2B65" w14:paraId="388D0DE5" w14:textId="77777777" w:rsidTr="00EB7A08">
        <w:tc>
          <w:tcPr>
            <w:tcW w:w="2153" w:type="dxa"/>
            <w:shd w:val="clear" w:color="auto" w:fill="auto"/>
          </w:tcPr>
          <w:p w14:paraId="1DE7B937" w14:textId="77777777" w:rsidR="00754CBD" w:rsidRPr="00CD2B65" w:rsidRDefault="00754CBD" w:rsidP="00CD2B65">
            <w:pPr>
              <w:pStyle w:val="Balk3"/>
              <w:outlineLvl w:val="2"/>
              <w:rPr>
                <w:rFonts w:ascii="Times New Roman" w:hAnsi="Times New Roman" w:cs="Times New Roman"/>
                <w:i/>
              </w:rPr>
            </w:pPr>
            <w:r w:rsidRPr="00CD2B65">
              <w:rPr>
                <w:rFonts w:ascii="Times New Roman" w:hAnsi="Times New Roman" w:cs="Times New Roman"/>
                <w:w w:val="105"/>
              </w:rPr>
              <w:t>Kurumda</w:t>
            </w:r>
            <w:r w:rsidRPr="00CD2B65">
              <w:rPr>
                <w:rFonts w:ascii="Times New Roman" w:hAnsi="Times New Roman" w:cs="Times New Roman"/>
                <w:spacing w:val="1"/>
                <w:w w:val="105"/>
              </w:rPr>
              <w:t xml:space="preserve"> </w:t>
            </w:r>
            <w:r w:rsidRPr="00CD2B65">
              <w:rPr>
                <w:rFonts w:ascii="Times New Roman" w:hAnsi="Times New Roman" w:cs="Times New Roman"/>
              </w:rPr>
              <w:t>toplumsal katkı</w:t>
            </w:r>
            <w:r w:rsidRPr="00CD2B65">
              <w:rPr>
                <w:rFonts w:ascii="Times New Roman" w:hAnsi="Times New Roman" w:cs="Times New Roman"/>
                <w:spacing w:val="1"/>
              </w:rPr>
              <w:t xml:space="preserve"> </w:t>
            </w:r>
            <w:r w:rsidRPr="00CD2B65">
              <w:rPr>
                <w:rFonts w:ascii="Times New Roman" w:hAnsi="Times New Roman" w:cs="Times New Roman"/>
                <w:w w:val="105"/>
              </w:rPr>
              <w:t>süreçlerinin</w:t>
            </w:r>
            <w:r w:rsidRPr="00CD2B65">
              <w:rPr>
                <w:rFonts w:ascii="Times New Roman" w:hAnsi="Times New Roman" w:cs="Times New Roman"/>
                <w:spacing w:val="1"/>
                <w:w w:val="105"/>
              </w:rPr>
              <w:t xml:space="preserve"> </w:t>
            </w:r>
            <w:r w:rsidRPr="00CD2B65">
              <w:rPr>
                <w:rFonts w:ascii="Times New Roman" w:hAnsi="Times New Roman" w:cs="Times New Roman"/>
              </w:rPr>
              <w:t>yönetimi ve</w:t>
            </w:r>
            <w:r w:rsidRPr="00CD2B65">
              <w:rPr>
                <w:rFonts w:ascii="Times New Roman" w:hAnsi="Times New Roman" w:cs="Times New Roman"/>
                <w:spacing w:val="1"/>
              </w:rPr>
              <w:t xml:space="preserve"> </w:t>
            </w:r>
            <w:r w:rsidRPr="00CD2B65">
              <w:rPr>
                <w:rFonts w:ascii="Times New Roman" w:hAnsi="Times New Roman" w:cs="Times New Roman"/>
                <w:w w:val="105"/>
              </w:rPr>
              <w:t>organizasyonel</w:t>
            </w:r>
            <w:r w:rsidRPr="00CD2B65">
              <w:rPr>
                <w:rFonts w:ascii="Times New Roman" w:hAnsi="Times New Roman" w:cs="Times New Roman"/>
                <w:spacing w:val="1"/>
                <w:w w:val="105"/>
              </w:rPr>
              <w:t xml:space="preserve"> </w:t>
            </w:r>
            <w:r w:rsidRPr="00CD2B65">
              <w:rPr>
                <w:rFonts w:ascii="Times New Roman" w:hAnsi="Times New Roman" w:cs="Times New Roman"/>
              </w:rPr>
              <w:t>yapısına</w:t>
            </w:r>
            <w:r w:rsidRPr="00CD2B65">
              <w:rPr>
                <w:rFonts w:ascii="Times New Roman" w:hAnsi="Times New Roman" w:cs="Times New Roman"/>
                <w:spacing w:val="13"/>
              </w:rPr>
              <w:t xml:space="preserve"> </w:t>
            </w:r>
            <w:r w:rsidRPr="00CD2B65">
              <w:rPr>
                <w:rFonts w:ascii="Times New Roman" w:hAnsi="Times New Roman" w:cs="Times New Roman"/>
              </w:rPr>
              <w:t>ilişkin</w:t>
            </w:r>
            <w:r w:rsidRPr="00CD2B65">
              <w:rPr>
                <w:rFonts w:ascii="Times New Roman" w:hAnsi="Times New Roman" w:cs="Times New Roman"/>
                <w:spacing w:val="1"/>
              </w:rPr>
              <w:t xml:space="preserve"> </w:t>
            </w:r>
            <w:r w:rsidRPr="00CD2B65">
              <w:rPr>
                <w:rFonts w:ascii="Times New Roman" w:hAnsi="Times New Roman" w:cs="Times New Roman"/>
              </w:rPr>
              <w:t>bir planlama</w:t>
            </w:r>
            <w:r w:rsidRPr="00CD2B65">
              <w:rPr>
                <w:rFonts w:ascii="Times New Roman" w:hAnsi="Times New Roman" w:cs="Times New Roman"/>
                <w:spacing w:val="1"/>
              </w:rPr>
              <w:t xml:space="preserve"> </w:t>
            </w:r>
            <w:r w:rsidRPr="00CD2B65">
              <w:rPr>
                <w:rFonts w:ascii="Times New Roman" w:hAnsi="Times New Roman" w:cs="Times New Roman"/>
                <w:spacing w:val="-1"/>
                <w:w w:val="105"/>
              </w:rPr>
              <w:t>bulunmamaktadı</w:t>
            </w:r>
            <w:r w:rsidRPr="00CD2B65">
              <w:rPr>
                <w:rFonts w:ascii="Times New Roman" w:hAnsi="Times New Roman" w:cs="Times New Roman"/>
                <w:w w:val="105"/>
              </w:rPr>
              <w:t>r.</w:t>
            </w:r>
          </w:p>
        </w:tc>
        <w:tc>
          <w:tcPr>
            <w:tcW w:w="1843" w:type="dxa"/>
            <w:shd w:val="clear" w:color="auto" w:fill="auto"/>
          </w:tcPr>
          <w:p w14:paraId="5DB9422E" w14:textId="77777777" w:rsidR="00754CBD" w:rsidRPr="00CD2B65" w:rsidRDefault="00754CBD" w:rsidP="00CD2B65">
            <w:pPr>
              <w:pStyle w:val="Balk3"/>
              <w:outlineLvl w:val="2"/>
              <w:rPr>
                <w:rFonts w:ascii="Times New Roman" w:hAnsi="Times New Roman" w:cs="Times New Roman"/>
                <w:i/>
              </w:rPr>
            </w:pPr>
            <w:r w:rsidRPr="00CD2B65">
              <w:rPr>
                <w:rFonts w:ascii="Times New Roman" w:hAnsi="Times New Roman" w:cs="Times New Roman"/>
                <w:w w:val="105"/>
              </w:rPr>
              <w:t>Kurumun</w:t>
            </w:r>
            <w:r w:rsidRPr="00CD2B65">
              <w:rPr>
                <w:rFonts w:ascii="Times New Roman" w:hAnsi="Times New Roman" w:cs="Times New Roman"/>
                <w:spacing w:val="1"/>
                <w:w w:val="105"/>
              </w:rPr>
              <w:t xml:space="preserve"> </w:t>
            </w:r>
            <w:r w:rsidRPr="00CD2B65">
              <w:rPr>
                <w:rFonts w:ascii="Times New Roman" w:hAnsi="Times New Roman" w:cs="Times New Roman"/>
              </w:rPr>
              <w:t>toplumsal katkı</w:t>
            </w:r>
            <w:r w:rsidRPr="00CD2B65">
              <w:rPr>
                <w:rFonts w:ascii="Times New Roman" w:hAnsi="Times New Roman" w:cs="Times New Roman"/>
                <w:spacing w:val="-64"/>
              </w:rPr>
              <w:t xml:space="preserve"> </w:t>
            </w:r>
            <w:r w:rsidRPr="00CD2B65">
              <w:rPr>
                <w:rFonts w:ascii="Times New Roman" w:hAnsi="Times New Roman" w:cs="Times New Roman"/>
                <w:w w:val="105"/>
              </w:rPr>
              <w:t>süreçlerinin</w:t>
            </w:r>
            <w:r w:rsidRPr="00CD2B65">
              <w:rPr>
                <w:rFonts w:ascii="Times New Roman" w:hAnsi="Times New Roman" w:cs="Times New Roman"/>
                <w:spacing w:val="1"/>
                <w:w w:val="105"/>
              </w:rPr>
              <w:t xml:space="preserve"> </w:t>
            </w:r>
            <w:r w:rsidRPr="00CD2B65">
              <w:rPr>
                <w:rFonts w:ascii="Times New Roman" w:hAnsi="Times New Roman" w:cs="Times New Roman"/>
              </w:rPr>
              <w:t>yönetimi ve</w:t>
            </w:r>
            <w:r w:rsidRPr="00CD2B65">
              <w:rPr>
                <w:rFonts w:ascii="Times New Roman" w:hAnsi="Times New Roman" w:cs="Times New Roman"/>
                <w:spacing w:val="1"/>
              </w:rPr>
              <w:t xml:space="preserve"> </w:t>
            </w:r>
            <w:r w:rsidRPr="00CD2B65">
              <w:rPr>
                <w:rFonts w:ascii="Times New Roman" w:hAnsi="Times New Roman" w:cs="Times New Roman"/>
                <w:w w:val="105"/>
              </w:rPr>
              <w:t>organizasyonel</w:t>
            </w:r>
            <w:r w:rsidRPr="00CD2B65">
              <w:rPr>
                <w:rFonts w:ascii="Times New Roman" w:hAnsi="Times New Roman" w:cs="Times New Roman"/>
                <w:spacing w:val="-67"/>
                <w:w w:val="105"/>
              </w:rPr>
              <w:t xml:space="preserve"> </w:t>
            </w:r>
            <w:r w:rsidRPr="00CD2B65">
              <w:rPr>
                <w:rFonts w:ascii="Times New Roman" w:hAnsi="Times New Roman" w:cs="Times New Roman"/>
              </w:rPr>
              <w:t>yapısına ilişkin</w:t>
            </w:r>
            <w:r w:rsidRPr="00CD2B65">
              <w:rPr>
                <w:rFonts w:ascii="Times New Roman" w:hAnsi="Times New Roman" w:cs="Times New Roman"/>
                <w:spacing w:val="1"/>
              </w:rPr>
              <w:t xml:space="preserve"> </w:t>
            </w:r>
            <w:r w:rsidRPr="00CD2B65">
              <w:rPr>
                <w:rFonts w:ascii="Times New Roman" w:hAnsi="Times New Roman" w:cs="Times New Roman"/>
                <w:w w:val="105"/>
              </w:rPr>
              <w:t>planlamaları</w:t>
            </w:r>
            <w:r w:rsidRPr="00CD2B65">
              <w:rPr>
                <w:rFonts w:ascii="Times New Roman" w:hAnsi="Times New Roman" w:cs="Times New Roman"/>
                <w:spacing w:val="1"/>
                <w:w w:val="105"/>
              </w:rPr>
              <w:t xml:space="preserve"> </w:t>
            </w:r>
            <w:r w:rsidRPr="00CD2B65">
              <w:rPr>
                <w:rFonts w:ascii="Times New Roman" w:hAnsi="Times New Roman" w:cs="Times New Roman"/>
              </w:rPr>
              <w:t>bulunmaktadır.</w:t>
            </w:r>
          </w:p>
        </w:tc>
        <w:tc>
          <w:tcPr>
            <w:tcW w:w="1925" w:type="dxa"/>
            <w:shd w:val="clear" w:color="auto" w:fill="auto"/>
          </w:tcPr>
          <w:p w14:paraId="272CB854" w14:textId="77777777" w:rsidR="00754CBD" w:rsidRPr="00CD2B65" w:rsidRDefault="00754CBD" w:rsidP="00CD2B65">
            <w:pPr>
              <w:pStyle w:val="Balk3"/>
              <w:outlineLvl w:val="2"/>
              <w:rPr>
                <w:rFonts w:ascii="Times New Roman" w:hAnsi="Times New Roman" w:cs="Times New Roman"/>
                <w:i/>
              </w:rPr>
            </w:pPr>
            <w:r w:rsidRPr="00CD2B65">
              <w:rPr>
                <w:rFonts w:ascii="Times New Roman" w:hAnsi="Times New Roman" w:cs="Times New Roman"/>
              </w:rPr>
              <w:t>Kurumun</w:t>
            </w:r>
            <w:r w:rsidRPr="00CD2B65">
              <w:rPr>
                <w:rFonts w:ascii="Times New Roman" w:hAnsi="Times New Roman" w:cs="Times New Roman"/>
                <w:spacing w:val="1"/>
              </w:rPr>
              <w:t xml:space="preserve"> </w:t>
            </w:r>
            <w:r w:rsidRPr="00CD2B65">
              <w:rPr>
                <w:rFonts w:ascii="Times New Roman" w:hAnsi="Times New Roman" w:cs="Times New Roman"/>
              </w:rPr>
              <w:t>genelinde</w:t>
            </w:r>
            <w:r w:rsidRPr="00CD2B65">
              <w:rPr>
                <w:rFonts w:ascii="Times New Roman" w:hAnsi="Times New Roman" w:cs="Times New Roman"/>
                <w:spacing w:val="1"/>
              </w:rPr>
              <w:t xml:space="preserve"> </w:t>
            </w:r>
            <w:r w:rsidRPr="00CD2B65">
              <w:rPr>
                <w:rFonts w:ascii="Times New Roman" w:hAnsi="Times New Roman" w:cs="Times New Roman"/>
              </w:rPr>
              <w:t>toplumsal katkı</w:t>
            </w:r>
            <w:r w:rsidRPr="00CD2B65">
              <w:rPr>
                <w:rFonts w:ascii="Times New Roman" w:hAnsi="Times New Roman" w:cs="Times New Roman"/>
                <w:spacing w:val="1"/>
              </w:rPr>
              <w:t xml:space="preserve"> </w:t>
            </w:r>
            <w:r w:rsidRPr="00CD2B65">
              <w:rPr>
                <w:rFonts w:ascii="Times New Roman" w:hAnsi="Times New Roman" w:cs="Times New Roman"/>
              </w:rPr>
              <w:t>süreçlerinin</w:t>
            </w:r>
            <w:r w:rsidRPr="00CD2B65">
              <w:rPr>
                <w:rFonts w:ascii="Times New Roman" w:hAnsi="Times New Roman" w:cs="Times New Roman"/>
                <w:spacing w:val="1"/>
              </w:rPr>
              <w:t xml:space="preserve"> </w:t>
            </w:r>
            <w:r w:rsidRPr="00CD2B65">
              <w:rPr>
                <w:rFonts w:ascii="Times New Roman" w:hAnsi="Times New Roman" w:cs="Times New Roman"/>
              </w:rPr>
              <w:t>yönetimi ve</w:t>
            </w:r>
            <w:r w:rsidRPr="00CD2B65">
              <w:rPr>
                <w:rFonts w:ascii="Times New Roman" w:hAnsi="Times New Roman" w:cs="Times New Roman"/>
                <w:spacing w:val="1"/>
              </w:rPr>
              <w:t xml:space="preserve"> </w:t>
            </w:r>
            <w:r w:rsidRPr="00CD2B65">
              <w:rPr>
                <w:rFonts w:ascii="Times New Roman" w:hAnsi="Times New Roman" w:cs="Times New Roman"/>
              </w:rPr>
              <w:t>organizasyonel</w:t>
            </w:r>
            <w:r w:rsidRPr="00CD2B65">
              <w:rPr>
                <w:rFonts w:ascii="Times New Roman" w:hAnsi="Times New Roman" w:cs="Times New Roman"/>
                <w:spacing w:val="1"/>
              </w:rPr>
              <w:t xml:space="preserve"> </w:t>
            </w:r>
            <w:r w:rsidRPr="00CD2B65">
              <w:rPr>
                <w:rFonts w:ascii="Times New Roman" w:hAnsi="Times New Roman" w:cs="Times New Roman"/>
              </w:rPr>
              <w:t>yapısı kurumsal</w:t>
            </w:r>
            <w:r w:rsidRPr="00CD2B65">
              <w:rPr>
                <w:rFonts w:ascii="Times New Roman" w:hAnsi="Times New Roman" w:cs="Times New Roman"/>
                <w:spacing w:val="1"/>
              </w:rPr>
              <w:t xml:space="preserve"> </w:t>
            </w:r>
            <w:r w:rsidRPr="00CD2B65">
              <w:rPr>
                <w:rFonts w:ascii="Times New Roman" w:hAnsi="Times New Roman" w:cs="Times New Roman"/>
              </w:rPr>
              <w:t>tercihler yönünde</w:t>
            </w:r>
            <w:r w:rsidRPr="00CD2B65">
              <w:rPr>
                <w:rFonts w:ascii="Times New Roman" w:hAnsi="Times New Roman" w:cs="Times New Roman"/>
                <w:spacing w:val="-64"/>
              </w:rPr>
              <w:t xml:space="preserve"> </w:t>
            </w:r>
            <w:r w:rsidRPr="00CD2B65">
              <w:rPr>
                <w:rFonts w:ascii="Times New Roman" w:hAnsi="Times New Roman" w:cs="Times New Roman"/>
              </w:rPr>
              <w:t>uygulanmaktadır</w:t>
            </w:r>
          </w:p>
        </w:tc>
        <w:tc>
          <w:tcPr>
            <w:tcW w:w="1375" w:type="dxa"/>
            <w:shd w:val="clear" w:color="auto" w:fill="auto"/>
          </w:tcPr>
          <w:p w14:paraId="79A82B47" w14:textId="77777777" w:rsidR="00754CBD" w:rsidRPr="00CD2B65" w:rsidRDefault="00754CBD" w:rsidP="00CD2B65">
            <w:pPr>
              <w:pStyle w:val="Balk3"/>
              <w:outlineLvl w:val="2"/>
              <w:rPr>
                <w:rFonts w:ascii="Times New Roman" w:hAnsi="Times New Roman" w:cs="Times New Roman"/>
                <w:i/>
              </w:rPr>
            </w:pPr>
            <w:r w:rsidRPr="00CD2B65">
              <w:rPr>
                <w:rFonts w:ascii="Times New Roman" w:hAnsi="Times New Roman" w:cs="Times New Roman"/>
                <w:w w:val="105"/>
              </w:rPr>
              <w:t>Kurumda</w:t>
            </w:r>
            <w:r w:rsidRPr="00CD2B65">
              <w:rPr>
                <w:rFonts w:ascii="Times New Roman" w:hAnsi="Times New Roman" w:cs="Times New Roman"/>
                <w:spacing w:val="1"/>
                <w:w w:val="105"/>
              </w:rPr>
              <w:t xml:space="preserve"> </w:t>
            </w:r>
            <w:r w:rsidRPr="00CD2B65">
              <w:rPr>
                <w:rFonts w:ascii="Times New Roman" w:hAnsi="Times New Roman" w:cs="Times New Roman"/>
              </w:rPr>
              <w:t>toplumsal katkı</w:t>
            </w:r>
            <w:r w:rsidRPr="00CD2B65">
              <w:rPr>
                <w:rFonts w:ascii="Times New Roman" w:hAnsi="Times New Roman" w:cs="Times New Roman"/>
                <w:spacing w:val="1"/>
              </w:rPr>
              <w:t xml:space="preserve"> </w:t>
            </w:r>
            <w:r w:rsidRPr="00CD2B65">
              <w:rPr>
                <w:rFonts w:ascii="Times New Roman" w:hAnsi="Times New Roman" w:cs="Times New Roman"/>
                <w:w w:val="105"/>
              </w:rPr>
              <w:t>süreçlerinin</w:t>
            </w:r>
            <w:r w:rsidRPr="00CD2B65">
              <w:rPr>
                <w:rFonts w:ascii="Times New Roman" w:hAnsi="Times New Roman" w:cs="Times New Roman"/>
                <w:spacing w:val="1"/>
                <w:w w:val="105"/>
              </w:rPr>
              <w:t xml:space="preserve"> </w:t>
            </w:r>
            <w:r w:rsidRPr="00CD2B65">
              <w:rPr>
                <w:rFonts w:ascii="Times New Roman" w:hAnsi="Times New Roman" w:cs="Times New Roman"/>
              </w:rPr>
              <w:t>yönetimi ve</w:t>
            </w:r>
            <w:r w:rsidRPr="00CD2B65">
              <w:rPr>
                <w:rFonts w:ascii="Times New Roman" w:hAnsi="Times New Roman" w:cs="Times New Roman"/>
                <w:spacing w:val="1"/>
              </w:rPr>
              <w:t xml:space="preserve"> </w:t>
            </w:r>
            <w:r w:rsidRPr="00CD2B65">
              <w:rPr>
                <w:rFonts w:ascii="Times New Roman" w:hAnsi="Times New Roman" w:cs="Times New Roman"/>
                <w:w w:val="105"/>
              </w:rPr>
              <w:t>organi</w:t>
            </w:r>
            <w:r w:rsidRPr="00CD2B65">
              <w:rPr>
                <w:rFonts w:ascii="Times New Roman" w:hAnsi="Times New Roman" w:cs="Times New Roman"/>
                <w:w w:val="105"/>
              </w:rPr>
              <w:lastRenderedPageBreak/>
              <w:t>zasyonel</w:t>
            </w:r>
            <w:r w:rsidRPr="00CD2B65">
              <w:rPr>
                <w:rFonts w:ascii="Times New Roman" w:hAnsi="Times New Roman" w:cs="Times New Roman"/>
                <w:spacing w:val="1"/>
                <w:w w:val="105"/>
              </w:rPr>
              <w:t xml:space="preserve"> </w:t>
            </w:r>
            <w:r w:rsidRPr="00CD2B65">
              <w:rPr>
                <w:rFonts w:ascii="Times New Roman" w:hAnsi="Times New Roman" w:cs="Times New Roman"/>
              </w:rPr>
              <w:t>yapısının işlerliği</w:t>
            </w:r>
            <w:r w:rsidRPr="00CD2B65">
              <w:rPr>
                <w:rFonts w:ascii="Times New Roman" w:hAnsi="Times New Roman" w:cs="Times New Roman"/>
                <w:spacing w:val="1"/>
              </w:rPr>
              <w:t xml:space="preserve"> </w:t>
            </w:r>
            <w:r w:rsidRPr="00CD2B65">
              <w:rPr>
                <w:rFonts w:ascii="Times New Roman" w:hAnsi="Times New Roman" w:cs="Times New Roman"/>
                <w:spacing w:val="-1"/>
              </w:rPr>
              <w:t>ile</w:t>
            </w:r>
            <w:r w:rsidRPr="00CD2B65">
              <w:rPr>
                <w:rFonts w:ascii="Times New Roman" w:hAnsi="Times New Roman" w:cs="Times New Roman"/>
                <w:spacing w:val="-17"/>
              </w:rPr>
              <w:t xml:space="preserve"> </w:t>
            </w:r>
            <w:r w:rsidRPr="00CD2B65">
              <w:rPr>
                <w:rFonts w:ascii="Times New Roman" w:hAnsi="Times New Roman" w:cs="Times New Roman"/>
                <w:spacing w:val="-1"/>
              </w:rPr>
              <w:t>ilişkili</w:t>
            </w:r>
            <w:r w:rsidRPr="00CD2B65">
              <w:rPr>
                <w:rFonts w:ascii="Times New Roman" w:hAnsi="Times New Roman" w:cs="Times New Roman"/>
                <w:spacing w:val="-16"/>
              </w:rPr>
              <w:t xml:space="preserve"> </w:t>
            </w:r>
            <w:r w:rsidRPr="00CD2B65">
              <w:rPr>
                <w:rFonts w:ascii="Times New Roman" w:hAnsi="Times New Roman" w:cs="Times New Roman"/>
                <w:spacing w:val="-1"/>
              </w:rPr>
              <w:t>sonuçlar</w:t>
            </w:r>
            <w:r w:rsidRPr="00CD2B65">
              <w:rPr>
                <w:rFonts w:ascii="Times New Roman" w:hAnsi="Times New Roman" w:cs="Times New Roman"/>
                <w:spacing w:val="-63"/>
              </w:rPr>
              <w:t xml:space="preserve"> </w:t>
            </w:r>
            <w:r w:rsidRPr="00CD2B65">
              <w:rPr>
                <w:rFonts w:ascii="Times New Roman" w:hAnsi="Times New Roman" w:cs="Times New Roman"/>
              </w:rPr>
              <w:t>izlenmekte ve</w:t>
            </w:r>
            <w:r w:rsidRPr="00CD2B65">
              <w:rPr>
                <w:rFonts w:ascii="Times New Roman" w:hAnsi="Times New Roman" w:cs="Times New Roman"/>
                <w:spacing w:val="1"/>
              </w:rPr>
              <w:t xml:space="preserve"> </w:t>
            </w:r>
            <w:r w:rsidRPr="00CD2B65">
              <w:rPr>
                <w:rFonts w:ascii="Times New Roman" w:hAnsi="Times New Roman" w:cs="Times New Roman"/>
                <w:w w:val="105"/>
              </w:rPr>
              <w:t>önlemler</w:t>
            </w:r>
            <w:r w:rsidRPr="00CD2B65">
              <w:rPr>
                <w:rFonts w:ascii="Times New Roman" w:hAnsi="Times New Roman" w:cs="Times New Roman"/>
                <w:spacing w:val="1"/>
                <w:w w:val="105"/>
              </w:rPr>
              <w:t xml:space="preserve"> </w:t>
            </w:r>
            <w:r w:rsidRPr="00CD2B65">
              <w:rPr>
                <w:rFonts w:ascii="Times New Roman" w:hAnsi="Times New Roman" w:cs="Times New Roman"/>
                <w:w w:val="105"/>
              </w:rPr>
              <w:t>alınmaktadır.</w:t>
            </w:r>
          </w:p>
        </w:tc>
        <w:tc>
          <w:tcPr>
            <w:tcW w:w="1485" w:type="dxa"/>
            <w:shd w:val="clear" w:color="auto" w:fill="auto"/>
          </w:tcPr>
          <w:p w14:paraId="43914EE9" w14:textId="77777777" w:rsidR="00754CBD" w:rsidRPr="00CD2B65" w:rsidRDefault="00754CBD" w:rsidP="00CD2B65">
            <w:pPr>
              <w:pStyle w:val="Balk3"/>
              <w:outlineLvl w:val="2"/>
              <w:rPr>
                <w:rFonts w:ascii="Times New Roman" w:hAnsi="Times New Roman" w:cs="Times New Roman"/>
                <w:i/>
              </w:rPr>
            </w:pPr>
            <w:r w:rsidRPr="00CD2B65">
              <w:rPr>
                <w:rFonts w:ascii="Times New Roman" w:hAnsi="Times New Roman" w:cs="Times New Roman"/>
                <w:w w:val="96"/>
              </w:rPr>
              <w:lastRenderedPageBreak/>
              <w:t>İ</w:t>
            </w:r>
            <w:r w:rsidRPr="00CD2B65">
              <w:rPr>
                <w:rFonts w:ascii="Times New Roman" w:hAnsi="Times New Roman" w:cs="Times New Roman"/>
                <w:spacing w:val="-2"/>
                <w:w w:val="109"/>
              </w:rPr>
              <w:t>ç</w:t>
            </w:r>
            <w:r w:rsidRPr="00CD2B65">
              <w:rPr>
                <w:rFonts w:ascii="Times New Roman" w:hAnsi="Times New Roman" w:cs="Times New Roman"/>
                <w:w w:val="128"/>
              </w:rPr>
              <w:t>s</w:t>
            </w:r>
            <w:r w:rsidRPr="00CD2B65">
              <w:rPr>
                <w:rFonts w:ascii="Times New Roman" w:hAnsi="Times New Roman" w:cs="Times New Roman"/>
                <w:spacing w:val="-1"/>
              </w:rPr>
              <w:t>e</w:t>
            </w:r>
            <w:r w:rsidRPr="00CD2B65">
              <w:rPr>
                <w:rFonts w:ascii="Times New Roman" w:hAnsi="Times New Roman" w:cs="Times New Roman"/>
                <w:w w:val="82"/>
              </w:rPr>
              <w:t>l</w:t>
            </w:r>
            <w:r w:rsidRPr="00CD2B65">
              <w:rPr>
                <w:rFonts w:ascii="Times New Roman" w:hAnsi="Times New Roman" w:cs="Times New Roman"/>
                <w:spacing w:val="-2"/>
                <w:w w:val="82"/>
              </w:rPr>
              <w:t>l</w:t>
            </w:r>
            <w:r w:rsidRPr="00CD2B65">
              <w:rPr>
                <w:rFonts w:ascii="Times New Roman" w:hAnsi="Times New Roman" w:cs="Times New Roman"/>
                <w:spacing w:val="-1"/>
              </w:rPr>
              <w:t>e</w:t>
            </w:r>
            <w:r w:rsidRPr="00CD2B65">
              <w:rPr>
                <w:rFonts w:ascii="Times New Roman" w:hAnsi="Times New Roman" w:cs="Times New Roman"/>
                <w:w w:val="128"/>
              </w:rPr>
              <w:t>ş</w:t>
            </w:r>
            <w:r w:rsidRPr="00CD2B65">
              <w:rPr>
                <w:rFonts w:ascii="Times New Roman" w:hAnsi="Times New Roman" w:cs="Times New Roman"/>
                <w:w w:val="88"/>
              </w:rPr>
              <w:t>tiri</w:t>
            </w:r>
            <w:r w:rsidRPr="00CD2B65">
              <w:rPr>
                <w:rFonts w:ascii="Times New Roman" w:hAnsi="Times New Roman" w:cs="Times New Roman"/>
                <w:spacing w:val="-1"/>
                <w:w w:val="88"/>
              </w:rPr>
              <w:t>l</w:t>
            </w:r>
            <w:r w:rsidRPr="00CD2B65">
              <w:rPr>
                <w:rFonts w:ascii="Times New Roman" w:hAnsi="Times New Roman" w:cs="Times New Roman"/>
                <w:w w:val="111"/>
              </w:rPr>
              <w:t>mi</w:t>
            </w:r>
            <w:r w:rsidRPr="00CD2B65">
              <w:rPr>
                <w:rFonts w:ascii="Times New Roman" w:hAnsi="Times New Roman" w:cs="Times New Roman"/>
                <w:spacing w:val="-2"/>
                <w:w w:val="111"/>
              </w:rPr>
              <w:t>ş</w:t>
            </w:r>
            <w:r w:rsidRPr="00CD2B65">
              <w:rPr>
                <w:rFonts w:ascii="Times New Roman" w:hAnsi="Times New Roman" w:cs="Times New Roman"/>
                <w:w w:val="63"/>
              </w:rPr>
              <w:t xml:space="preserve">, </w:t>
            </w:r>
            <w:r w:rsidRPr="00CD2B65">
              <w:rPr>
                <w:rFonts w:ascii="Times New Roman" w:hAnsi="Times New Roman" w:cs="Times New Roman"/>
                <w:w w:val="128"/>
              </w:rPr>
              <w:t>s</w:t>
            </w:r>
            <w:r w:rsidRPr="00CD2B65">
              <w:rPr>
                <w:rFonts w:ascii="Times New Roman" w:hAnsi="Times New Roman" w:cs="Times New Roman"/>
                <w:w w:val="106"/>
              </w:rPr>
              <w:t>iste</w:t>
            </w:r>
            <w:r w:rsidRPr="00CD2B65">
              <w:rPr>
                <w:rFonts w:ascii="Times New Roman" w:hAnsi="Times New Roman" w:cs="Times New Roman"/>
                <w:spacing w:val="-3"/>
                <w:w w:val="106"/>
              </w:rPr>
              <w:t>m</w:t>
            </w:r>
            <w:r w:rsidRPr="00CD2B65">
              <w:rPr>
                <w:rFonts w:ascii="Times New Roman" w:hAnsi="Times New Roman" w:cs="Times New Roman"/>
                <w:w w:val="104"/>
              </w:rPr>
              <w:t>a</w:t>
            </w:r>
            <w:r w:rsidRPr="00CD2B65">
              <w:rPr>
                <w:rFonts w:ascii="Times New Roman" w:hAnsi="Times New Roman" w:cs="Times New Roman"/>
                <w:w w:val="96"/>
              </w:rPr>
              <w:t>ti</w:t>
            </w:r>
            <w:r w:rsidRPr="00CD2B65">
              <w:rPr>
                <w:rFonts w:ascii="Times New Roman" w:hAnsi="Times New Roman" w:cs="Times New Roman"/>
                <w:spacing w:val="-4"/>
                <w:w w:val="96"/>
              </w:rPr>
              <w:t>k</w:t>
            </w:r>
            <w:r w:rsidRPr="00CD2B65">
              <w:rPr>
                <w:rFonts w:ascii="Times New Roman" w:hAnsi="Times New Roman" w:cs="Times New Roman"/>
                <w:w w:val="63"/>
              </w:rPr>
              <w:t xml:space="preserve">, </w:t>
            </w:r>
            <w:r w:rsidRPr="00CD2B65">
              <w:rPr>
                <w:rFonts w:ascii="Times New Roman" w:hAnsi="Times New Roman" w:cs="Times New Roman"/>
              </w:rPr>
              <w:t>sürdürülebilir</w:t>
            </w:r>
            <w:r w:rsidRPr="00CD2B65">
              <w:rPr>
                <w:rFonts w:ascii="Times New Roman" w:hAnsi="Times New Roman" w:cs="Times New Roman"/>
                <w:spacing w:val="1"/>
              </w:rPr>
              <w:t xml:space="preserve"> </w:t>
            </w:r>
            <w:r w:rsidRPr="00CD2B65">
              <w:rPr>
                <w:rFonts w:ascii="Times New Roman" w:hAnsi="Times New Roman" w:cs="Times New Roman"/>
              </w:rPr>
              <w:t>ve örnek</w:t>
            </w:r>
            <w:r w:rsidRPr="00CD2B65">
              <w:rPr>
                <w:rFonts w:ascii="Times New Roman" w:hAnsi="Times New Roman" w:cs="Times New Roman"/>
                <w:spacing w:val="1"/>
              </w:rPr>
              <w:t xml:space="preserve"> </w:t>
            </w:r>
            <w:r w:rsidRPr="00CD2B65">
              <w:rPr>
                <w:rFonts w:ascii="Times New Roman" w:hAnsi="Times New Roman" w:cs="Times New Roman"/>
              </w:rPr>
              <w:t>gösterilebilir</w:t>
            </w:r>
            <w:r w:rsidRPr="00CD2B65">
              <w:rPr>
                <w:rFonts w:ascii="Times New Roman" w:hAnsi="Times New Roman" w:cs="Times New Roman"/>
                <w:spacing w:val="1"/>
              </w:rPr>
              <w:t xml:space="preserve"> </w:t>
            </w:r>
            <w:r w:rsidRPr="00CD2B65">
              <w:rPr>
                <w:rFonts w:ascii="Times New Roman" w:hAnsi="Times New Roman" w:cs="Times New Roman"/>
              </w:rPr>
              <w:t>uygulamalar</w:t>
            </w:r>
            <w:r w:rsidRPr="00CD2B65">
              <w:rPr>
                <w:rFonts w:ascii="Times New Roman" w:hAnsi="Times New Roman" w:cs="Times New Roman"/>
                <w:spacing w:val="1"/>
              </w:rPr>
              <w:t xml:space="preserve"> </w:t>
            </w:r>
            <w:r w:rsidRPr="00CD2B65">
              <w:rPr>
                <w:rFonts w:ascii="Times New Roman" w:hAnsi="Times New Roman" w:cs="Times New Roman"/>
              </w:rPr>
              <w:t>bulunmaktadır.</w:t>
            </w:r>
          </w:p>
        </w:tc>
      </w:tr>
    </w:tbl>
    <w:p w14:paraId="165AEE73" w14:textId="77777777" w:rsidR="00754CBD" w:rsidRPr="00CD2B65" w:rsidRDefault="00754CBD" w:rsidP="00CD2B65">
      <w:pPr>
        <w:pStyle w:val="Balk3"/>
        <w:rPr>
          <w:rFonts w:ascii="Times New Roman" w:hAnsi="Times New Roman" w:cs="Times New Roman"/>
        </w:rPr>
      </w:pPr>
    </w:p>
    <w:p w14:paraId="397A669A" w14:textId="77777777" w:rsidR="00754CBD" w:rsidRPr="00CD2B65" w:rsidRDefault="00754CBD" w:rsidP="00754CBD">
      <w:pPr>
        <w:pStyle w:val="Balk4"/>
        <w:ind w:right="63"/>
        <w:jc w:val="both"/>
        <w:rPr>
          <w:rFonts w:cs="Times New Roman"/>
        </w:rPr>
      </w:pPr>
    </w:p>
    <w:p w14:paraId="27BEFDF6" w14:textId="77777777" w:rsidR="00754CBD" w:rsidRPr="00CD2B65" w:rsidRDefault="00754CBD" w:rsidP="00754CBD">
      <w:pPr>
        <w:pStyle w:val="Balk4"/>
        <w:ind w:right="63"/>
        <w:jc w:val="both"/>
        <w:rPr>
          <w:rFonts w:cs="Times New Roman"/>
        </w:rPr>
      </w:pPr>
    </w:p>
    <w:p w14:paraId="53C64979" w14:textId="77777777" w:rsidR="00307654" w:rsidRPr="00CD2B65" w:rsidRDefault="00307654" w:rsidP="00307654">
      <w:pPr>
        <w:pStyle w:val="Balk4"/>
        <w:ind w:right="63"/>
        <w:jc w:val="both"/>
        <w:rPr>
          <w:rFonts w:cs="Times New Roman"/>
        </w:rPr>
      </w:pPr>
    </w:p>
    <w:p w14:paraId="78FD7E05" w14:textId="77777777" w:rsidR="00307654" w:rsidRPr="00CD2B65" w:rsidRDefault="00307654" w:rsidP="00307654">
      <w:pPr>
        <w:pStyle w:val="Balk4"/>
        <w:ind w:right="63"/>
        <w:jc w:val="both"/>
        <w:rPr>
          <w:rFonts w:cs="Times New Roman"/>
          <w:b w:val="0"/>
          <w:bCs w:val="0"/>
          <w:i w:val="0"/>
        </w:rPr>
      </w:pPr>
      <w:r w:rsidRPr="00CD2B65">
        <w:rPr>
          <w:rFonts w:cs="Times New Roman"/>
          <w:i w:val="0"/>
          <w:u w:val="single"/>
        </w:rPr>
        <w:t>AÇIKLAMA:</w:t>
      </w:r>
      <w:r w:rsidRPr="00CD2B65">
        <w:rPr>
          <w:rFonts w:cs="Times New Roman"/>
          <w:b w:val="0"/>
          <w:bCs w:val="0"/>
          <w:i w:val="0"/>
        </w:rPr>
        <w:t xml:space="preserve"> Olgunluk Düzeyi :3</w:t>
      </w:r>
    </w:p>
    <w:p w14:paraId="2FD88891" w14:textId="77777777" w:rsidR="00307654" w:rsidRPr="00CD2B65" w:rsidRDefault="00307654" w:rsidP="00307654">
      <w:pPr>
        <w:pStyle w:val="Balk4"/>
        <w:ind w:right="63"/>
        <w:jc w:val="both"/>
        <w:rPr>
          <w:rFonts w:cs="Times New Roman"/>
          <w:b w:val="0"/>
          <w:bCs w:val="0"/>
          <w:i w:val="0"/>
        </w:rPr>
      </w:pPr>
    </w:p>
    <w:p w14:paraId="20FBFB2B" w14:textId="77777777" w:rsidR="00307654" w:rsidRPr="00CD2B65" w:rsidRDefault="00307654" w:rsidP="00307654">
      <w:pPr>
        <w:spacing w:line="276" w:lineRule="auto"/>
        <w:jc w:val="both"/>
        <w:rPr>
          <w:rFonts w:ascii="Times New Roman" w:hAnsi="Times New Roman" w:cs="Times New Roman"/>
        </w:rPr>
      </w:pPr>
      <w:r w:rsidRPr="00CD2B65">
        <w:rPr>
          <w:rFonts w:ascii="Times New Roman" w:hAnsi="Times New Roman" w:cs="Times New Roman"/>
        </w:rPr>
        <w:lastRenderedPageBreak/>
        <w:t xml:space="preserve">Kurumun toplumsal katkı politikası kurumun toplumsal katkı </w:t>
      </w:r>
      <w:proofErr w:type="spellStart"/>
      <w:r w:rsidRPr="00CD2B65">
        <w:rPr>
          <w:rFonts w:ascii="Times New Roman" w:hAnsi="Times New Roman" w:cs="Times New Roman"/>
        </w:rPr>
        <w:t>süreçlerinin</w:t>
      </w:r>
      <w:proofErr w:type="spellEnd"/>
      <w:r w:rsidRPr="00CD2B65">
        <w:rPr>
          <w:rFonts w:ascii="Times New Roman" w:hAnsi="Times New Roman" w:cs="Times New Roman"/>
        </w:rPr>
        <w:t xml:space="preserve"> </w:t>
      </w:r>
      <w:proofErr w:type="spellStart"/>
      <w:r w:rsidRPr="00CD2B65">
        <w:rPr>
          <w:rFonts w:ascii="Times New Roman" w:hAnsi="Times New Roman" w:cs="Times New Roman"/>
        </w:rPr>
        <w:t>yönetimi</w:t>
      </w:r>
      <w:proofErr w:type="spellEnd"/>
      <w:r w:rsidRPr="00CD2B65">
        <w:rPr>
          <w:rFonts w:ascii="Times New Roman" w:hAnsi="Times New Roman" w:cs="Times New Roman"/>
        </w:rPr>
        <w:t xml:space="preserve"> ve organizasyonel yapısı </w:t>
      </w:r>
      <w:proofErr w:type="spellStart"/>
      <w:r w:rsidRPr="00CD2B65">
        <w:rPr>
          <w:rFonts w:ascii="Times New Roman" w:hAnsi="Times New Roman" w:cs="Times New Roman"/>
        </w:rPr>
        <w:t>kurumsallaşmıştır</w:t>
      </w:r>
      <w:proofErr w:type="spellEnd"/>
      <w:r w:rsidRPr="00CD2B65">
        <w:rPr>
          <w:rFonts w:ascii="Times New Roman" w:hAnsi="Times New Roman" w:cs="Times New Roman"/>
        </w:rPr>
        <w:t xml:space="preserve">. Toplumsal katkı süreçlerinin yönetim ve organizasyonel yapısı kurumun toplumsal katkı politikası ile uyumludur, görev tanımları belirlenmiştir. </w:t>
      </w:r>
    </w:p>
    <w:p w14:paraId="7DDF67F3" w14:textId="77777777" w:rsidR="00307654" w:rsidRPr="00CD2B65" w:rsidRDefault="00307654" w:rsidP="00307654">
      <w:pPr>
        <w:pStyle w:val="Balk4"/>
        <w:ind w:right="63"/>
        <w:jc w:val="both"/>
        <w:rPr>
          <w:rFonts w:cs="Times New Roman"/>
        </w:rPr>
      </w:pPr>
      <w:r w:rsidRPr="00CD2B65">
        <w:rPr>
          <w:rFonts w:cs="Times New Roman"/>
        </w:rPr>
        <w:t>Kanıtlar</w:t>
      </w:r>
    </w:p>
    <w:p w14:paraId="7EA3D27B" w14:textId="77777777" w:rsidR="00307654" w:rsidRPr="00CD2B65" w:rsidRDefault="00307654" w:rsidP="00307654">
      <w:pPr>
        <w:pStyle w:val="Balk4"/>
        <w:ind w:right="63"/>
        <w:jc w:val="both"/>
        <w:rPr>
          <w:rFonts w:cs="Times New Roman"/>
          <w:i w:val="0"/>
          <w:u w:val="single"/>
        </w:rPr>
      </w:pPr>
    </w:p>
    <w:p w14:paraId="6DCEA69A" w14:textId="77777777" w:rsidR="00307654" w:rsidRPr="00CD2B65" w:rsidRDefault="00307654" w:rsidP="00307654">
      <w:pPr>
        <w:pStyle w:val="Balk4"/>
        <w:numPr>
          <w:ilvl w:val="0"/>
          <w:numId w:val="32"/>
        </w:numPr>
        <w:ind w:left="567" w:right="63" w:firstLine="0"/>
        <w:jc w:val="both"/>
        <w:rPr>
          <w:rFonts w:cs="Times New Roman"/>
        </w:rPr>
      </w:pPr>
      <w:r w:rsidRPr="00CD2B65">
        <w:rPr>
          <w:rFonts w:cs="Times New Roman"/>
          <w:b w:val="0"/>
          <w:bCs w:val="0"/>
          <w:i w:val="0"/>
          <w:iCs/>
        </w:rPr>
        <w:t>Kırıkkale Üniversitesi Staj ve Zorunlu Uygulamalı Eğitim Yönergesi:</w:t>
      </w:r>
    </w:p>
    <w:p w14:paraId="2BDA4DC5" w14:textId="77777777" w:rsidR="00307654" w:rsidRPr="00CD2B65" w:rsidRDefault="00307654" w:rsidP="00307654">
      <w:pPr>
        <w:ind w:left="567" w:right="63"/>
        <w:jc w:val="both"/>
        <w:rPr>
          <w:rFonts w:ascii="Times New Roman" w:hAnsi="Times New Roman" w:cs="Times New Roman"/>
          <w:bCs/>
          <w:iCs/>
          <w:sz w:val="24"/>
          <w:szCs w:val="24"/>
        </w:rPr>
      </w:pPr>
    </w:p>
    <w:p w14:paraId="70E640BA" w14:textId="77777777" w:rsidR="00307654" w:rsidRPr="00CD2B65" w:rsidRDefault="00307654" w:rsidP="00307654">
      <w:pPr>
        <w:ind w:left="567" w:right="63"/>
        <w:jc w:val="both"/>
        <w:rPr>
          <w:rFonts w:ascii="Times New Roman" w:hAnsi="Times New Roman" w:cs="Times New Roman"/>
          <w:bCs/>
          <w:iCs/>
          <w:sz w:val="24"/>
          <w:szCs w:val="24"/>
          <w:u w:val="single"/>
        </w:rPr>
      </w:pPr>
      <w:r w:rsidRPr="00CD2B65">
        <w:rPr>
          <w:rFonts w:ascii="Times New Roman" w:hAnsi="Times New Roman" w:cs="Times New Roman"/>
          <w:bCs/>
          <w:iCs/>
          <w:sz w:val="24"/>
          <w:szCs w:val="24"/>
          <w:u w:val="single"/>
        </w:rPr>
        <w:t>https://panel.kku.edu.tr/Content/aktuerya/staj/zorunlu%20staj%20y%C3%B6nergesi%20_2020.pdf</w:t>
      </w:r>
    </w:p>
    <w:p w14:paraId="12217076" w14:textId="399DD1ED" w:rsidR="00754CBD" w:rsidRPr="00CD2B65" w:rsidRDefault="00754CBD" w:rsidP="00754CBD">
      <w:pPr>
        <w:ind w:right="63"/>
        <w:jc w:val="both"/>
        <w:rPr>
          <w:rFonts w:ascii="Times New Roman" w:hAnsi="Times New Roman" w:cs="Times New Roman"/>
          <w:sz w:val="24"/>
          <w:szCs w:val="24"/>
        </w:rPr>
      </w:pPr>
    </w:p>
    <w:p w14:paraId="768B4D8E" w14:textId="77777777" w:rsidR="00307654" w:rsidRPr="00CD2B65" w:rsidRDefault="00307654" w:rsidP="00754CBD">
      <w:pPr>
        <w:ind w:right="63"/>
        <w:jc w:val="both"/>
        <w:rPr>
          <w:rFonts w:ascii="Times New Roman" w:hAnsi="Times New Roman" w:cs="Times New Roman"/>
          <w:sz w:val="24"/>
          <w:szCs w:val="24"/>
        </w:rPr>
      </w:pPr>
    </w:p>
    <w:p w14:paraId="27E408C1" w14:textId="77777777" w:rsidR="00754CBD" w:rsidRPr="00CD2B65" w:rsidRDefault="00754CBD" w:rsidP="00754CBD">
      <w:pPr>
        <w:ind w:right="63"/>
        <w:jc w:val="both"/>
        <w:rPr>
          <w:rFonts w:ascii="Times New Roman" w:hAnsi="Times New Roman" w:cs="Times New Roman"/>
          <w:b/>
          <w:sz w:val="24"/>
          <w:szCs w:val="24"/>
          <w:u w:val="single"/>
        </w:rPr>
      </w:pPr>
      <w:r w:rsidRPr="00CD2B65">
        <w:rPr>
          <w:rFonts w:ascii="Times New Roman" w:hAnsi="Times New Roman" w:cs="Times New Roman"/>
          <w:b/>
          <w:sz w:val="24"/>
          <w:szCs w:val="24"/>
          <w:u w:val="single"/>
        </w:rPr>
        <w:t>İLGİLİ BİRİM: Fakülte, Merkezler, Genel Sekreterlik, Strateji ve Geliştirme Dairesi Başkanlığı, Personel Dairesi Başkanlığı, Yapı İşleri ve Teknik Dairesi Başkanlığı, İMİD, Basın Yayın ve Halkla İlişkiler, Dış İlişkiler Başkanlığı, MEYOK, İş Sağlığı ve Güvenliği Koordinasyon Birimi, Sıfır Atık Yönetimi Koordinatörlüğü</w:t>
      </w:r>
    </w:p>
    <w:p w14:paraId="72309C31" w14:textId="77777777" w:rsidR="00754CBD" w:rsidRPr="00CD2B65" w:rsidRDefault="00754CBD" w:rsidP="00754CBD">
      <w:pPr>
        <w:ind w:right="63"/>
        <w:jc w:val="both"/>
        <w:rPr>
          <w:rFonts w:ascii="Times New Roman" w:hAnsi="Times New Roman" w:cs="Times New Roman"/>
          <w:sz w:val="24"/>
          <w:szCs w:val="24"/>
        </w:rPr>
      </w:pPr>
    </w:p>
    <w:p w14:paraId="4DE4F9F6" w14:textId="77777777" w:rsidR="00754CBD" w:rsidRPr="00CD2B65" w:rsidRDefault="00754CBD" w:rsidP="00CD2B65">
      <w:pPr>
        <w:pStyle w:val="Balk3"/>
        <w:rPr>
          <w:rFonts w:ascii="Times New Roman" w:hAnsi="Times New Roman" w:cs="Times New Roman"/>
        </w:rPr>
      </w:pPr>
      <w:r w:rsidRPr="00CD2B65">
        <w:rPr>
          <w:rFonts w:ascii="Times New Roman" w:hAnsi="Times New Roman" w:cs="Times New Roman"/>
        </w:rPr>
        <w:t>D.1.2. Kaynaklar</w:t>
      </w:r>
    </w:p>
    <w:p w14:paraId="64563D70" w14:textId="77777777" w:rsidR="00754CBD" w:rsidRPr="00CD2B65" w:rsidRDefault="00754CBD" w:rsidP="00CD2B65">
      <w:pPr>
        <w:pStyle w:val="Balk3"/>
        <w:rPr>
          <w:rFonts w:ascii="Times New Roman" w:hAnsi="Times New Roman" w:cs="Times New Roman"/>
        </w:rPr>
      </w:pPr>
    </w:p>
    <w:p w14:paraId="5B7FE12E" w14:textId="77777777" w:rsidR="00754CBD" w:rsidRPr="00CD2B65" w:rsidRDefault="00754CBD" w:rsidP="00754CBD">
      <w:pPr>
        <w:pStyle w:val="Balk4"/>
        <w:ind w:right="63"/>
        <w:jc w:val="center"/>
        <w:rPr>
          <w:rFonts w:cs="Times New Roman"/>
        </w:rPr>
      </w:pPr>
      <w:r w:rsidRPr="00CD2B65">
        <w:rPr>
          <w:rFonts w:cs="Times New Roman"/>
        </w:rPr>
        <w:t>Olgunluk düzeyi</w:t>
      </w:r>
    </w:p>
    <w:p w14:paraId="53EE8657" w14:textId="77777777" w:rsidR="00754CBD" w:rsidRPr="00CD2B65" w:rsidRDefault="00754CBD" w:rsidP="00CD2B65">
      <w:pPr>
        <w:pStyle w:val="Balk3"/>
        <w:rPr>
          <w:rFonts w:ascii="Times New Roman" w:hAnsi="Times New Roman" w:cs="Times New Roman"/>
        </w:rPr>
      </w:pPr>
    </w:p>
    <w:tbl>
      <w:tblPr>
        <w:tblStyle w:val="TabloKlavuzu"/>
        <w:tblW w:w="0" w:type="auto"/>
        <w:tblInd w:w="507" w:type="dxa"/>
        <w:tblLook w:val="04A0" w:firstRow="1" w:lastRow="0" w:firstColumn="1" w:lastColumn="0" w:noHBand="0" w:noVBand="1"/>
      </w:tblPr>
      <w:tblGrid>
        <w:gridCol w:w="1726"/>
        <w:gridCol w:w="1660"/>
        <w:gridCol w:w="1700"/>
        <w:gridCol w:w="1867"/>
        <w:gridCol w:w="1602"/>
      </w:tblGrid>
      <w:tr w:rsidR="00754CBD" w:rsidRPr="00CD2B65" w14:paraId="52820887" w14:textId="77777777" w:rsidTr="00EB7A08">
        <w:tc>
          <w:tcPr>
            <w:tcW w:w="1793" w:type="dxa"/>
            <w:shd w:val="clear" w:color="auto" w:fill="auto"/>
          </w:tcPr>
          <w:p w14:paraId="00A48F47" w14:textId="77777777" w:rsidR="00754CBD" w:rsidRPr="00CD2B65" w:rsidRDefault="00754CBD" w:rsidP="00CD2B65">
            <w:pPr>
              <w:pStyle w:val="Balk3"/>
              <w:outlineLvl w:val="2"/>
              <w:rPr>
                <w:rFonts w:ascii="Times New Roman" w:hAnsi="Times New Roman" w:cs="Times New Roman"/>
              </w:rPr>
            </w:pPr>
            <w:r w:rsidRPr="00CD2B65">
              <w:rPr>
                <w:rFonts w:ascii="Times New Roman" w:hAnsi="Times New Roman" w:cs="Times New Roman"/>
              </w:rPr>
              <w:t>1</w:t>
            </w:r>
          </w:p>
        </w:tc>
        <w:tc>
          <w:tcPr>
            <w:tcW w:w="1742" w:type="dxa"/>
            <w:shd w:val="clear" w:color="auto" w:fill="auto"/>
          </w:tcPr>
          <w:p w14:paraId="441937D6" w14:textId="77777777" w:rsidR="00754CBD" w:rsidRPr="00CD2B65" w:rsidRDefault="00754CBD" w:rsidP="00CD2B65">
            <w:pPr>
              <w:pStyle w:val="Balk3"/>
              <w:outlineLvl w:val="2"/>
              <w:rPr>
                <w:rFonts w:ascii="Times New Roman" w:hAnsi="Times New Roman" w:cs="Times New Roman"/>
              </w:rPr>
            </w:pPr>
            <w:r w:rsidRPr="00CD2B65">
              <w:rPr>
                <w:rFonts w:ascii="Times New Roman" w:hAnsi="Times New Roman" w:cs="Times New Roman"/>
              </w:rPr>
              <w:t>2</w:t>
            </w:r>
          </w:p>
        </w:tc>
        <w:tc>
          <w:tcPr>
            <w:tcW w:w="1656" w:type="dxa"/>
            <w:shd w:val="clear" w:color="auto" w:fill="auto"/>
          </w:tcPr>
          <w:p w14:paraId="167FEA8E" w14:textId="77777777" w:rsidR="00754CBD" w:rsidRPr="00CD2B65" w:rsidRDefault="00754CBD" w:rsidP="00CD2B65">
            <w:pPr>
              <w:pStyle w:val="Balk3"/>
              <w:outlineLvl w:val="2"/>
              <w:rPr>
                <w:rFonts w:ascii="Times New Roman" w:hAnsi="Times New Roman" w:cs="Times New Roman"/>
              </w:rPr>
            </w:pPr>
            <w:r w:rsidRPr="00CD2B65">
              <w:rPr>
                <w:rFonts w:ascii="Times New Roman" w:hAnsi="Times New Roman" w:cs="Times New Roman"/>
              </w:rPr>
              <w:t>3</w:t>
            </w:r>
          </w:p>
        </w:tc>
        <w:tc>
          <w:tcPr>
            <w:tcW w:w="1997" w:type="dxa"/>
            <w:shd w:val="clear" w:color="auto" w:fill="auto"/>
          </w:tcPr>
          <w:p w14:paraId="44561869" w14:textId="77777777" w:rsidR="00754CBD" w:rsidRPr="00CD2B65" w:rsidRDefault="00754CBD" w:rsidP="00CD2B65">
            <w:pPr>
              <w:pStyle w:val="Balk3"/>
              <w:outlineLvl w:val="2"/>
              <w:rPr>
                <w:rFonts w:ascii="Times New Roman" w:hAnsi="Times New Roman" w:cs="Times New Roman"/>
              </w:rPr>
            </w:pPr>
            <w:r w:rsidRPr="00CD2B65">
              <w:rPr>
                <w:rFonts w:ascii="Times New Roman" w:hAnsi="Times New Roman" w:cs="Times New Roman"/>
              </w:rPr>
              <w:t>4</w:t>
            </w:r>
          </w:p>
        </w:tc>
        <w:tc>
          <w:tcPr>
            <w:tcW w:w="1593" w:type="dxa"/>
            <w:shd w:val="clear" w:color="auto" w:fill="auto"/>
          </w:tcPr>
          <w:p w14:paraId="35F35148" w14:textId="77777777" w:rsidR="00754CBD" w:rsidRPr="00CD2B65" w:rsidRDefault="00754CBD" w:rsidP="00CD2B65">
            <w:pPr>
              <w:pStyle w:val="Balk3"/>
              <w:outlineLvl w:val="2"/>
              <w:rPr>
                <w:rFonts w:ascii="Times New Roman" w:hAnsi="Times New Roman" w:cs="Times New Roman"/>
              </w:rPr>
            </w:pPr>
            <w:r w:rsidRPr="00CD2B65">
              <w:rPr>
                <w:rFonts w:ascii="Times New Roman" w:hAnsi="Times New Roman" w:cs="Times New Roman"/>
              </w:rPr>
              <w:t>5</w:t>
            </w:r>
          </w:p>
        </w:tc>
      </w:tr>
      <w:tr w:rsidR="00754CBD" w:rsidRPr="00CD2B65" w14:paraId="1CA80FC6" w14:textId="77777777" w:rsidTr="00EB7A08">
        <w:tc>
          <w:tcPr>
            <w:tcW w:w="1793" w:type="dxa"/>
            <w:shd w:val="clear" w:color="auto" w:fill="auto"/>
          </w:tcPr>
          <w:p w14:paraId="618E06EC" w14:textId="77777777" w:rsidR="00754CBD" w:rsidRPr="00CD2B65" w:rsidRDefault="00754CBD" w:rsidP="00EB7A08">
            <w:pPr>
              <w:pStyle w:val="TableParagraph"/>
              <w:spacing w:before="38"/>
              <w:ind w:left="105"/>
              <w:rPr>
                <w:rFonts w:ascii="Times New Roman" w:hAnsi="Times New Roman" w:cs="Times New Roman"/>
                <w:sz w:val="20"/>
                <w:szCs w:val="20"/>
              </w:rPr>
            </w:pPr>
            <w:r w:rsidRPr="00CD2B65">
              <w:rPr>
                <w:rFonts w:ascii="Times New Roman" w:hAnsi="Times New Roman" w:cs="Times New Roman"/>
                <w:sz w:val="20"/>
                <w:szCs w:val="20"/>
              </w:rPr>
              <w:t>Kurumun</w:t>
            </w:r>
            <w:r w:rsidRPr="00CD2B65">
              <w:rPr>
                <w:rFonts w:ascii="Times New Roman" w:hAnsi="Times New Roman" w:cs="Times New Roman"/>
                <w:spacing w:val="1"/>
                <w:sz w:val="20"/>
                <w:szCs w:val="20"/>
              </w:rPr>
              <w:t xml:space="preserve"> </w:t>
            </w:r>
            <w:r w:rsidRPr="00CD2B65">
              <w:rPr>
                <w:rFonts w:ascii="Times New Roman" w:hAnsi="Times New Roman" w:cs="Times New Roman"/>
                <w:sz w:val="20"/>
                <w:szCs w:val="20"/>
              </w:rPr>
              <w:t>toplumsal</w:t>
            </w:r>
            <w:r w:rsidRPr="00CD2B65">
              <w:rPr>
                <w:rFonts w:ascii="Times New Roman" w:hAnsi="Times New Roman" w:cs="Times New Roman"/>
                <w:spacing w:val="-64"/>
                <w:sz w:val="20"/>
                <w:szCs w:val="20"/>
              </w:rPr>
              <w:t xml:space="preserve"> </w:t>
            </w:r>
            <w:r w:rsidRPr="00CD2B65">
              <w:rPr>
                <w:rFonts w:ascii="Times New Roman" w:hAnsi="Times New Roman" w:cs="Times New Roman"/>
                <w:w w:val="95"/>
                <w:sz w:val="20"/>
                <w:szCs w:val="20"/>
              </w:rPr>
              <w:t>katkı faaliyetlerini</w:t>
            </w:r>
            <w:r w:rsidRPr="00CD2B65">
              <w:rPr>
                <w:rFonts w:ascii="Times New Roman" w:hAnsi="Times New Roman" w:cs="Times New Roman"/>
                <w:spacing w:val="1"/>
                <w:w w:val="95"/>
                <w:sz w:val="20"/>
                <w:szCs w:val="20"/>
              </w:rPr>
              <w:t xml:space="preserve"> </w:t>
            </w:r>
            <w:r w:rsidRPr="00CD2B65">
              <w:rPr>
                <w:rFonts w:ascii="Times New Roman" w:hAnsi="Times New Roman" w:cs="Times New Roman"/>
                <w:sz w:val="20"/>
                <w:szCs w:val="20"/>
              </w:rPr>
              <w:t>sürdürebilmesi için</w:t>
            </w:r>
            <w:r w:rsidRPr="00CD2B65">
              <w:rPr>
                <w:rFonts w:ascii="Times New Roman" w:hAnsi="Times New Roman" w:cs="Times New Roman"/>
                <w:spacing w:val="1"/>
                <w:sz w:val="20"/>
                <w:szCs w:val="20"/>
              </w:rPr>
              <w:t xml:space="preserve"> </w:t>
            </w:r>
            <w:r w:rsidRPr="00CD2B65">
              <w:rPr>
                <w:rFonts w:ascii="Times New Roman" w:hAnsi="Times New Roman" w:cs="Times New Roman"/>
                <w:sz w:val="20"/>
                <w:szCs w:val="20"/>
              </w:rPr>
              <w:t>yeterli kaynağı</w:t>
            </w:r>
            <w:r w:rsidRPr="00CD2B65">
              <w:rPr>
                <w:rFonts w:ascii="Times New Roman" w:hAnsi="Times New Roman" w:cs="Times New Roman"/>
                <w:spacing w:val="1"/>
                <w:sz w:val="20"/>
                <w:szCs w:val="20"/>
              </w:rPr>
              <w:t xml:space="preserve"> </w:t>
            </w:r>
            <w:r w:rsidRPr="00CD2B65">
              <w:rPr>
                <w:rFonts w:ascii="Times New Roman" w:hAnsi="Times New Roman" w:cs="Times New Roman"/>
                <w:sz w:val="20"/>
                <w:szCs w:val="20"/>
              </w:rPr>
              <w:t>bulunmamaktadır.</w:t>
            </w:r>
          </w:p>
        </w:tc>
        <w:tc>
          <w:tcPr>
            <w:tcW w:w="1742" w:type="dxa"/>
            <w:shd w:val="clear" w:color="auto" w:fill="auto"/>
          </w:tcPr>
          <w:p w14:paraId="20AC6A72" w14:textId="77777777" w:rsidR="00754CBD" w:rsidRPr="00CD2B65" w:rsidRDefault="00754CBD" w:rsidP="00EB7A08">
            <w:pPr>
              <w:pStyle w:val="TableParagraph"/>
              <w:spacing w:before="38"/>
              <w:ind w:left="107" w:right="174"/>
              <w:rPr>
                <w:rFonts w:ascii="Times New Roman" w:hAnsi="Times New Roman" w:cs="Times New Roman"/>
                <w:sz w:val="20"/>
                <w:szCs w:val="20"/>
              </w:rPr>
            </w:pPr>
            <w:r w:rsidRPr="00CD2B65">
              <w:rPr>
                <w:rFonts w:ascii="Times New Roman" w:hAnsi="Times New Roman" w:cs="Times New Roman"/>
                <w:sz w:val="20"/>
                <w:szCs w:val="20"/>
              </w:rPr>
              <w:t>Kurumun</w:t>
            </w:r>
            <w:r w:rsidRPr="00CD2B65">
              <w:rPr>
                <w:rFonts w:ascii="Times New Roman" w:hAnsi="Times New Roman" w:cs="Times New Roman"/>
                <w:spacing w:val="1"/>
                <w:sz w:val="20"/>
                <w:szCs w:val="20"/>
              </w:rPr>
              <w:t xml:space="preserve"> </w:t>
            </w:r>
            <w:r w:rsidRPr="00CD2B65">
              <w:rPr>
                <w:rFonts w:ascii="Times New Roman" w:hAnsi="Times New Roman" w:cs="Times New Roman"/>
                <w:sz w:val="20"/>
                <w:szCs w:val="20"/>
              </w:rPr>
              <w:t>toplumsal katkı</w:t>
            </w:r>
            <w:r w:rsidRPr="00CD2B65">
              <w:rPr>
                <w:rFonts w:ascii="Times New Roman" w:hAnsi="Times New Roman" w:cs="Times New Roman"/>
                <w:spacing w:val="-64"/>
                <w:sz w:val="20"/>
                <w:szCs w:val="20"/>
              </w:rPr>
              <w:t xml:space="preserve"> </w:t>
            </w:r>
            <w:r w:rsidRPr="00CD2B65">
              <w:rPr>
                <w:rFonts w:ascii="Times New Roman" w:hAnsi="Times New Roman" w:cs="Times New Roman"/>
                <w:sz w:val="20"/>
                <w:szCs w:val="20"/>
              </w:rPr>
              <w:t>faaliyetlerini</w:t>
            </w:r>
            <w:r w:rsidRPr="00CD2B65">
              <w:rPr>
                <w:rFonts w:ascii="Times New Roman" w:hAnsi="Times New Roman" w:cs="Times New Roman"/>
                <w:spacing w:val="1"/>
                <w:sz w:val="20"/>
                <w:szCs w:val="20"/>
              </w:rPr>
              <w:t xml:space="preserve"> </w:t>
            </w:r>
            <w:r w:rsidRPr="00CD2B65">
              <w:rPr>
                <w:rFonts w:ascii="Times New Roman" w:hAnsi="Times New Roman" w:cs="Times New Roman"/>
                <w:sz w:val="20"/>
                <w:szCs w:val="20"/>
              </w:rPr>
              <w:t>sürdürebilmek</w:t>
            </w:r>
            <w:r w:rsidRPr="00CD2B65">
              <w:rPr>
                <w:rFonts w:ascii="Times New Roman" w:hAnsi="Times New Roman" w:cs="Times New Roman"/>
                <w:spacing w:val="1"/>
                <w:sz w:val="20"/>
                <w:szCs w:val="20"/>
              </w:rPr>
              <w:t xml:space="preserve"> </w:t>
            </w:r>
            <w:r w:rsidRPr="00CD2B65">
              <w:rPr>
                <w:rFonts w:ascii="Times New Roman" w:hAnsi="Times New Roman" w:cs="Times New Roman"/>
                <w:sz w:val="20"/>
                <w:szCs w:val="20"/>
              </w:rPr>
              <w:t>için uygun</w:t>
            </w:r>
            <w:r w:rsidRPr="00CD2B65">
              <w:rPr>
                <w:rFonts w:ascii="Times New Roman" w:hAnsi="Times New Roman" w:cs="Times New Roman"/>
                <w:spacing w:val="1"/>
                <w:sz w:val="20"/>
                <w:szCs w:val="20"/>
              </w:rPr>
              <w:t xml:space="preserve"> </w:t>
            </w:r>
            <w:r w:rsidRPr="00CD2B65">
              <w:rPr>
                <w:rFonts w:ascii="Times New Roman" w:hAnsi="Times New Roman" w:cs="Times New Roman"/>
                <w:w w:val="95"/>
                <w:sz w:val="20"/>
                <w:szCs w:val="20"/>
              </w:rPr>
              <w:t>nitelik ve</w:t>
            </w:r>
            <w:r w:rsidRPr="00CD2B65">
              <w:rPr>
                <w:rFonts w:ascii="Times New Roman" w:hAnsi="Times New Roman" w:cs="Times New Roman"/>
                <w:spacing w:val="1"/>
                <w:w w:val="95"/>
                <w:sz w:val="20"/>
                <w:szCs w:val="20"/>
              </w:rPr>
              <w:t xml:space="preserve"> </w:t>
            </w:r>
            <w:r w:rsidRPr="00CD2B65">
              <w:rPr>
                <w:rFonts w:ascii="Times New Roman" w:hAnsi="Times New Roman" w:cs="Times New Roman"/>
                <w:w w:val="95"/>
                <w:sz w:val="20"/>
                <w:szCs w:val="20"/>
              </w:rPr>
              <w:t>nicelikte fiziki,</w:t>
            </w:r>
            <w:r w:rsidRPr="00CD2B65">
              <w:rPr>
                <w:rFonts w:ascii="Times New Roman" w:hAnsi="Times New Roman" w:cs="Times New Roman"/>
                <w:spacing w:val="1"/>
                <w:w w:val="95"/>
                <w:sz w:val="20"/>
                <w:szCs w:val="20"/>
              </w:rPr>
              <w:t xml:space="preserve"> </w:t>
            </w:r>
            <w:r w:rsidRPr="00CD2B65">
              <w:rPr>
                <w:rFonts w:ascii="Times New Roman" w:hAnsi="Times New Roman" w:cs="Times New Roman"/>
                <w:sz w:val="20"/>
                <w:szCs w:val="20"/>
              </w:rPr>
              <w:t>teknik ve mali</w:t>
            </w:r>
            <w:r w:rsidRPr="00CD2B65">
              <w:rPr>
                <w:rFonts w:ascii="Times New Roman" w:hAnsi="Times New Roman" w:cs="Times New Roman"/>
                <w:spacing w:val="1"/>
                <w:sz w:val="20"/>
                <w:szCs w:val="20"/>
              </w:rPr>
              <w:t xml:space="preserve"> </w:t>
            </w:r>
            <w:r w:rsidRPr="00CD2B65">
              <w:rPr>
                <w:rFonts w:ascii="Times New Roman" w:hAnsi="Times New Roman" w:cs="Times New Roman"/>
                <w:sz w:val="20"/>
                <w:szCs w:val="20"/>
              </w:rPr>
              <w:t>kaynakların</w:t>
            </w:r>
            <w:r w:rsidRPr="00CD2B65">
              <w:rPr>
                <w:rFonts w:ascii="Times New Roman" w:hAnsi="Times New Roman" w:cs="Times New Roman"/>
                <w:spacing w:val="1"/>
                <w:sz w:val="20"/>
                <w:szCs w:val="20"/>
              </w:rPr>
              <w:t xml:space="preserve"> </w:t>
            </w:r>
            <w:r w:rsidRPr="00CD2B65">
              <w:rPr>
                <w:rFonts w:ascii="Times New Roman" w:hAnsi="Times New Roman" w:cs="Times New Roman"/>
                <w:sz w:val="20"/>
                <w:szCs w:val="20"/>
              </w:rPr>
              <w:t>oluşturulmasın</w:t>
            </w:r>
            <w:r w:rsidRPr="00CD2B65">
              <w:rPr>
                <w:rFonts w:ascii="Times New Roman" w:hAnsi="Times New Roman" w:cs="Times New Roman"/>
                <w:spacing w:val="1"/>
                <w:sz w:val="20"/>
                <w:szCs w:val="20"/>
              </w:rPr>
              <w:t xml:space="preserve"> </w:t>
            </w:r>
            <w:r w:rsidRPr="00CD2B65">
              <w:rPr>
                <w:rFonts w:ascii="Times New Roman" w:hAnsi="Times New Roman" w:cs="Times New Roman"/>
                <w:sz w:val="20"/>
                <w:szCs w:val="20"/>
              </w:rPr>
              <w:t>a yönelik</w:t>
            </w:r>
            <w:r w:rsidRPr="00CD2B65">
              <w:rPr>
                <w:rFonts w:ascii="Times New Roman" w:hAnsi="Times New Roman" w:cs="Times New Roman"/>
                <w:spacing w:val="1"/>
                <w:sz w:val="20"/>
                <w:szCs w:val="20"/>
              </w:rPr>
              <w:t xml:space="preserve"> </w:t>
            </w:r>
            <w:r w:rsidRPr="00CD2B65">
              <w:rPr>
                <w:rFonts w:ascii="Times New Roman" w:hAnsi="Times New Roman" w:cs="Times New Roman"/>
                <w:sz w:val="20"/>
                <w:szCs w:val="20"/>
              </w:rPr>
              <w:t>planları</w:t>
            </w:r>
            <w:r w:rsidRPr="00CD2B65">
              <w:rPr>
                <w:rFonts w:ascii="Times New Roman" w:hAnsi="Times New Roman" w:cs="Times New Roman"/>
                <w:spacing w:val="1"/>
                <w:sz w:val="20"/>
                <w:szCs w:val="20"/>
              </w:rPr>
              <w:t xml:space="preserve"> </w:t>
            </w:r>
            <w:r w:rsidRPr="00CD2B65">
              <w:rPr>
                <w:rFonts w:ascii="Times New Roman" w:hAnsi="Times New Roman" w:cs="Times New Roman"/>
                <w:sz w:val="20"/>
                <w:szCs w:val="20"/>
              </w:rPr>
              <w:t>bulunmaktadır.</w:t>
            </w:r>
          </w:p>
        </w:tc>
        <w:tc>
          <w:tcPr>
            <w:tcW w:w="1656" w:type="dxa"/>
            <w:shd w:val="clear" w:color="auto" w:fill="auto"/>
          </w:tcPr>
          <w:p w14:paraId="117C61AC" w14:textId="77777777" w:rsidR="00754CBD" w:rsidRPr="00CD2B65" w:rsidRDefault="00754CBD" w:rsidP="00EB7A08">
            <w:pPr>
              <w:pStyle w:val="TableParagraph"/>
              <w:ind w:left="105" w:right="228"/>
              <w:rPr>
                <w:rFonts w:ascii="Times New Roman" w:hAnsi="Times New Roman" w:cs="Times New Roman"/>
                <w:sz w:val="20"/>
                <w:szCs w:val="20"/>
              </w:rPr>
            </w:pPr>
            <w:r w:rsidRPr="00CD2B65">
              <w:rPr>
                <w:rFonts w:ascii="Times New Roman" w:hAnsi="Times New Roman" w:cs="Times New Roman"/>
                <w:sz w:val="20"/>
                <w:szCs w:val="20"/>
              </w:rPr>
              <w:t>Kurum</w:t>
            </w:r>
            <w:r w:rsidRPr="00CD2B65">
              <w:rPr>
                <w:rFonts w:ascii="Times New Roman" w:hAnsi="Times New Roman" w:cs="Times New Roman"/>
                <w:spacing w:val="1"/>
                <w:sz w:val="20"/>
                <w:szCs w:val="20"/>
              </w:rPr>
              <w:t xml:space="preserve"> </w:t>
            </w:r>
            <w:r w:rsidRPr="00CD2B65">
              <w:rPr>
                <w:rFonts w:ascii="Times New Roman" w:hAnsi="Times New Roman" w:cs="Times New Roman"/>
                <w:sz w:val="20"/>
                <w:szCs w:val="20"/>
              </w:rPr>
              <w:t>toplumsal</w:t>
            </w:r>
            <w:r w:rsidRPr="00CD2B65">
              <w:rPr>
                <w:rFonts w:ascii="Times New Roman" w:hAnsi="Times New Roman" w:cs="Times New Roman"/>
                <w:spacing w:val="-64"/>
                <w:sz w:val="20"/>
                <w:szCs w:val="20"/>
              </w:rPr>
              <w:t xml:space="preserve"> </w:t>
            </w:r>
            <w:r w:rsidRPr="00CD2B65">
              <w:rPr>
                <w:rFonts w:ascii="Times New Roman" w:hAnsi="Times New Roman" w:cs="Times New Roman"/>
                <w:spacing w:val="-1"/>
                <w:sz w:val="20"/>
                <w:szCs w:val="20"/>
              </w:rPr>
              <w:t xml:space="preserve">katkı </w:t>
            </w:r>
            <w:r w:rsidRPr="00CD2B65">
              <w:rPr>
                <w:rFonts w:ascii="Times New Roman" w:hAnsi="Times New Roman" w:cs="Times New Roman"/>
                <w:sz w:val="20"/>
                <w:szCs w:val="20"/>
              </w:rPr>
              <w:t>kaynaklarını</w:t>
            </w:r>
            <w:r w:rsidRPr="00CD2B65">
              <w:rPr>
                <w:rFonts w:ascii="Times New Roman" w:hAnsi="Times New Roman" w:cs="Times New Roman"/>
                <w:spacing w:val="-64"/>
                <w:sz w:val="20"/>
                <w:szCs w:val="20"/>
              </w:rPr>
              <w:t xml:space="preserve"> </w:t>
            </w:r>
            <w:r w:rsidRPr="00CD2B65">
              <w:rPr>
                <w:rFonts w:ascii="Times New Roman" w:hAnsi="Times New Roman" w:cs="Times New Roman"/>
                <w:sz w:val="20"/>
                <w:szCs w:val="20"/>
              </w:rPr>
              <w:t>toplumsal katkı</w:t>
            </w:r>
            <w:r w:rsidRPr="00CD2B65">
              <w:rPr>
                <w:rFonts w:ascii="Times New Roman" w:hAnsi="Times New Roman" w:cs="Times New Roman"/>
                <w:spacing w:val="1"/>
                <w:sz w:val="20"/>
                <w:szCs w:val="20"/>
              </w:rPr>
              <w:t xml:space="preserve"> </w:t>
            </w:r>
            <w:r w:rsidRPr="00CD2B65">
              <w:rPr>
                <w:rFonts w:ascii="Times New Roman" w:hAnsi="Times New Roman" w:cs="Times New Roman"/>
                <w:spacing w:val="-1"/>
                <w:sz w:val="20"/>
                <w:szCs w:val="20"/>
              </w:rPr>
              <w:t xml:space="preserve">stratejisi </w:t>
            </w:r>
            <w:r w:rsidRPr="00CD2B65">
              <w:rPr>
                <w:rFonts w:ascii="Times New Roman" w:hAnsi="Times New Roman" w:cs="Times New Roman"/>
                <w:sz w:val="20"/>
                <w:szCs w:val="20"/>
              </w:rPr>
              <w:t>ve</w:t>
            </w:r>
            <w:r w:rsidRPr="00CD2B65">
              <w:rPr>
                <w:rFonts w:ascii="Times New Roman" w:hAnsi="Times New Roman" w:cs="Times New Roman"/>
                <w:spacing w:val="1"/>
                <w:sz w:val="20"/>
                <w:szCs w:val="20"/>
              </w:rPr>
              <w:t xml:space="preserve"> </w:t>
            </w:r>
            <w:r w:rsidRPr="00CD2B65">
              <w:rPr>
                <w:rFonts w:ascii="Times New Roman" w:hAnsi="Times New Roman" w:cs="Times New Roman"/>
                <w:sz w:val="20"/>
                <w:szCs w:val="20"/>
              </w:rPr>
              <w:t>birimler arası</w:t>
            </w:r>
            <w:r w:rsidRPr="00CD2B65">
              <w:rPr>
                <w:rFonts w:ascii="Times New Roman" w:hAnsi="Times New Roman" w:cs="Times New Roman"/>
                <w:spacing w:val="1"/>
                <w:sz w:val="20"/>
                <w:szCs w:val="20"/>
              </w:rPr>
              <w:t xml:space="preserve"> </w:t>
            </w:r>
            <w:r w:rsidRPr="00CD2B65">
              <w:rPr>
                <w:rFonts w:ascii="Times New Roman" w:hAnsi="Times New Roman" w:cs="Times New Roman"/>
                <w:sz w:val="20"/>
                <w:szCs w:val="20"/>
              </w:rPr>
              <w:t>dengeyi</w:t>
            </w:r>
            <w:r w:rsidRPr="00CD2B65">
              <w:rPr>
                <w:rFonts w:ascii="Times New Roman" w:hAnsi="Times New Roman" w:cs="Times New Roman"/>
                <w:spacing w:val="1"/>
                <w:sz w:val="20"/>
                <w:szCs w:val="20"/>
              </w:rPr>
              <w:t xml:space="preserve"> </w:t>
            </w:r>
            <w:r w:rsidRPr="00CD2B65">
              <w:rPr>
                <w:rFonts w:ascii="Times New Roman" w:hAnsi="Times New Roman" w:cs="Times New Roman"/>
                <w:sz w:val="20"/>
                <w:szCs w:val="20"/>
              </w:rPr>
              <w:t>gözeterek</w:t>
            </w:r>
            <w:r w:rsidRPr="00CD2B65">
              <w:rPr>
                <w:rFonts w:ascii="Times New Roman" w:hAnsi="Times New Roman" w:cs="Times New Roman"/>
                <w:spacing w:val="1"/>
                <w:sz w:val="20"/>
                <w:szCs w:val="20"/>
              </w:rPr>
              <w:t xml:space="preserve"> </w:t>
            </w:r>
            <w:r w:rsidRPr="00CD2B65">
              <w:rPr>
                <w:rFonts w:ascii="Times New Roman" w:hAnsi="Times New Roman" w:cs="Times New Roman"/>
                <w:sz w:val="20"/>
                <w:szCs w:val="20"/>
              </w:rPr>
              <w:t>yönetmektedir.</w:t>
            </w:r>
          </w:p>
        </w:tc>
        <w:tc>
          <w:tcPr>
            <w:tcW w:w="1997" w:type="dxa"/>
            <w:shd w:val="clear" w:color="auto" w:fill="auto"/>
          </w:tcPr>
          <w:p w14:paraId="6BBBB72F" w14:textId="77777777" w:rsidR="00754CBD" w:rsidRPr="00CD2B65" w:rsidRDefault="00754CBD" w:rsidP="00EB7A08">
            <w:pPr>
              <w:pStyle w:val="TableParagraph"/>
              <w:spacing w:before="38"/>
              <w:ind w:left="105" w:right="200"/>
              <w:rPr>
                <w:rFonts w:ascii="Times New Roman" w:hAnsi="Times New Roman" w:cs="Times New Roman"/>
                <w:sz w:val="20"/>
                <w:szCs w:val="20"/>
              </w:rPr>
            </w:pPr>
            <w:r w:rsidRPr="00CD2B65">
              <w:rPr>
                <w:rFonts w:ascii="Times New Roman" w:hAnsi="Times New Roman" w:cs="Times New Roman"/>
                <w:sz w:val="20"/>
                <w:szCs w:val="20"/>
              </w:rPr>
              <w:t>Kurumda</w:t>
            </w:r>
            <w:r w:rsidRPr="00CD2B65">
              <w:rPr>
                <w:rFonts w:ascii="Times New Roman" w:hAnsi="Times New Roman" w:cs="Times New Roman"/>
                <w:spacing w:val="1"/>
                <w:sz w:val="20"/>
                <w:szCs w:val="20"/>
              </w:rPr>
              <w:t xml:space="preserve"> </w:t>
            </w:r>
            <w:r w:rsidRPr="00CD2B65">
              <w:rPr>
                <w:rFonts w:ascii="Times New Roman" w:hAnsi="Times New Roman" w:cs="Times New Roman"/>
                <w:sz w:val="20"/>
                <w:szCs w:val="20"/>
              </w:rPr>
              <w:t>toplumsal katkı</w:t>
            </w:r>
            <w:r w:rsidRPr="00CD2B65">
              <w:rPr>
                <w:rFonts w:ascii="Times New Roman" w:hAnsi="Times New Roman" w:cs="Times New Roman"/>
                <w:spacing w:val="1"/>
                <w:sz w:val="20"/>
                <w:szCs w:val="20"/>
              </w:rPr>
              <w:t xml:space="preserve"> </w:t>
            </w:r>
            <w:r w:rsidRPr="00CD2B65">
              <w:rPr>
                <w:rFonts w:ascii="Times New Roman" w:hAnsi="Times New Roman" w:cs="Times New Roman"/>
                <w:sz w:val="20"/>
                <w:szCs w:val="20"/>
              </w:rPr>
              <w:t>kaynaklarının</w:t>
            </w:r>
            <w:r w:rsidRPr="00CD2B65">
              <w:rPr>
                <w:rFonts w:ascii="Times New Roman" w:hAnsi="Times New Roman" w:cs="Times New Roman"/>
                <w:spacing w:val="1"/>
                <w:sz w:val="20"/>
                <w:szCs w:val="20"/>
              </w:rPr>
              <w:t xml:space="preserve"> </w:t>
            </w:r>
            <w:r w:rsidRPr="00CD2B65">
              <w:rPr>
                <w:rFonts w:ascii="Times New Roman" w:hAnsi="Times New Roman" w:cs="Times New Roman"/>
                <w:w w:val="95"/>
                <w:sz w:val="20"/>
                <w:szCs w:val="20"/>
              </w:rPr>
              <w:t>yeterliliği ve</w:t>
            </w:r>
            <w:r w:rsidRPr="00CD2B65">
              <w:rPr>
                <w:rFonts w:ascii="Times New Roman" w:hAnsi="Times New Roman" w:cs="Times New Roman"/>
                <w:spacing w:val="1"/>
                <w:w w:val="95"/>
                <w:sz w:val="20"/>
                <w:szCs w:val="20"/>
              </w:rPr>
              <w:t xml:space="preserve"> </w:t>
            </w:r>
            <w:r w:rsidRPr="00CD2B65">
              <w:rPr>
                <w:rFonts w:ascii="Times New Roman" w:hAnsi="Times New Roman" w:cs="Times New Roman"/>
                <w:sz w:val="20"/>
                <w:szCs w:val="20"/>
              </w:rPr>
              <w:t>çeşitliliği</w:t>
            </w:r>
            <w:r w:rsidRPr="00CD2B65">
              <w:rPr>
                <w:rFonts w:ascii="Times New Roman" w:hAnsi="Times New Roman" w:cs="Times New Roman"/>
                <w:spacing w:val="1"/>
                <w:sz w:val="20"/>
                <w:szCs w:val="20"/>
              </w:rPr>
              <w:t xml:space="preserve"> </w:t>
            </w:r>
            <w:r w:rsidRPr="00CD2B65">
              <w:rPr>
                <w:rFonts w:ascii="Times New Roman" w:hAnsi="Times New Roman" w:cs="Times New Roman"/>
                <w:sz w:val="20"/>
                <w:szCs w:val="20"/>
              </w:rPr>
              <w:t>izlenmekte ve</w:t>
            </w:r>
            <w:r w:rsidRPr="00CD2B65">
              <w:rPr>
                <w:rFonts w:ascii="Times New Roman" w:hAnsi="Times New Roman" w:cs="Times New Roman"/>
                <w:spacing w:val="1"/>
                <w:sz w:val="20"/>
                <w:szCs w:val="20"/>
              </w:rPr>
              <w:t xml:space="preserve"> </w:t>
            </w:r>
            <w:r w:rsidRPr="00CD2B65">
              <w:rPr>
                <w:rFonts w:ascii="Times New Roman" w:hAnsi="Times New Roman" w:cs="Times New Roman"/>
                <w:w w:val="95"/>
                <w:sz w:val="20"/>
                <w:szCs w:val="20"/>
              </w:rPr>
              <w:t>iyileştirilmektedir.</w:t>
            </w:r>
          </w:p>
        </w:tc>
        <w:tc>
          <w:tcPr>
            <w:tcW w:w="1593" w:type="dxa"/>
            <w:shd w:val="clear" w:color="auto" w:fill="auto"/>
          </w:tcPr>
          <w:p w14:paraId="1B6F6CA7" w14:textId="77777777" w:rsidR="00754CBD" w:rsidRPr="00CD2B65" w:rsidRDefault="00754CBD" w:rsidP="00EB7A08">
            <w:pPr>
              <w:pStyle w:val="TableParagraph"/>
              <w:spacing w:before="38"/>
              <w:ind w:left="108" w:right="104"/>
              <w:rPr>
                <w:rFonts w:ascii="Times New Roman" w:hAnsi="Times New Roman" w:cs="Times New Roman"/>
                <w:sz w:val="20"/>
                <w:szCs w:val="20"/>
              </w:rPr>
            </w:pPr>
            <w:r w:rsidRPr="00CD2B65">
              <w:rPr>
                <w:rFonts w:ascii="Times New Roman" w:hAnsi="Times New Roman" w:cs="Times New Roman"/>
                <w:w w:val="96"/>
                <w:sz w:val="20"/>
                <w:szCs w:val="20"/>
              </w:rPr>
              <w:t>İ</w:t>
            </w:r>
            <w:r w:rsidRPr="00CD2B65">
              <w:rPr>
                <w:rFonts w:ascii="Times New Roman" w:hAnsi="Times New Roman" w:cs="Times New Roman"/>
                <w:spacing w:val="-2"/>
                <w:w w:val="109"/>
                <w:sz w:val="20"/>
                <w:szCs w:val="20"/>
              </w:rPr>
              <w:t>ç</w:t>
            </w:r>
            <w:r w:rsidRPr="00CD2B65">
              <w:rPr>
                <w:rFonts w:ascii="Times New Roman" w:hAnsi="Times New Roman" w:cs="Times New Roman"/>
                <w:w w:val="128"/>
                <w:sz w:val="20"/>
                <w:szCs w:val="20"/>
              </w:rPr>
              <w:t>s</w:t>
            </w:r>
            <w:r w:rsidRPr="00CD2B65">
              <w:rPr>
                <w:rFonts w:ascii="Times New Roman" w:hAnsi="Times New Roman" w:cs="Times New Roman"/>
                <w:spacing w:val="-1"/>
                <w:sz w:val="20"/>
                <w:szCs w:val="20"/>
              </w:rPr>
              <w:t>e</w:t>
            </w:r>
            <w:r w:rsidRPr="00CD2B65">
              <w:rPr>
                <w:rFonts w:ascii="Times New Roman" w:hAnsi="Times New Roman" w:cs="Times New Roman"/>
                <w:w w:val="82"/>
                <w:sz w:val="20"/>
                <w:szCs w:val="20"/>
              </w:rPr>
              <w:t>l</w:t>
            </w:r>
            <w:r w:rsidRPr="00CD2B65">
              <w:rPr>
                <w:rFonts w:ascii="Times New Roman" w:hAnsi="Times New Roman" w:cs="Times New Roman"/>
                <w:spacing w:val="-2"/>
                <w:w w:val="82"/>
                <w:sz w:val="20"/>
                <w:szCs w:val="20"/>
              </w:rPr>
              <w:t>l</w:t>
            </w:r>
            <w:r w:rsidRPr="00CD2B65">
              <w:rPr>
                <w:rFonts w:ascii="Times New Roman" w:hAnsi="Times New Roman" w:cs="Times New Roman"/>
                <w:spacing w:val="-1"/>
                <w:sz w:val="20"/>
                <w:szCs w:val="20"/>
              </w:rPr>
              <w:t>e</w:t>
            </w:r>
            <w:r w:rsidRPr="00CD2B65">
              <w:rPr>
                <w:rFonts w:ascii="Times New Roman" w:hAnsi="Times New Roman" w:cs="Times New Roman"/>
                <w:w w:val="128"/>
                <w:sz w:val="20"/>
                <w:szCs w:val="20"/>
              </w:rPr>
              <w:t>ş</w:t>
            </w:r>
            <w:r w:rsidRPr="00CD2B65">
              <w:rPr>
                <w:rFonts w:ascii="Times New Roman" w:hAnsi="Times New Roman" w:cs="Times New Roman"/>
                <w:w w:val="88"/>
                <w:sz w:val="20"/>
                <w:szCs w:val="20"/>
              </w:rPr>
              <w:t>tiri</w:t>
            </w:r>
            <w:r w:rsidRPr="00CD2B65">
              <w:rPr>
                <w:rFonts w:ascii="Times New Roman" w:hAnsi="Times New Roman" w:cs="Times New Roman"/>
                <w:spacing w:val="-1"/>
                <w:w w:val="88"/>
                <w:sz w:val="20"/>
                <w:szCs w:val="20"/>
              </w:rPr>
              <w:t>l</w:t>
            </w:r>
            <w:r w:rsidRPr="00CD2B65">
              <w:rPr>
                <w:rFonts w:ascii="Times New Roman" w:hAnsi="Times New Roman" w:cs="Times New Roman"/>
                <w:w w:val="111"/>
                <w:sz w:val="20"/>
                <w:szCs w:val="20"/>
              </w:rPr>
              <w:t>mi</w:t>
            </w:r>
            <w:r w:rsidRPr="00CD2B65">
              <w:rPr>
                <w:rFonts w:ascii="Times New Roman" w:hAnsi="Times New Roman" w:cs="Times New Roman"/>
                <w:spacing w:val="-2"/>
                <w:w w:val="111"/>
                <w:sz w:val="20"/>
                <w:szCs w:val="20"/>
              </w:rPr>
              <w:t>ş</w:t>
            </w:r>
            <w:r w:rsidRPr="00CD2B65">
              <w:rPr>
                <w:rFonts w:ascii="Times New Roman" w:hAnsi="Times New Roman" w:cs="Times New Roman"/>
                <w:w w:val="63"/>
                <w:sz w:val="20"/>
                <w:szCs w:val="20"/>
              </w:rPr>
              <w:t xml:space="preserve">, </w:t>
            </w:r>
            <w:r w:rsidRPr="00CD2B65">
              <w:rPr>
                <w:rFonts w:ascii="Times New Roman" w:hAnsi="Times New Roman" w:cs="Times New Roman"/>
                <w:w w:val="128"/>
                <w:sz w:val="20"/>
                <w:szCs w:val="20"/>
              </w:rPr>
              <w:t>s</w:t>
            </w:r>
            <w:r w:rsidRPr="00CD2B65">
              <w:rPr>
                <w:rFonts w:ascii="Times New Roman" w:hAnsi="Times New Roman" w:cs="Times New Roman"/>
                <w:w w:val="106"/>
                <w:sz w:val="20"/>
                <w:szCs w:val="20"/>
              </w:rPr>
              <w:t>iste</w:t>
            </w:r>
            <w:r w:rsidRPr="00CD2B65">
              <w:rPr>
                <w:rFonts w:ascii="Times New Roman" w:hAnsi="Times New Roman" w:cs="Times New Roman"/>
                <w:spacing w:val="-3"/>
                <w:w w:val="106"/>
                <w:sz w:val="20"/>
                <w:szCs w:val="20"/>
              </w:rPr>
              <w:t>m</w:t>
            </w:r>
            <w:r w:rsidRPr="00CD2B65">
              <w:rPr>
                <w:rFonts w:ascii="Times New Roman" w:hAnsi="Times New Roman" w:cs="Times New Roman"/>
                <w:w w:val="104"/>
                <w:sz w:val="20"/>
                <w:szCs w:val="20"/>
              </w:rPr>
              <w:t>a</w:t>
            </w:r>
            <w:r w:rsidRPr="00CD2B65">
              <w:rPr>
                <w:rFonts w:ascii="Times New Roman" w:hAnsi="Times New Roman" w:cs="Times New Roman"/>
                <w:w w:val="96"/>
                <w:sz w:val="20"/>
                <w:szCs w:val="20"/>
              </w:rPr>
              <w:t>ti</w:t>
            </w:r>
            <w:r w:rsidRPr="00CD2B65">
              <w:rPr>
                <w:rFonts w:ascii="Times New Roman" w:hAnsi="Times New Roman" w:cs="Times New Roman"/>
                <w:spacing w:val="-4"/>
                <w:w w:val="96"/>
                <w:sz w:val="20"/>
                <w:szCs w:val="20"/>
              </w:rPr>
              <w:t>k</w:t>
            </w:r>
            <w:r w:rsidRPr="00CD2B65">
              <w:rPr>
                <w:rFonts w:ascii="Times New Roman" w:hAnsi="Times New Roman" w:cs="Times New Roman"/>
                <w:w w:val="63"/>
                <w:sz w:val="20"/>
                <w:szCs w:val="20"/>
              </w:rPr>
              <w:t xml:space="preserve">, </w:t>
            </w:r>
            <w:r w:rsidRPr="00CD2B65">
              <w:rPr>
                <w:rFonts w:ascii="Times New Roman" w:hAnsi="Times New Roman" w:cs="Times New Roman"/>
                <w:spacing w:val="-1"/>
                <w:sz w:val="20"/>
                <w:szCs w:val="20"/>
              </w:rPr>
              <w:t xml:space="preserve">sürdürülebilir </w:t>
            </w:r>
            <w:r w:rsidRPr="00CD2B65">
              <w:rPr>
                <w:rFonts w:ascii="Times New Roman" w:hAnsi="Times New Roman" w:cs="Times New Roman"/>
                <w:sz w:val="20"/>
                <w:szCs w:val="20"/>
              </w:rPr>
              <w:t>ve</w:t>
            </w:r>
            <w:r w:rsidRPr="00CD2B65">
              <w:rPr>
                <w:rFonts w:ascii="Times New Roman" w:hAnsi="Times New Roman" w:cs="Times New Roman"/>
                <w:spacing w:val="-64"/>
                <w:sz w:val="20"/>
                <w:szCs w:val="20"/>
              </w:rPr>
              <w:t xml:space="preserve">                </w:t>
            </w:r>
            <w:r w:rsidRPr="00CD2B65">
              <w:rPr>
                <w:rFonts w:ascii="Times New Roman" w:hAnsi="Times New Roman" w:cs="Times New Roman"/>
                <w:sz w:val="20"/>
                <w:szCs w:val="20"/>
              </w:rPr>
              <w:t>örnek</w:t>
            </w:r>
            <w:r w:rsidRPr="00CD2B65">
              <w:rPr>
                <w:rFonts w:ascii="Times New Roman" w:hAnsi="Times New Roman" w:cs="Times New Roman"/>
                <w:spacing w:val="1"/>
                <w:sz w:val="20"/>
                <w:szCs w:val="20"/>
              </w:rPr>
              <w:t xml:space="preserve"> </w:t>
            </w:r>
            <w:r w:rsidRPr="00CD2B65">
              <w:rPr>
                <w:rFonts w:ascii="Times New Roman" w:hAnsi="Times New Roman" w:cs="Times New Roman"/>
                <w:sz w:val="20"/>
                <w:szCs w:val="20"/>
              </w:rPr>
              <w:t>gösterilebilir</w:t>
            </w:r>
            <w:r w:rsidRPr="00CD2B65">
              <w:rPr>
                <w:rFonts w:ascii="Times New Roman" w:hAnsi="Times New Roman" w:cs="Times New Roman"/>
                <w:spacing w:val="1"/>
                <w:sz w:val="20"/>
                <w:szCs w:val="20"/>
              </w:rPr>
              <w:t xml:space="preserve"> </w:t>
            </w:r>
            <w:r w:rsidRPr="00CD2B65">
              <w:rPr>
                <w:rFonts w:ascii="Times New Roman" w:hAnsi="Times New Roman" w:cs="Times New Roman"/>
                <w:sz w:val="20"/>
                <w:szCs w:val="20"/>
              </w:rPr>
              <w:t>uygulamalar</w:t>
            </w:r>
            <w:r w:rsidRPr="00CD2B65">
              <w:rPr>
                <w:rFonts w:ascii="Times New Roman" w:hAnsi="Times New Roman" w:cs="Times New Roman"/>
                <w:spacing w:val="1"/>
                <w:sz w:val="20"/>
                <w:szCs w:val="20"/>
              </w:rPr>
              <w:t xml:space="preserve"> </w:t>
            </w:r>
            <w:r w:rsidRPr="00CD2B65">
              <w:rPr>
                <w:rFonts w:ascii="Times New Roman" w:hAnsi="Times New Roman" w:cs="Times New Roman"/>
                <w:sz w:val="20"/>
                <w:szCs w:val="20"/>
              </w:rPr>
              <w:t>bulunmaktadır.</w:t>
            </w:r>
          </w:p>
        </w:tc>
      </w:tr>
    </w:tbl>
    <w:p w14:paraId="7671CEE1" w14:textId="77777777" w:rsidR="00754CBD" w:rsidRPr="00CD2B65" w:rsidRDefault="00754CBD" w:rsidP="00CD2B65">
      <w:pPr>
        <w:pStyle w:val="Balk3"/>
        <w:rPr>
          <w:rFonts w:ascii="Times New Roman" w:hAnsi="Times New Roman" w:cs="Times New Roman"/>
        </w:rPr>
      </w:pPr>
    </w:p>
    <w:p w14:paraId="071A9789" w14:textId="77777777" w:rsidR="00754CBD" w:rsidRPr="00CD2B65" w:rsidRDefault="00754CBD" w:rsidP="00754CBD">
      <w:pPr>
        <w:pStyle w:val="Balk4"/>
        <w:ind w:right="63"/>
        <w:jc w:val="both"/>
        <w:rPr>
          <w:rFonts w:cs="Times New Roman"/>
          <w:i w:val="0"/>
          <w:u w:val="single"/>
        </w:rPr>
      </w:pPr>
      <w:r w:rsidRPr="00CD2B65">
        <w:rPr>
          <w:rFonts w:cs="Times New Roman"/>
          <w:i w:val="0"/>
          <w:u w:val="single"/>
        </w:rPr>
        <w:t>AÇIKLAMA:</w:t>
      </w:r>
    </w:p>
    <w:p w14:paraId="223417BF" w14:textId="77777777" w:rsidR="00754CBD" w:rsidRPr="00CD2B65" w:rsidRDefault="00754CBD" w:rsidP="00754CBD">
      <w:pPr>
        <w:pStyle w:val="Balk4"/>
        <w:ind w:right="63"/>
        <w:jc w:val="both"/>
        <w:rPr>
          <w:rFonts w:cs="Times New Roman"/>
        </w:rPr>
      </w:pPr>
    </w:p>
    <w:p w14:paraId="437FBDF9" w14:textId="74C1495A" w:rsidR="00754CBD" w:rsidRPr="00CD2B65" w:rsidRDefault="009B0893" w:rsidP="00754CBD">
      <w:pPr>
        <w:pStyle w:val="Balk4"/>
        <w:ind w:right="63"/>
        <w:jc w:val="both"/>
        <w:rPr>
          <w:rFonts w:cs="Times New Roman"/>
        </w:rPr>
      </w:pPr>
      <w:r>
        <w:rPr>
          <w:rFonts w:cs="Times New Roman"/>
        </w:rPr>
        <w:t>Kanıtlar</w:t>
      </w:r>
    </w:p>
    <w:p w14:paraId="4ECCF409" w14:textId="77777777" w:rsidR="00754CBD" w:rsidRPr="00CD2B65" w:rsidRDefault="00754CBD" w:rsidP="00754CBD">
      <w:pPr>
        <w:pStyle w:val="TableParagraph"/>
        <w:tabs>
          <w:tab w:val="left" w:pos="1031"/>
          <w:tab w:val="left" w:pos="1032"/>
        </w:tabs>
        <w:autoSpaceDE w:val="0"/>
        <w:autoSpaceDN w:val="0"/>
        <w:spacing w:before="13" w:line="228" w:lineRule="auto"/>
        <w:ind w:left="1031" w:right="63"/>
        <w:jc w:val="both"/>
        <w:rPr>
          <w:rFonts w:ascii="Times New Roman" w:hAnsi="Times New Roman" w:cs="Times New Roman"/>
          <w:sz w:val="24"/>
          <w:szCs w:val="24"/>
        </w:rPr>
      </w:pPr>
    </w:p>
    <w:p w14:paraId="27BADE01" w14:textId="77777777" w:rsidR="00754CBD" w:rsidRPr="00CD2B65" w:rsidRDefault="00754CBD" w:rsidP="00754CBD">
      <w:pPr>
        <w:ind w:right="63"/>
        <w:jc w:val="both"/>
        <w:rPr>
          <w:rFonts w:ascii="Times New Roman" w:hAnsi="Times New Roman" w:cs="Times New Roman"/>
        </w:rPr>
      </w:pPr>
    </w:p>
    <w:p w14:paraId="46E392F2" w14:textId="77777777" w:rsidR="00754CBD" w:rsidRPr="00CD2B65" w:rsidRDefault="00754CBD" w:rsidP="00754CBD">
      <w:pPr>
        <w:ind w:right="63"/>
        <w:jc w:val="both"/>
        <w:rPr>
          <w:rFonts w:ascii="Times New Roman" w:hAnsi="Times New Roman" w:cs="Times New Roman"/>
          <w:b/>
          <w:sz w:val="24"/>
          <w:szCs w:val="24"/>
          <w:u w:val="single"/>
        </w:rPr>
      </w:pPr>
      <w:r w:rsidRPr="00CD2B65">
        <w:rPr>
          <w:rFonts w:ascii="Times New Roman" w:hAnsi="Times New Roman" w:cs="Times New Roman"/>
          <w:b/>
          <w:sz w:val="24"/>
          <w:szCs w:val="24"/>
          <w:u w:val="single"/>
        </w:rPr>
        <w:t>İLGİLİ BİRİM: Fakülte, Enstitü, MYO, Araştırma Merkezleri, Teknoloji Transfer Ofisi, SKS Dairesi Başkanlığı, Dış İlişkiler Başkanlığı, Engelsiz Yaşam Birimi, MEYOK, İş Sağlığı ve Güvenliği Koordinasyon Birimi, Sıfır Atık Yönetimi Koordinatörlüğü</w:t>
      </w:r>
    </w:p>
    <w:p w14:paraId="23892BCD" w14:textId="77777777" w:rsidR="00754CBD" w:rsidRPr="00CD2B65" w:rsidRDefault="00754CBD" w:rsidP="00754CBD">
      <w:pPr>
        <w:ind w:right="63"/>
        <w:jc w:val="both"/>
        <w:rPr>
          <w:rFonts w:ascii="Times New Roman" w:hAnsi="Times New Roman" w:cs="Times New Roman"/>
        </w:rPr>
      </w:pPr>
    </w:p>
    <w:p w14:paraId="606221CD" w14:textId="77777777" w:rsidR="00754CBD" w:rsidRPr="00CD2B65" w:rsidRDefault="00754CBD" w:rsidP="00CD2B65">
      <w:pPr>
        <w:pStyle w:val="Balk3"/>
        <w:rPr>
          <w:rFonts w:ascii="Times New Roman" w:hAnsi="Times New Roman" w:cs="Times New Roman"/>
        </w:rPr>
      </w:pPr>
      <w:r w:rsidRPr="00CD2B65">
        <w:rPr>
          <w:rFonts w:ascii="Times New Roman" w:hAnsi="Times New Roman" w:cs="Times New Roman"/>
        </w:rPr>
        <w:t>D.2.1.Toplumsal katkı performansının izlenmesi ve değerlendirilmesi</w:t>
      </w:r>
    </w:p>
    <w:p w14:paraId="2FB79682" w14:textId="77777777" w:rsidR="00754CBD" w:rsidRPr="00CD2B65" w:rsidRDefault="00754CBD" w:rsidP="00CD2B65">
      <w:pPr>
        <w:pStyle w:val="Balk3"/>
        <w:rPr>
          <w:rFonts w:ascii="Times New Roman" w:hAnsi="Times New Roman" w:cs="Times New Roman"/>
        </w:rPr>
      </w:pPr>
    </w:p>
    <w:p w14:paraId="3115B552" w14:textId="77777777" w:rsidR="00754CBD" w:rsidRPr="00CD2B65" w:rsidRDefault="00754CBD" w:rsidP="00754CBD">
      <w:pPr>
        <w:pStyle w:val="Balk4"/>
        <w:ind w:right="63"/>
        <w:jc w:val="center"/>
        <w:rPr>
          <w:rFonts w:cs="Times New Roman"/>
        </w:rPr>
      </w:pPr>
      <w:r w:rsidRPr="00CD2B65">
        <w:rPr>
          <w:rFonts w:cs="Times New Roman"/>
        </w:rPr>
        <w:t>Olgunluk düzeyi</w:t>
      </w:r>
    </w:p>
    <w:p w14:paraId="28D9D831" w14:textId="77777777" w:rsidR="00754CBD" w:rsidRPr="00CD2B65" w:rsidRDefault="00754CBD" w:rsidP="00CD2B65">
      <w:pPr>
        <w:pStyle w:val="Balk3"/>
        <w:rPr>
          <w:rFonts w:ascii="Times New Roman" w:hAnsi="Times New Roman" w:cs="Times New Roman"/>
        </w:rPr>
      </w:pPr>
    </w:p>
    <w:tbl>
      <w:tblPr>
        <w:tblStyle w:val="TabloKlavuzu"/>
        <w:tblW w:w="0" w:type="auto"/>
        <w:tblInd w:w="507" w:type="dxa"/>
        <w:tblLayout w:type="fixed"/>
        <w:tblLook w:val="04A0" w:firstRow="1" w:lastRow="0" w:firstColumn="1" w:lastColumn="0" w:noHBand="0" w:noVBand="1"/>
      </w:tblPr>
      <w:tblGrid>
        <w:gridCol w:w="2011"/>
        <w:gridCol w:w="1701"/>
        <w:gridCol w:w="1843"/>
        <w:gridCol w:w="1417"/>
        <w:gridCol w:w="1809"/>
      </w:tblGrid>
      <w:tr w:rsidR="00754CBD" w:rsidRPr="00CD2B65" w14:paraId="539A661C" w14:textId="77777777" w:rsidTr="00EB7A08">
        <w:tc>
          <w:tcPr>
            <w:tcW w:w="2011" w:type="dxa"/>
            <w:shd w:val="clear" w:color="auto" w:fill="auto"/>
          </w:tcPr>
          <w:p w14:paraId="48479BA1" w14:textId="77777777" w:rsidR="00754CBD" w:rsidRPr="00CD2B65" w:rsidRDefault="00754CBD" w:rsidP="00CD2B65">
            <w:pPr>
              <w:pStyle w:val="Balk3"/>
              <w:outlineLvl w:val="2"/>
              <w:rPr>
                <w:rFonts w:ascii="Times New Roman" w:hAnsi="Times New Roman" w:cs="Times New Roman"/>
              </w:rPr>
            </w:pPr>
            <w:r w:rsidRPr="00CD2B65">
              <w:rPr>
                <w:rFonts w:ascii="Times New Roman" w:hAnsi="Times New Roman" w:cs="Times New Roman"/>
              </w:rPr>
              <w:t>1</w:t>
            </w:r>
          </w:p>
        </w:tc>
        <w:tc>
          <w:tcPr>
            <w:tcW w:w="1701" w:type="dxa"/>
            <w:shd w:val="clear" w:color="auto" w:fill="auto"/>
          </w:tcPr>
          <w:p w14:paraId="7E2A426E" w14:textId="77777777" w:rsidR="00754CBD" w:rsidRPr="00CD2B65" w:rsidRDefault="00754CBD" w:rsidP="00CD2B65">
            <w:pPr>
              <w:pStyle w:val="Balk3"/>
              <w:outlineLvl w:val="2"/>
              <w:rPr>
                <w:rFonts w:ascii="Times New Roman" w:hAnsi="Times New Roman" w:cs="Times New Roman"/>
              </w:rPr>
            </w:pPr>
            <w:r w:rsidRPr="00CD2B65">
              <w:rPr>
                <w:rFonts w:ascii="Times New Roman" w:hAnsi="Times New Roman" w:cs="Times New Roman"/>
              </w:rPr>
              <w:t>2</w:t>
            </w:r>
          </w:p>
        </w:tc>
        <w:tc>
          <w:tcPr>
            <w:tcW w:w="1843" w:type="dxa"/>
            <w:shd w:val="clear" w:color="auto" w:fill="auto"/>
          </w:tcPr>
          <w:p w14:paraId="36437916" w14:textId="77777777" w:rsidR="00754CBD" w:rsidRPr="00CD2B65" w:rsidRDefault="00754CBD" w:rsidP="00CD2B65">
            <w:pPr>
              <w:pStyle w:val="Balk3"/>
              <w:outlineLvl w:val="2"/>
              <w:rPr>
                <w:rFonts w:ascii="Times New Roman" w:hAnsi="Times New Roman" w:cs="Times New Roman"/>
              </w:rPr>
            </w:pPr>
            <w:r w:rsidRPr="00CD2B65">
              <w:rPr>
                <w:rFonts w:ascii="Times New Roman" w:hAnsi="Times New Roman" w:cs="Times New Roman"/>
              </w:rPr>
              <w:t>3</w:t>
            </w:r>
          </w:p>
        </w:tc>
        <w:tc>
          <w:tcPr>
            <w:tcW w:w="1417" w:type="dxa"/>
            <w:shd w:val="clear" w:color="auto" w:fill="auto"/>
          </w:tcPr>
          <w:p w14:paraId="55891609" w14:textId="77777777" w:rsidR="00754CBD" w:rsidRPr="00CD2B65" w:rsidRDefault="00754CBD" w:rsidP="00CD2B65">
            <w:pPr>
              <w:pStyle w:val="Balk3"/>
              <w:outlineLvl w:val="2"/>
              <w:rPr>
                <w:rFonts w:ascii="Times New Roman" w:hAnsi="Times New Roman" w:cs="Times New Roman"/>
              </w:rPr>
            </w:pPr>
            <w:r w:rsidRPr="00CD2B65">
              <w:rPr>
                <w:rFonts w:ascii="Times New Roman" w:hAnsi="Times New Roman" w:cs="Times New Roman"/>
              </w:rPr>
              <w:t>4</w:t>
            </w:r>
          </w:p>
        </w:tc>
        <w:tc>
          <w:tcPr>
            <w:tcW w:w="1809" w:type="dxa"/>
            <w:shd w:val="clear" w:color="auto" w:fill="auto"/>
          </w:tcPr>
          <w:p w14:paraId="071F3755" w14:textId="77777777" w:rsidR="00754CBD" w:rsidRPr="00CD2B65" w:rsidRDefault="00754CBD" w:rsidP="00CD2B65">
            <w:pPr>
              <w:pStyle w:val="Balk3"/>
              <w:outlineLvl w:val="2"/>
              <w:rPr>
                <w:rFonts w:ascii="Times New Roman" w:hAnsi="Times New Roman" w:cs="Times New Roman"/>
              </w:rPr>
            </w:pPr>
            <w:r w:rsidRPr="00CD2B65">
              <w:rPr>
                <w:rFonts w:ascii="Times New Roman" w:hAnsi="Times New Roman" w:cs="Times New Roman"/>
              </w:rPr>
              <w:t>5</w:t>
            </w:r>
          </w:p>
        </w:tc>
      </w:tr>
      <w:tr w:rsidR="00754CBD" w:rsidRPr="00CD2B65" w14:paraId="05393226" w14:textId="77777777" w:rsidTr="00EB7A08">
        <w:tc>
          <w:tcPr>
            <w:tcW w:w="2011" w:type="dxa"/>
            <w:shd w:val="clear" w:color="auto" w:fill="auto"/>
          </w:tcPr>
          <w:p w14:paraId="654C1CC8" w14:textId="77777777" w:rsidR="00754CBD" w:rsidRPr="00CD2B65" w:rsidRDefault="00754CBD" w:rsidP="00EB7A08">
            <w:pPr>
              <w:pStyle w:val="TableParagraph"/>
              <w:spacing w:before="38"/>
              <w:ind w:left="107" w:right="143"/>
              <w:rPr>
                <w:rFonts w:ascii="Times New Roman" w:hAnsi="Times New Roman" w:cs="Times New Roman"/>
                <w:sz w:val="20"/>
                <w:szCs w:val="20"/>
              </w:rPr>
            </w:pPr>
            <w:r w:rsidRPr="00CD2B65">
              <w:rPr>
                <w:rFonts w:ascii="Times New Roman" w:hAnsi="Times New Roman" w:cs="Times New Roman"/>
                <w:sz w:val="20"/>
                <w:szCs w:val="20"/>
              </w:rPr>
              <w:t>Kurumda</w:t>
            </w:r>
            <w:r w:rsidRPr="00CD2B65">
              <w:rPr>
                <w:rFonts w:ascii="Times New Roman" w:hAnsi="Times New Roman" w:cs="Times New Roman"/>
                <w:spacing w:val="1"/>
                <w:sz w:val="20"/>
                <w:szCs w:val="20"/>
              </w:rPr>
              <w:t xml:space="preserve"> </w:t>
            </w:r>
            <w:r w:rsidRPr="00CD2B65">
              <w:rPr>
                <w:rFonts w:ascii="Times New Roman" w:hAnsi="Times New Roman" w:cs="Times New Roman"/>
                <w:sz w:val="20"/>
                <w:szCs w:val="20"/>
              </w:rPr>
              <w:lastRenderedPageBreak/>
              <w:t>toplumsal katkı</w:t>
            </w:r>
            <w:r w:rsidRPr="00CD2B65">
              <w:rPr>
                <w:rFonts w:ascii="Times New Roman" w:hAnsi="Times New Roman" w:cs="Times New Roman"/>
                <w:spacing w:val="1"/>
                <w:sz w:val="20"/>
                <w:szCs w:val="20"/>
              </w:rPr>
              <w:t xml:space="preserve"> </w:t>
            </w:r>
            <w:r w:rsidRPr="00CD2B65">
              <w:rPr>
                <w:rFonts w:ascii="Times New Roman" w:hAnsi="Times New Roman" w:cs="Times New Roman"/>
                <w:sz w:val="20"/>
                <w:szCs w:val="20"/>
              </w:rPr>
              <w:t>performansının</w:t>
            </w:r>
            <w:r w:rsidRPr="00CD2B65">
              <w:rPr>
                <w:rFonts w:ascii="Times New Roman" w:hAnsi="Times New Roman" w:cs="Times New Roman"/>
                <w:spacing w:val="1"/>
                <w:sz w:val="20"/>
                <w:szCs w:val="20"/>
              </w:rPr>
              <w:t xml:space="preserve"> </w:t>
            </w:r>
            <w:r w:rsidRPr="00CD2B65">
              <w:rPr>
                <w:rFonts w:ascii="Times New Roman" w:hAnsi="Times New Roman" w:cs="Times New Roman"/>
                <w:sz w:val="20"/>
                <w:szCs w:val="20"/>
              </w:rPr>
              <w:t>izlenmesine ve</w:t>
            </w:r>
            <w:r w:rsidRPr="00CD2B65">
              <w:rPr>
                <w:rFonts w:ascii="Times New Roman" w:hAnsi="Times New Roman" w:cs="Times New Roman"/>
                <w:spacing w:val="1"/>
                <w:sz w:val="20"/>
                <w:szCs w:val="20"/>
              </w:rPr>
              <w:t xml:space="preserve"> </w:t>
            </w:r>
            <w:r w:rsidRPr="00CD2B65">
              <w:rPr>
                <w:rFonts w:ascii="Times New Roman" w:hAnsi="Times New Roman" w:cs="Times New Roman"/>
                <w:sz w:val="20"/>
                <w:szCs w:val="20"/>
              </w:rPr>
              <w:t>değerlendirmesine</w:t>
            </w:r>
            <w:r w:rsidRPr="00CD2B65">
              <w:rPr>
                <w:rFonts w:ascii="Times New Roman" w:hAnsi="Times New Roman" w:cs="Times New Roman"/>
                <w:spacing w:val="-64"/>
                <w:sz w:val="20"/>
                <w:szCs w:val="20"/>
              </w:rPr>
              <w:t xml:space="preserve"> </w:t>
            </w:r>
            <w:r w:rsidRPr="00CD2B65">
              <w:rPr>
                <w:rFonts w:ascii="Times New Roman" w:hAnsi="Times New Roman" w:cs="Times New Roman"/>
                <w:sz w:val="20"/>
                <w:szCs w:val="20"/>
              </w:rPr>
              <w:t>yönelik</w:t>
            </w:r>
            <w:r w:rsidRPr="00CD2B65">
              <w:rPr>
                <w:rFonts w:ascii="Times New Roman" w:hAnsi="Times New Roman" w:cs="Times New Roman"/>
                <w:spacing w:val="1"/>
                <w:sz w:val="20"/>
                <w:szCs w:val="20"/>
              </w:rPr>
              <w:t xml:space="preserve"> </w:t>
            </w:r>
            <w:r w:rsidRPr="00CD2B65">
              <w:rPr>
                <w:rFonts w:ascii="Times New Roman" w:hAnsi="Times New Roman" w:cs="Times New Roman"/>
                <w:sz w:val="20"/>
                <w:szCs w:val="20"/>
              </w:rPr>
              <w:t>mekanizmalar</w:t>
            </w:r>
            <w:r w:rsidRPr="00CD2B65">
              <w:rPr>
                <w:rFonts w:ascii="Times New Roman" w:hAnsi="Times New Roman" w:cs="Times New Roman"/>
                <w:spacing w:val="1"/>
                <w:sz w:val="20"/>
                <w:szCs w:val="20"/>
              </w:rPr>
              <w:t xml:space="preserve"> </w:t>
            </w:r>
            <w:r w:rsidRPr="00CD2B65">
              <w:rPr>
                <w:rFonts w:ascii="Times New Roman" w:hAnsi="Times New Roman" w:cs="Times New Roman"/>
                <w:sz w:val="20"/>
                <w:szCs w:val="20"/>
              </w:rPr>
              <w:t>bulunmamaktadır.</w:t>
            </w:r>
          </w:p>
        </w:tc>
        <w:tc>
          <w:tcPr>
            <w:tcW w:w="1701" w:type="dxa"/>
            <w:shd w:val="clear" w:color="auto" w:fill="auto"/>
          </w:tcPr>
          <w:p w14:paraId="33F911FA" w14:textId="77777777" w:rsidR="00754CBD" w:rsidRPr="00CD2B65" w:rsidRDefault="00754CBD" w:rsidP="00EB7A08">
            <w:pPr>
              <w:pStyle w:val="TableParagraph"/>
              <w:spacing w:before="38"/>
              <w:ind w:left="110" w:right="153"/>
              <w:rPr>
                <w:rFonts w:ascii="Times New Roman" w:hAnsi="Times New Roman" w:cs="Times New Roman"/>
                <w:sz w:val="20"/>
                <w:szCs w:val="20"/>
              </w:rPr>
            </w:pPr>
            <w:r w:rsidRPr="00CD2B65">
              <w:rPr>
                <w:rFonts w:ascii="Times New Roman" w:hAnsi="Times New Roman" w:cs="Times New Roman"/>
                <w:sz w:val="20"/>
                <w:szCs w:val="20"/>
              </w:rPr>
              <w:lastRenderedPageBreak/>
              <w:t>Kurumda</w:t>
            </w:r>
            <w:r w:rsidRPr="00CD2B65">
              <w:rPr>
                <w:rFonts w:ascii="Times New Roman" w:hAnsi="Times New Roman" w:cs="Times New Roman"/>
                <w:spacing w:val="1"/>
                <w:sz w:val="20"/>
                <w:szCs w:val="20"/>
              </w:rPr>
              <w:t xml:space="preserve"> </w:t>
            </w:r>
            <w:r w:rsidRPr="00CD2B65">
              <w:rPr>
                <w:rFonts w:ascii="Times New Roman" w:hAnsi="Times New Roman" w:cs="Times New Roman"/>
                <w:sz w:val="20"/>
                <w:szCs w:val="20"/>
              </w:rPr>
              <w:lastRenderedPageBreak/>
              <w:t>toplumsal</w:t>
            </w:r>
            <w:r w:rsidRPr="00CD2B65">
              <w:rPr>
                <w:rFonts w:ascii="Times New Roman" w:hAnsi="Times New Roman" w:cs="Times New Roman"/>
                <w:spacing w:val="-64"/>
                <w:sz w:val="20"/>
                <w:szCs w:val="20"/>
              </w:rPr>
              <w:t xml:space="preserve"> </w:t>
            </w:r>
            <w:r w:rsidRPr="00CD2B65">
              <w:rPr>
                <w:rFonts w:ascii="Times New Roman" w:hAnsi="Times New Roman" w:cs="Times New Roman"/>
                <w:sz w:val="20"/>
                <w:szCs w:val="20"/>
              </w:rPr>
              <w:t>katkı</w:t>
            </w:r>
            <w:r w:rsidRPr="00CD2B65">
              <w:rPr>
                <w:rFonts w:ascii="Times New Roman" w:hAnsi="Times New Roman" w:cs="Times New Roman"/>
                <w:spacing w:val="1"/>
                <w:sz w:val="20"/>
                <w:szCs w:val="20"/>
              </w:rPr>
              <w:t xml:space="preserve"> </w:t>
            </w:r>
            <w:r w:rsidRPr="00CD2B65">
              <w:rPr>
                <w:rFonts w:ascii="Times New Roman" w:hAnsi="Times New Roman" w:cs="Times New Roman"/>
                <w:sz w:val="20"/>
                <w:szCs w:val="20"/>
              </w:rPr>
              <w:t>performansının</w:t>
            </w:r>
            <w:r w:rsidRPr="00CD2B65">
              <w:rPr>
                <w:rFonts w:ascii="Times New Roman" w:hAnsi="Times New Roman" w:cs="Times New Roman"/>
                <w:spacing w:val="1"/>
                <w:sz w:val="20"/>
                <w:szCs w:val="20"/>
              </w:rPr>
              <w:t xml:space="preserve"> </w:t>
            </w:r>
            <w:r w:rsidRPr="00CD2B65">
              <w:rPr>
                <w:rFonts w:ascii="Times New Roman" w:hAnsi="Times New Roman" w:cs="Times New Roman"/>
                <w:sz w:val="20"/>
                <w:szCs w:val="20"/>
              </w:rPr>
              <w:t>izlenmesine ve</w:t>
            </w:r>
            <w:r w:rsidRPr="00CD2B65">
              <w:rPr>
                <w:rFonts w:ascii="Times New Roman" w:hAnsi="Times New Roman" w:cs="Times New Roman"/>
                <w:spacing w:val="1"/>
                <w:sz w:val="20"/>
                <w:szCs w:val="20"/>
              </w:rPr>
              <w:t xml:space="preserve"> </w:t>
            </w:r>
            <w:r w:rsidRPr="00CD2B65">
              <w:rPr>
                <w:rFonts w:ascii="Times New Roman" w:hAnsi="Times New Roman" w:cs="Times New Roman"/>
                <w:sz w:val="20"/>
                <w:szCs w:val="20"/>
              </w:rPr>
              <w:t>değerlendirmesine</w:t>
            </w:r>
            <w:r w:rsidRPr="00CD2B65">
              <w:rPr>
                <w:rFonts w:ascii="Times New Roman" w:hAnsi="Times New Roman" w:cs="Times New Roman"/>
                <w:spacing w:val="1"/>
                <w:sz w:val="20"/>
                <w:szCs w:val="20"/>
              </w:rPr>
              <w:t xml:space="preserve"> </w:t>
            </w:r>
            <w:r w:rsidRPr="00CD2B65">
              <w:rPr>
                <w:rFonts w:ascii="Times New Roman" w:hAnsi="Times New Roman" w:cs="Times New Roman"/>
                <w:w w:val="95"/>
                <w:sz w:val="20"/>
                <w:szCs w:val="20"/>
              </w:rPr>
              <w:t>yönelik ilke,</w:t>
            </w:r>
            <w:r w:rsidRPr="00CD2B65">
              <w:rPr>
                <w:rFonts w:ascii="Times New Roman" w:hAnsi="Times New Roman" w:cs="Times New Roman"/>
                <w:spacing w:val="3"/>
                <w:w w:val="95"/>
                <w:sz w:val="20"/>
                <w:szCs w:val="20"/>
              </w:rPr>
              <w:t xml:space="preserve"> </w:t>
            </w:r>
            <w:r w:rsidRPr="00CD2B65">
              <w:rPr>
                <w:rFonts w:ascii="Times New Roman" w:hAnsi="Times New Roman" w:cs="Times New Roman"/>
                <w:w w:val="95"/>
                <w:sz w:val="20"/>
                <w:szCs w:val="20"/>
              </w:rPr>
              <w:t>kural ve</w:t>
            </w:r>
            <w:r w:rsidRPr="00CD2B65">
              <w:rPr>
                <w:rFonts w:ascii="Times New Roman" w:hAnsi="Times New Roman" w:cs="Times New Roman"/>
                <w:spacing w:val="-60"/>
                <w:w w:val="95"/>
                <w:sz w:val="20"/>
                <w:szCs w:val="20"/>
              </w:rPr>
              <w:t xml:space="preserve"> </w:t>
            </w:r>
            <w:r w:rsidRPr="00CD2B65">
              <w:rPr>
                <w:rFonts w:ascii="Times New Roman" w:hAnsi="Times New Roman" w:cs="Times New Roman"/>
                <w:sz w:val="20"/>
                <w:szCs w:val="20"/>
              </w:rPr>
              <w:t>göstergeler</w:t>
            </w:r>
            <w:r w:rsidRPr="00CD2B65">
              <w:rPr>
                <w:rFonts w:ascii="Times New Roman" w:hAnsi="Times New Roman" w:cs="Times New Roman"/>
                <w:spacing w:val="1"/>
                <w:sz w:val="20"/>
                <w:szCs w:val="20"/>
              </w:rPr>
              <w:t xml:space="preserve"> </w:t>
            </w:r>
            <w:r w:rsidRPr="00CD2B65">
              <w:rPr>
                <w:rFonts w:ascii="Times New Roman" w:hAnsi="Times New Roman" w:cs="Times New Roman"/>
                <w:sz w:val="20"/>
                <w:szCs w:val="20"/>
              </w:rPr>
              <w:t>bulunmaktadır.</w:t>
            </w:r>
          </w:p>
        </w:tc>
        <w:tc>
          <w:tcPr>
            <w:tcW w:w="1843" w:type="dxa"/>
            <w:shd w:val="clear" w:color="auto" w:fill="auto"/>
          </w:tcPr>
          <w:p w14:paraId="75337E2E" w14:textId="77777777" w:rsidR="00754CBD" w:rsidRPr="00CD2B65" w:rsidRDefault="00754CBD" w:rsidP="00EB7A08">
            <w:pPr>
              <w:pStyle w:val="TableParagraph"/>
              <w:spacing w:before="38"/>
              <w:ind w:left="111" w:right="91"/>
              <w:rPr>
                <w:rFonts w:ascii="Times New Roman" w:hAnsi="Times New Roman" w:cs="Times New Roman"/>
                <w:sz w:val="20"/>
                <w:szCs w:val="20"/>
              </w:rPr>
            </w:pPr>
            <w:r w:rsidRPr="00CD2B65">
              <w:rPr>
                <w:rFonts w:ascii="Times New Roman" w:hAnsi="Times New Roman" w:cs="Times New Roman"/>
                <w:sz w:val="20"/>
                <w:szCs w:val="20"/>
              </w:rPr>
              <w:lastRenderedPageBreak/>
              <w:t>Kurumun</w:t>
            </w:r>
            <w:r w:rsidRPr="00CD2B65">
              <w:rPr>
                <w:rFonts w:ascii="Times New Roman" w:hAnsi="Times New Roman" w:cs="Times New Roman"/>
                <w:spacing w:val="1"/>
                <w:sz w:val="20"/>
                <w:szCs w:val="20"/>
              </w:rPr>
              <w:t xml:space="preserve"> </w:t>
            </w:r>
            <w:r w:rsidRPr="00CD2B65">
              <w:rPr>
                <w:rFonts w:ascii="Times New Roman" w:hAnsi="Times New Roman" w:cs="Times New Roman"/>
                <w:sz w:val="20"/>
                <w:szCs w:val="20"/>
              </w:rPr>
              <w:lastRenderedPageBreak/>
              <w:t>genelinde</w:t>
            </w:r>
            <w:r w:rsidRPr="00CD2B65">
              <w:rPr>
                <w:rFonts w:ascii="Times New Roman" w:hAnsi="Times New Roman" w:cs="Times New Roman"/>
                <w:spacing w:val="1"/>
                <w:sz w:val="20"/>
                <w:szCs w:val="20"/>
              </w:rPr>
              <w:t xml:space="preserve"> </w:t>
            </w:r>
            <w:r w:rsidRPr="00CD2B65">
              <w:rPr>
                <w:rFonts w:ascii="Times New Roman" w:hAnsi="Times New Roman" w:cs="Times New Roman"/>
                <w:sz w:val="20"/>
                <w:szCs w:val="20"/>
              </w:rPr>
              <w:t>toplumsal katkı</w:t>
            </w:r>
            <w:r w:rsidRPr="00CD2B65">
              <w:rPr>
                <w:rFonts w:ascii="Times New Roman" w:hAnsi="Times New Roman" w:cs="Times New Roman"/>
                <w:spacing w:val="1"/>
                <w:sz w:val="20"/>
                <w:szCs w:val="20"/>
              </w:rPr>
              <w:t xml:space="preserve"> </w:t>
            </w:r>
            <w:r w:rsidRPr="00CD2B65">
              <w:rPr>
                <w:rFonts w:ascii="Times New Roman" w:hAnsi="Times New Roman" w:cs="Times New Roman"/>
                <w:sz w:val="20"/>
                <w:szCs w:val="20"/>
              </w:rPr>
              <w:t>performansını</w:t>
            </w:r>
            <w:r w:rsidRPr="00CD2B65">
              <w:rPr>
                <w:rFonts w:ascii="Times New Roman" w:hAnsi="Times New Roman" w:cs="Times New Roman"/>
                <w:spacing w:val="1"/>
                <w:sz w:val="20"/>
                <w:szCs w:val="20"/>
              </w:rPr>
              <w:t xml:space="preserve"> </w:t>
            </w:r>
            <w:r w:rsidRPr="00CD2B65">
              <w:rPr>
                <w:rFonts w:ascii="Times New Roman" w:hAnsi="Times New Roman" w:cs="Times New Roman"/>
                <w:sz w:val="20"/>
                <w:szCs w:val="20"/>
              </w:rPr>
              <w:t>izlenmek ve</w:t>
            </w:r>
            <w:r w:rsidRPr="00CD2B65">
              <w:rPr>
                <w:rFonts w:ascii="Times New Roman" w:hAnsi="Times New Roman" w:cs="Times New Roman"/>
                <w:spacing w:val="1"/>
                <w:sz w:val="20"/>
                <w:szCs w:val="20"/>
              </w:rPr>
              <w:t xml:space="preserve"> </w:t>
            </w:r>
            <w:r w:rsidRPr="00CD2B65">
              <w:rPr>
                <w:rFonts w:ascii="Times New Roman" w:hAnsi="Times New Roman" w:cs="Times New Roman"/>
                <w:sz w:val="20"/>
                <w:szCs w:val="20"/>
              </w:rPr>
              <w:t>değerlendirmek</w:t>
            </w:r>
            <w:r w:rsidRPr="00CD2B65">
              <w:rPr>
                <w:rFonts w:ascii="Times New Roman" w:hAnsi="Times New Roman" w:cs="Times New Roman"/>
                <w:spacing w:val="-64"/>
                <w:sz w:val="20"/>
                <w:szCs w:val="20"/>
              </w:rPr>
              <w:t xml:space="preserve"> </w:t>
            </w:r>
            <w:r w:rsidRPr="00CD2B65">
              <w:rPr>
                <w:rFonts w:ascii="Times New Roman" w:hAnsi="Times New Roman" w:cs="Times New Roman"/>
                <w:sz w:val="20"/>
                <w:szCs w:val="20"/>
              </w:rPr>
              <w:t>üzere</w:t>
            </w:r>
            <w:r w:rsidRPr="00CD2B65">
              <w:rPr>
                <w:rFonts w:ascii="Times New Roman" w:hAnsi="Times New Roman" w:cs="Times New Roman"/>
                <w:spacing w:val="1"/>
                <w:sz w:val="20"/>
                <w:szCs w:val="20"/>
              </w:rPr>
              <w:t xml:space="preserve"> </w:t>
            </w:r>
            <w:r w:rsidRPr="00CD2B65">
              <w:rPr>
                <w:rFonts w:ascii="Times New Roman" w:hAnsi="Times New Roman" w:cs="Times New Roman"/>
                <w:sz w:val="20"/>
                <w:szCs w:val="20"/>
              </w:rPr>
              <w:t>oluşturulan</w:t>
            </w:r>
            <w:r w:rsidRPr="00CD2B65">
              <w:rPr>
                <w:rFonts w:ascii="Times New Roman" w:hAnsi="Times New Roman" w:cs="Times New Roman"/>
                <w:spacing w:val="1"/>
                <w:sz w:val="20"/>
                <w:szCs w:val="20"/>
              </w:rPr>
              <w:t xml:space="preserve"> </w:t>
            </w:r>
            <w:r w:rsidRPr="00CD2B65">
              <w:rPr>
                <w:rFonts w:ascii="Times New Roman" w:hAnsi="Times New Roman" w:cs="Times New Roman"/>
                <w:sz w:val="20"/>
                <w:szCs w:val="20"/>
              </w:rPr>
              <w:t>mekanizmalar</w:t>
            </w:r>
            <w:r w:rsidRPr="00CD2B65">
              <w:rPr>
                <w:rFonts w:ascii="Times New Roman" w:hAnsi="Times New Roman" w:cs="Times New Roman"/>
                <w:spacing w:val="1"/>
                <w:sz w:val="20"/>
                <w:szCs w:val="20"/>
              </w:rPr>
              <w:t xml:space="preserve"> </w:t>
            </w:r>
            <w:r w:rsidRPr="00CD2B65">
              <w:rPr>
                <w:rFonts w:ascii="Times New Roman" w:hAnsi="Times New Roman" w:cs="Times New Roman"/>
                <w:sz w:val="20"/>
                <w:szCs w:val="20"/>
              </w:rPr>
              <w:t>kullanılmaktadır</w:t>
            </w:r>
          </w:p>
          <w:p w14:paraId="537CAD29" w14:textId="77777777" w:rsidR="00754CBD" w:rsidRPr="00CD2B65" w:rsidRDefault="00754CBD" w:rsidP="00EB7A08">
            <w:pPr>
              <w:pStyle w:val="TableParagraph"/>
              <w:spacing w:line="253" w:lineRule="exact"/>
              <w:ind w:left="111"/>
              <w:rPr>
                <w:rFonts w:ascii="Times New Roman" w:hAnsi="Times New Roman" w:cs="Times New Roman"/>
                <w:sz w:val="20"/>
                <w:szCs w:val="20"/>
              </w:rPr>
            </w:pPr>
            <w:r w:rsidRPr="00CD2B65">
              <w:rPr>
                <w:rFonts w:ascii="Times New Roman" w:hAnsi="Times New Roman" w:cs="Times New Roman"/>
                <w:w w:val="63"/>
                <w:sz w:val="20"/>
                <w:szCs w:val="20"/>
              </w:rPr>
              <w:t>.</w:t>
            </w:r>
          </w:p>
        </w:tc>
        <w:tc>
          <w:tcPr>
            <w:tcW w:w="1417" w:type="dxa"/>
            <w:shd w:val="clear" w:color="auto" w:fill="auto"/>
          </w:tcPr>
          <w:p w14:paraId="710BE0DF" w14:textId="77777777" w:rsidR="00754CBD" w:rsidRPr="00CD2B65" w:rsidRDefault="00754CBD" w:rsidP="00EB7A08">
            <w:pPr>
              <w:pStyle w:val="TableParagraph"/>
              <w:spacing w:before="38"/>
              <w:ind w:left="109" w:right="125"/>
              <w:rPr>
                <w:rFonts w:ascii="Times New Roman" w:hAnsi="Times New Roman" w:cs="Times New Roman"/>
                <w:sz w:val="20"/>
                <w:szCs w:val="20"/>
              </w:rPr>
            </w:pPr>
            <w:r w:rsidRPr="00CD2B65">
              <w:rPr>
                <w:rFonts w:ascii="Times New Roman" w:hAnsi="Times New Roman" w:cs="Times New Roman"/>
                <w:sz w:val="20"/>
                <w:szCs w:val="20"/>
              </w:rPr>
              <w:lastRenderedPageBreak/>
              <w:t>Kurumda</w:t>
            </w:r>
            <w:r w:rsidRPr="00CD2B65">
              <w:rPr>
                <w:rFonts w:ascii="Times New Roman" w:hAnsi="Times New Roman" w:cs="Times New Roman"/>
                <w:spacing w:val="1"/>
                <w:sz w:val="20"/>
                <w:szCs w:val="20"/>
              </w:rPr>
              <w:t xml:space="preserve"> </w:t>
            </w:r>
            <w:r w:rsidRPr="00CD2B65">
              <w:rPr>
                <w:rFonts w:ascii="Times New Roman" w:hAnsi="Times New Roman" w:cs="Times New Roman"/>
                <w:sz w:val="20"/>
                <w:szCs w:val="20"/>
              </w:rPr>
              <w:lastRenderedPageBreak/>
              <w:t>toplumsal katkı</w:t>
            </w:r>
            <w:r w:rsidRPr="00CD2B65">
              <w:rPr>
                <w:rFonts w:ascii="Times New Roman" w:hAnsi="Times New Roman" w:cs="Times New Roman"/>
                <w:spacing w:val="1"/>
                <w:sz w:val="20"/>
                <w:szCs w:val="20"/>
              </w:rPr>
              <w:t xml:space="preserve"> </w:t>
            </w:r>
            <w:r w:rsidRPr="00CD2B65">
              <w:rPr>
                <w:rFonts w:ascii="Times New Roman" w:hAnsi="Times New Roman" w:cs="Times New Roman"/>
                <w:sz w:val="20"/>
                <w:szCs w:val="20"/>
              </w:rPr>
              <w:t>performansı</w:t>
            </w:r>
            <w:r w:rsidRPr="00CD2B65">
              <w:rPr>
                <w:rFonts w:ascii="Times New Roman" w:hAnsi="Times New Roman" w:cs="Times New Roman"/>
                <w:spacing w:val="1"/>
                <w:sz w:val="20"/>
                <w:szCs w:val="20"/>
              </w:rPr>
              <w:t xml:space="preserve"> </w:t>
            </w:r>
            <w:r w:rsidRPr="00CD2B65">
              <w:rPr>
                <w:rFonts w:ascii="Times New Roman" w:hAnsi="Times New Roman" w:cs="Times New Roman"/>
                <w:sz w:val="20"/>
                <w:szCs w:val="20"/>
              </w:rPr>
              <w:t>izlenmekte ve</w:t>
            </w:r>
            <w:r w:rsidRPr="00CD2B65">
              <w:rPr>
                <w:rFonts w:ascii="Times New Roman" w:hAnsi="Times New Roman" w:cs="Times New Roman"/>
                <w:spacing w:val="1"/>
                <w:sz w:val="20"/>
                <w:szCs w:val="20"/>
              </w:rPr>
              <w:t xml:space="preserve"> </w:t>
            </w:r>
            <w:r w:rsidRPr="00CD2B65">
              <w:rPr>
                <w:rFonts w:ascii="Times New Roman" w:hAnsi="Times New Roman" w:cs="Times New Roman"/>
                <w:spacing w:val="-1"/>
                <w:sz w:val="20"/>
                <w:szCs w:val="20"/>
              </w:rPr>
              <w:t>ilgili paydaşlarla</w:t>
            </w:r>
            <w:r w:rsidRPr="00CD2B65">
              <w:rPr>
                <w:rFonts w:ascii="Times New Roman" w:hAnsi="Times New Roman" w:cs="Times New Roman"/>
                <w:spacing w:val="-64"/>
                <w:sz w:val="20"/>
                <w:szCs w:val="20"/>
              </w:rPr>
              <w:t xml:space="preserve"> </w:t>
            </w:r>
            <w:proofErr w:type="spellStart"/>
            <w:r w:rsidRPr="00CD2B65">
              <w:rPr>
                <w:rFonts w:ascii="Times New Roman" w:hAnsi="Times New Roman" w:cs="Times New Roman"/>
                <w:sz w:val="20"/>
                <w:szCs w:val="20"/>
              </w:rPr>
              <w:t>değerlendirilere</w:t>
            </w:r>
            <w:proofErr w:type="spellEnd"/>
            <w:r w:rsidRPr="00CD2B65">
              <w:rPr>
                <w:rFonts w:ascii="Times New Roman" w:hAnsi="Times New Roman" w:cs="Times New Roman"/>
                <w:spacing w:val="-64"/>
                <w:sz w:val="20"/>
                <w:szCs w:val="20"/>
              </w:rPr>
              <w:t xml:space="preserve"> </w:t>
            </w:r>
            <w:r w:rsidRPr="00CD2B65">
              <w:rPr>
                <w:rFonts w:ascii="Times New Roman" w:hAnsi="Times New Roman" w:cs="Times New Roman"/>
                <w:sz w:val="20"/>
                <w:szCs w:val="20"/>
              </w:rPr>
              <w:t>k</w:t>
            </w:r>
            <w:r w:rsidRPr="00CD2B65">
              <w:rPr>
                <w:rFonts w:ascii="Times New Roman" w:hAnsi="Times New Roman" w:cs="Times New Roman"/>
                <w:spacing w:val="1"/>
                <w:sz w:val="20"/>
                <w:szCs w:val="20"/>
              </w:rPr>
              <w:t xml:space="preserve"> </w:t>
            </w:r>
            <w:proofErr w:type="spellStart"/>
            <w:r w:rsidRPr="00CD2B65">
              <w:rPr>
                <w:rFonts w:ascii="Times New Roman" w:hAnsi="Times New Roman" w:cs="Times New Roman"/>
                <w:spacing w:val="-1"/>
                <w:sz w:val="20"/>
                <w:szCs w:val="20"/>
              </w:rPr>
              <w:t>iyileştirilmekted</w:t>
            </w:r>
            <w:proofErr w:type="spellEnd"/>
            <w:r w:rsidRPr="00CD2B65">
              <w:rPr>
                <w:rFonts w:ascii="Times New Roman" w:hAnsi="Times New Roman" w:cs="Times New Roman"/>
                <w:spacing w:val="-64"/>
                <w:sz w:val="20"/>
                <w:szCs w:val="20"/>
              </w:rPr>
              <w:t xml:space="preserve"> </w:t>
            </w:r>
            <w:r w:rsidRPr="00CD2B65">
              <w:rPr>
                <w:rFonts w:ascii="Times New Roman" w:hAnsi="Times New Roman" w:cs="Times New Roman"/>
                <w:sz w:val="20"/>
                <w:szCs w:val="20"/>
              </w:rPr>
              <w:t>ir.</w:t>
            </w:r>
          </w:p>
        </w:tc>
        <w:tc>
          <w:tcPr>
            <w:tcW w:w="1809" w:type="dxa"/>
            <w:shd w:val="clear" w:color="auto" w:fill="auto"/>
          </w:tcPr>
          <w:p w14:paraId="6FBEC930" w14:textId="77777777" w:rsidR="00754CBD" w:rsidRPr="00CD2B65" w:rsidRDefault="00754CBD" w:rsidP="00EB7A08">
            <w:pPr>
              <w:pStyle w:val="TableParagraph"/>
              <w:spacing w:before="38"/>
              <w:ind w:left="110" w:right="164"/>
              <w:rPr>
                <w:rFonts w:ascii="Times New Roman" w:hAnsi="Times New Roman" w:cs="Times New Roman"/>
                <w:sz w:val="20"/>
                <w:szCs w:val="20"/>
              </w:rPr>
            </w:pPr>
            <w:r w:rsidRPr="00CD2B65">
              <w:rPr>
                <w:rFonts w:ascii="Times New Roman" w:hAnsi="Times New Roman" w:cs="Times New Roman"/>
                <w:w w:val="96"/>
                <w:sz w:val="20"/>
                <w:szCs w:val="20"/>
              </w:rPr>
              <w:lastRenderedPageBreak/>
              <w:t>İ</w:t>
            </w:r>
            <w:r w:rsidRPr="00CD2B65">
              <w:rPr>
                <w:rFonts w:ascii="Times New Roman" w:hAnsi="Times New Roman" w:cs="Times New Roman"/>
                <w:spacing w:val="-2"/>
                <w:w w:val="109"/>
                <w:sz w:val="20"/>
                <w:szCs w:val="20"/>
              </w:rPr>
              <w:t>ç</w:t>
            </w:r>
            <w:r w:rsidRPr="00CD2B65">
              <w:rPr>
                <w:rFonts w:ascii="Times New Roman" w:hAnsi="Times New Roman" w:cs="Times New Roman"/>
                <w:w w:val="128"/>
                <w:sz w:val="20"/>
                <w:szCs w:val="20"/>
              </w:rPr>
              <w:t>s</w:t>
            </w:r>
            <w:r w:rsidRPr="00CD2B65">
              <w:rPr>
                <w:rFonts w:ascii="Times New Roman" w:hAnsi="Times New Roman" w:cs="Times New Roman"/>
                <w:spacing w:val="-1"/>
                <w:sz w:val="20"/>
                <w:szCs w:val="20"/>
              </w:rPr>
              <w:t>e</w:t>
            </w:r>
            <w:r w:rsidRPr="00CD2B65">
              <w:rPr>
                <w:rFonts w:ascii="Times New Roman" w:hAnsi="Times New Roman" w:cs="Times New Roman"/>
                <w:w w:val="82"/>
                <w:sz w:val="20"/>
                <w:szCs w:val="20"/>
              </w:rPr>
              <w:t>l</w:t>
            </w:r>
            <w:r w:rsidRPr="00CD2B65">
              <w:rPr>
                <w:rFonts w:ascii="Times New Roman" w:hAnsi="Times New Roman" w:cs="Times New Roman"/>
                <w:spacing w:val="-2"/>
                <w:w w:val="82"/>
                <w:sz w:val="20"/>
                <w:szCs w:val="20"/>
              </w:rPr>
              <w:t>l</w:t>
            </w:r>
            <w:r w:rsidRPr="00CD2B65">
              <w:rPr>
                <w:rFonts w:ascii="Times New Roman" w:hAnsi="Times New Roman" w:cs="Times New Roman"/>
                <w:spacing w:val="-1"/>
                <w:sz w:val="20"/>
                <w:szCs w:val="20"/>
              </w:rPr>
              <w:t>e</w:t>
            </w:r>
            <w:r w:rsidRPr="00CD2B65">
              <w:rPr>
                <w:rFonts w:ascii="Times New Roman" w:hAnsi="Times New Roman" w:cs="Times New Roman"/>
                <w:w w:val="128"/>
                <w:sz w:val="20"/>
                <w:szCs w:val="20"/>
              </w:rPr>
              <w:t>ş</w:t>
            </w:r>
            <w:r w:rsidRPr="00CD2B65">
              <w:rPr>
                <w:rFonts w:ascii="Times New Roman" w:hAnsi="Times New Roman" w:cs="Times New Roman"/>
                <w:w w:val="88"/>
                <w:sz w:val="20"/>
                <w:szCs w:val="20"/>
              </w:rPr>
              <w:t>tiri</w:t>
            </w:r>
            <w:r w:rsidRPr="00CD2B65">
              <w:rPr>
                <w:rFonts w:ascii="Times New Roman" w:hAnsi="Times New Roman" w:cs="Times New Roman"/>
                <w:spacing w:val="-1"/>
                <w:w w:val="88"/>
                <w:sz w:val="20"/>
                <w:szCs w:val="20"/>
              </w:rPr>
              <w:t>l</w:t>
            </w:r>
            <w:r w:rsidRPr="00CD2B65">
              <w:rPr>
                <w:rFonts w:ascii="Times New Roman" w:hAnsi="Times New Roman" w:cs="Times New Roman"/>
                <w:w w:val="111"/>
                <w:sz w:val="20"/>
                <w:szCs w:val="20"/>
              </w:rPr>
              <w:t>mi</w:t>
            </w:r>
            <w:r w:rsidRPr="00CD2B65">
              <w:rPr>
                <w:rFonts w:ascii="Times New Roman" w:hAnsi="Times New Roman" w:cs="Times New Roman"/>
                <w:spacing w:val="-2"/>
                <w:w w:val="111"/>
                <w:sz w:val="20"/>
                <w:szCs w:val="20"/>
              </w:rPr>
              <w:t>ş</w:t>
            </w:r>
            <w:r w:rsidRPr="00CD2B65">
              <w:rPr>
                <w:rFonts w:ascii="Times New Roman" w:hAnsi="Times New Roman" w:cs="Times New Roman"/>
                <w:w w:val="63"/>
                <w:sz w:val="20"/>
                <w:szCs w:val="20"/>
              </w:rPr>
              <w:t xml:space="preserve">, </w:t>
            </w:r>
            <w:r w:rsidRPr="00CD2B65">
              <w:rPr>
                <w:rFonts w:ascii="Times New Roman" w:hAnsi="Times New Roman" w:cs="Times New Roman"/>
                <w:w w:val="128"/>
                <w:sz w:val="20"/>
                <w:szCs w:val="20"/>
              </w:rPr>
              <w:lastRenderedPageBreak/>
              <w:t>s</w:t>
            </w:r>
            <w:r w:rsidRPr="00CD2B65">
              <w:rPr>
                <w:rFonts w:ascii="Times New Roman" w:hAnsi="Times New Roman" w:cs="Times New Roman"/>
                <w:w w:val="106"/>
                <w:sz w:val="20"/>
                <w:szCs w:val="20"/>
              </w:rPr>
              <w:t>iste</w:t>
            </w:r>
            <w:r w:rsidRPr="00CD2B65">
              <w:rPr>
                <w:rFonts w:ascii="Times New Roman" w:hAnsi="Times New Roman" w:cs="Times New Roman"/>
                <w:spacing w:val="-3"/>
                <w:w w:val="106"/>
                <w:sz w:val="20"/>
                <w:szCs w:val="20"/>
              </w:rPr>
              <w:t>m</w:t>
            </w:r>
            <w:r w:rsidRPr="00CD2B65">
              <w:rPr>
                <w:rFonts w:ascii="Times New Roman" w:hAnsi="Times New Roman" w:cs="Times New Roman"/>
                <w:w w:val="104"/>
                <w:sz w:val="20"/>
                <w:szCs w:val="20"/>
              </w:rPr>
              <w:t>a</w:t>
            </w:r>
            <w:r w:rsidRPr="00CD2B65">
              <w:rPr>
                <w:rFonts w:ascii="Times New Roman" w:hAnsi="Times New Roman" w:cs="Times New Roman"/>
                <w:w w:val="96"/>
                <w:sz w:val="20"/>
                <w:szCs w:val="20"/>
              </w:rPr>
              <w:t>ti</w:t>
            </w:r>
            <w:r w:rsidRPr="00CD2B65">
              <w:rPr>
                <w:rFonts w:ascii="Times New Roman" w:hAnsi="Times New Roman" w:cs="Times New Roman"/>
                <w:spacing w:val="-4"/>
                <w:w w:val="96"/>
                <w:sz w:val="20"/>
                <w:szCs w:val="20"/>
              </w:rPr>
              <w:t>k</w:t>
            </w:r>
            <w:r w:rsidRPr="00CD2B65">
              <w:rPr>
                <w:rFonts w:ascii="Times New Roman" w:hAnsi="Times New Roman" w:cs="Times New Roman"/>
                <w:w w:val="63"/>
                <w:sz w:val="20"/>
                <w:szCs w:val="20"/>
              </w:rPr>
              <w:t xml:space="preserve">, </w:t>
            </w:r>
            <w:r w:rsidRPr="00CD2B65">
              <w:rPr>
                <w:rFonts w:ascii="Times New Roman" w:hAnsi="Times New Roman" w:cs="Times New Roman"/>
                <w:sz w:val="20"/>
                <w:szCs w:val="20"/>
              </w:rPr>
              <w:t>sürdürülebilir</w:t>
            </w:r>
            <w:r w:rsidRPr="00CD2B65">
              <w:rPr>
                <w:rFonts w:ascii="Times New Roman" w:hAnsi="Times New Roman" w:cs="Times New Roman"/>
                <w:spacing w:val="1"/>
                <w:sz w:val="20"/>
                <w:szCs w:val="20"/>
              </w:rPr>
              <w:t xml:space="preserve"> </w:t>
            </w:r>
            <w:r w:rsidRPr="00CD2B65">
              <w:rPr>
                <w:rFonts w:ascii="Times New Roman" w:hAnsi="Times New Roman" w:cs="Times New Roman"/>
                <w:sz w:val="20"/>
                <w:szCs w:val="20"/>
              </w:rPr>
              <w:t>ve örnek</w:t>
            </w:r>
            <w:r w:rsidRPr="00CD2B65">
              <w:rPr>
                <w:rFonts w:ascii="Times New Roman" w:hAnsi="Times New Roman" w:cs="Times New Roman"/>
                <w:spacing w:val="1"/>
                <w:sz w:val="20"/>
                <w:szCs w:val="20"/>
              </w:rPr>
              <w:t xml:space="preserve"> </w:t>
            </w:r>
            <w:r w:rsidRPr="00CD2B65">
              <w:rPr>
                <w:rFonts w:ascii="Times New Roman" w:hAnsi="Times New Roman" w:cs="Times New Roman"/>
                <w:sz w:val="20"/>
                <w:szCs w:val="20"/>
              </w:rPr>
              <w:t>gösterilebilir</w:t>
            </w:r>
            <w:r w:rsidRPr="00CD2B65">
              <w:rPr>
                <w:rFonts w:ascii="Times New Roman" w:hAnsi="Times New Roman" w:cs="Times New Roman"/>
                <w:spacing w:val="1"/>
                <w:sz w:val="20"/>
                <w:szCs w:val="20"/>
              </w:rPr>
              <w:t xml:space="preserve"> </w:t>
            </w:r>
            <w:r w:rsidRPr="00CD2B65">
              <w:rPr>
                <w:rFonts w:ascii="Times New Roman" w:hAnsi="Times New Roman" w:cs="Times New Roman"/>
                <w:sz w:val="20"/>
                <w:szCs w:val="20"/>
              </w:rPr>
              <w:t>uygulamalar</w:t>
            </w:r>
            <w:r w:rsidRPr="00CD2B65">
              <w:rPr>
                <w:rFonts w:ascii="Times New Roman" w:hAnsi="Times New Roman" w:cs="Times New Roman"/>
                <w:spacing w:val="1"/>
                <w:sz w:val="20"/>
                <w:szCs w:val="20"/>
              </w:rPr>
              <w:t xml:space="preserve"> </w:t>
            </w:r>
            <w:r w:rsidRPr="00CD2B65">
              <w:rPr>
                <w:rFonts w:ascii="Times New Roman" w:hAnsi="Times New Roman" w:cs="Times New Roman"/>
                <w:sz w:val="20"/>
                <w:szCs w:val="20"/>
              </w:rPr>
              <w:t>bulunmaktadır.</w:t>
            </w:r>
          </w:p>
        </w:tc>
      </w:tr>
    </w:tbl>
    <w:p w14:paraId="7E458B15" w14:textId="77777777" w:rsidR="00754CBD" w:rsidRPr="00CD2B65" w:rsidRDefault="00754CBD" w:rsidP="00CD2B65">
      <w:pPr>
        <w:pStyle w:val="Balk3"/>
        <w:rPr>
          <w:rFonts w:ascii="Times New Roman" w:hAnsi="Times New Roman" w:cs="Times New Roman"/>
        </w:rPr>
      </w:pPr>
    </w:p>
    <w:p w14:paraId="714EB432" w14:textId="77777777" w:rsidR="00307654" w:rsidRPr="00CD2B65" w:rsidRDefault="00307654" w:rsidP="00307654">
      <w:pPr>
        <w:pStyle w:val="Balk4"/>
        <w:ind w:right="63"/>
        <w:jc w:val="both"/>
        <w:rPr>
          <w:rFonts w:cs="Times New Roman"/>
          <w:i w:val="0"/>
          <w:u w:val="single"/>
        </w:rPr>
      </w:pPr>
      <w:r w:rsidRPr="00CD2B65">
        <w:rPr>
          <w:rFonts w:cs="Times New Roman"/>
          <w:i w:val="0"/>
          <w:u w:val="single"/>
        </w:rPr>
        <w:t>AÇIKLAMA:</w:t>
      </w:r>
      <w:r w:rsidRPr="00CD2B65">
        <w:rPr>
          <w:rFonts w:cs="Times New Roman"/>
          <w:b w:val="0"/>
          <w:bCs w:val="0"/>
          <w:i w:val="0"/>
        </w:rPr>
        <w:t xml:space="preserve"> Olgunluk Düzeyi :3</w:t>
      </w:r>
    </w:p>
    <w:p w14:paraId="7363E0B7" w14:textId="77777777" w:rsidR="00307654" w:rsidRPr="00CD2B65" w:rsidRDefault="00307654" w:rsidP="00307654">
      <w:pPr>
        <w:spacing w:line="276" w:lineRule="auto"/>
        <w:jc w:val="both"/>
        <w:rPr>
          <w:rFonts w:ascii="Times New Roman" w:hAnsi="Times New Roman" w:cs="Times New Roman"/>
        </w:rPr>
      </w:pPr>
      <w:r w:rsidRPr="00CD2B65">
        <w:rPr>
          <w:rFonts w:ascii="Times New Roman" w:hAnsi="Times New Roman" w:cs="Times New Roman"/>
        </w:rPr>
        <w:t xml:space="preserve">Kurum, Sürdürülebilir Kalkınma Amaçları ile uyumlu, dezavantajlı gruplar dahil toplumun ve çevrenin ihtiyaçlarına cevap verebilen ve değer yaratan toplumsal katkı faaliyetlerinde bulunmaktadır. Ulusal ve uluslararası düzeyde kurumsal iş birlikleri, çeşitli kamu kurum ve kuruluşlarına yapılan görevlendirmeler ile kurumun bünyesinde yer alan birimler aracılığıyla yürütülen eğitim, hizmet, araştırma, danışmanlık vb. toplumsal katkı faaliyetleri izlenmektedir </w:t>
      </w:r>
    </w:p>
    <w:p w14:paraId="59B0C4BD" w14:textId="77777777" w:rsidR="00307654" w:rsidRPr="00CD2B65" w:rsidRDefault="00307654" w:rsidP="00307654">
      <w:pPr>
        <w:pStyle w:val="Balk4"/>
        <w:ind w:right="63"/>
        <w:jc w:val="both"/>
        <w:rPr>
          <w:rFonts w:cs="Times New Roman"/>
        </w:rPr>
      </w:pPr>
    </w:p>
    <w:p w14:paraId="6D787507" w14:textId="3933B6FD" w:rsidR="00307654" w:rsidRPr="00CD2B65" w:rsidRDefault="009B0893" w:rsidP="00307654">
      <w:pPr>
        <w:pStyle w:val="Balk4"/>
        <w:ind w:right="63"/>
        <w:jc w:val="both"/>
        <w:rPr>
          <w:rFonts w:cs="Times New Roman"/>
        </w:rPr>
      </w:pPr>
      <w:r>
        <w:rPr>
          <w:rFonts w:cs="Times New Roman"/>
        </w:rPr>
        <w:t>Kanıtlar</w:t>
      </w:r>
    </w:p>
    <w:p w14:paraId="412E7CBD" w14:textId="31F25D88" w:rsidR="00307654" w:rsidRPr="007E187A" w:rsidRDefault="007E187A" w:rsidP="00307654">
      <w:pPr>
        <w:pStyle w:val="Balk4"/>
        <w:ind w:right="63"/>
        <w:jc w:val="both"/>
        <w:rPr>
          <w:rFonts w:cs="Times New Roman"/>
          <w:b w:val="0"/>
          <w:i w:val="0"/>
        </w:rPr>
      </w:pPr>
      <w:r>
        <w:rPr>
          <w:rFonts w:cs="Times New Roman"/>
          <w:b w:val="0"/>
          <w:i w:val="0"/>
        </w:rPr>
        <w:t xml:space="preserve">SHMYO </w:t>
      </w:r>
      <w:r w:rsidR="00307654" w:rsidRPr="007E187A">
        <w:rPr>
          <w:rFonts w:cs="Times New Roman"/>
          <w:b w:val="0"/>
          <w:i w:val="0"/>
        </w:rPr>
        <w:t>Birim Faaliyet Rapor</w:t>
      </w:r>
      <w:r>
        <w:rPr>
          <w:rFonts w:cs="Times New Roman"/>
          <w:b w:val="0"/>
          <w:i w:val="0"/>
        </w:rPr>
        <w:t>u</w:t>
      </w:r>
    </w:p>
    <w:p w14:paraId="4871ADD3" w14:textId="77777777" w:rsidR="007E187A" w:rsidRDefault="007E187A" w:rsidP="007E187A">
      <w:pPr>
        <w:pStyle w:val="Balk3"/>
        <w:ind w:left="0"/>
        <w:rPr>
          <w:rFonts w:ascii="Times New Roman" w:hAnsi="Times New Roman" w:cs="Times New Roman"/>
          <w:b w:val="0"/>
        </w:rPr>
      </w:pPr>
    </w:p>
    <w:p w14:paraId="2F74276B" w14:textId="56933325" w:rsidR="00307654" w:rsidRDefault="00000000" w:rsidP="007E187A">
      <w:pPr>
        <w:pStyle w:val="Balk3"/>
        <w:ind w:left="0" w:firstLine="118"/>
        <w:rPr>
          <w:rFonts w:ascii="Times New Roman" w:hAnsi="Times New Roman" w:cs="Times New Roman"/>
          <w:b w:val="0"/>
        </w:rPr>
      </w:pPr>
      <w:hyperlink r:id="rId52" w:history="1">
        <w:r w:rsidR="007E187A" w:rsidRPr="00296732">
          <w:rPr>
            <w:rStyle w:val="Kpr"/>
            <w:rFonts w:ascii="Times New Roman" w:hAnsi="Times New Roman" w:cs="Times New Roman"/>
            <w:b w:val="0"/>
          </w:rPr>
          <w:t>https://shmyo.kku.edu.tr/MeslekYuksekOkul/Sayfa/Index?Sayfa=MeslekYuksekOkulDokumanveBelgeler</w:t>
        </w:r>
      </w:hyperlink>
    </w:p>
    <w:p w14:paraId="4C653A3D" w14:textId="77777777" w:rsidR="00754CBD" w:rsidRPr="007E187A" w:rsidRDefault="00754CBD" w:rsidP="00754CBD">
      <w:pPr>
        <w:rPr>
          <w:rFonts w:ascii="Times New Roman" w:hAnsi="Times New Roman" w:cs="Times New Roman"/>
          <w:bCs/>
        </w:rPr>
      </w:pPr>
    </w:p>
    <w:p w14:paraId="62780296" w14:textId="7C7E0460" w:rsidR="00F13BD8" w:rsidRPr="007E187A" w:rsidRDefault="00762F01" w:rsidP="00F13BD8">
      <w:pPr>
        <w:pStyle w:val="Balk4"/>
        <w:ind w:right="63"/>
        <w:jc w:val="both"/>
        <w:rPr>
          <w:rFonts w:cs="Times New Roman"/>
          <w:b w:val="0"/>
          <w:i w:val="0"/>
          <w:iCs/>
        </w:rPr>
      </w:pPr>
      <w:r w:rsidRPr="007E187A">
        <w:rPr>
          <w:rFonts w:cs="Times New Roman"/>
          <w:b w:val="0"/>
          <w:i w:val="0"/>
          <w:iCs/>
        </w:rPr>
        <w:t xml:space="preserve">2022 Yılında yaptığımız </w:t>
      </w:r>
      <w:r w:rsidR="007E187A" w:rsidRPr="007E187A">
        <w:rPr>
          <w:rFonts w:cs="Times New Roman"/>
          <w:b w:val="0"/>
          <w:i w:val="0"/>
          <w:iCs/>
        </w:rPr>
        <w:t>engelli bireylerin yakınlarına yönelik etkinlik</w:t>
      </w:r>
    </w:p>
    <w:p w14:paraId="20E140C2" w14:textId="77777777" w:rsidR="007E187A" w:rsidRPr="007E187A" w:rsidRDefault="007E187A" w:rsidP="00F13BD8">
      <w:pPr>
        <w:pStyle w:val="Balk4"/>
        <w:ind w:right="63"/>
        <w:jc w:val="both"/>
        <w:rPr>
          <w:rFonts w:cs="Times New Roman"/>
          <w:b w:val="0"/>
          <w:i w:val="0"/>
          <w:iCs/>
        </w:rPr>
      </w:pPr>
    </w:p>
    <w:p w14:paraId="1A6B2964" w14:textId="7F1AC529" w:rsidR="007E187A" w:rsidRDefault="00000000" w:rsidP="00F13BD8">
      <w:pPr>
        <w:pStyle w:val="Balk4"/>
        <w:ind w:right="63"/>
        <w:jc w:val="both"/>
        <w:rPr>
          <w:rFonts w:cs="Times New Roman"/>
          <w:b w:val="0"/>
          <w:i w:val="0"/>
          <w:iCs/>
        </w:rPr>
      </w:pPr>
      <w:hyperlink r:id="rId53" w:history="1">
        <w:r w:rsidR="007E187A" w:rsidRPr="00296732">
          <w:rPr>
            <w:rStyle w:val="Kpr"/>
            <w:rFonts w:cs="Times New Roman"/>
            <w:b w:val="0"/>
            <w:i w:val="0"/>
            <w:iCs/>
          </w:rPr>
          <w:t>https://shmyo.kku.edu.tr/MeslekYuksekOkul/Etkinlik/Index/5772</w:t>
        </w:r>
      </w:hyperlink>
    </w:p>
    <w:sectPr w:rsidR="007E18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masis MT Pro Black">
    <w:charset w:val="A2"/>
    <w:family w:val="roman"/>
    <w:pitch w:val="variable"/>
    <w:sig w:usb0="A00000AF" w:usb1="4000205B" w:usb2="00000000" w:usb3="00000000" w:csb0="00000093" w:csb1="00000000"/>
  </w:font>
  <w:font w:name="MS PGothic">
    <w:panose1 w:val="020B0600070205080204"/>
    <w:charset w:val="80"/>
    <w:family w:val="swiss"/>
    <w:pitch w:val="variable"/>
    <w:sig w:usb0="E00002FF" w:usb1="6AC7FDFB" w:usb2="08000012" w:usb3="00000000" w:csb0="0002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F54CE9"/>
    <w:multiLevelType w:val="hybridMultilevel"/>
    <w:tmpl w:val="BF89D21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16A66EA"/>
    <w:multiLevelType w:val="hybridMultilevel"/>
    <w:tmpl w:val="6440F40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BFB642F"/>
    <w:multiLevelType w:val="hybridMultilevel"/>
    <w:tmpl w:val="B9F9DC2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293A46"/>
    <w:multiLevelType w:val="hybridMultilevel"/>
    <w:tmpl w:val="7D28CB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6DB1EFE"/>
    <w:multiLevelType w:val="hybridMultilevel"/>
    <w:tmpl w:val="6146100A"/>
    <w:lvl w:ilvl="0" w:tplc="041F0001">
      <w:start w:val="1"/>
      <w:numFmt w:val="bullet"/>
      <w:lvlText w:val=""/>
      <w:lvlJc w:val="left"/>
      <w:pPr>
        <w:ind w:left="1665" w:hanging="360"/>
      </w:pPr>
      <w:rPr>
        <w:rFonts w:ascii="Symbol" w:hAnsi="Symbol" w:hint="default"/>
      </w:rPr>
    </w:lvl>
    <w:lvl w:ilvl="1" w:tplc="041F0003" w:tentative="1">
      <w:start w:val="1"/>
      <w:numFmt w:val="bullet"/>
      <w:lvlText w:val="o"/>
      <w:lvlJc w:val="left"/>
      <w:pPr>
        <w:ind w:left="2385" w:hanging="360"/>
      </w:pPr>
      <w:rPr>
        <w:rFonts w:ascii="Courier New" w:hAnsi="Courier New" w:cs="Courier New" w:hint="default"/>
      </w:rPr>
    </w:lvl>
    <w:lvl w:ilvl="2" w:tplc="041F0005" w:tentative="1">
      <w:start w:val="1"/>
      <w:numFmt w:val="bullet"/>
      <w:lvlText w:val=""/>
      <w:lvlJc w:val="left"/>
      <w:pPr>
        <w:ind w:left="3105" w:hanging="360"/>
      </w:pPr>
      <w:rPr>
        <w:rFonts w:ascii="Wingdings" w:hAnsi="Wingdings" w:hint="default"/>
      </w:rPr>
    </w:lvl>
    <w:lvl w:ilvl="3" w:tplc="041F0001" w:tentative="1">
      <w:start w:val="1"/>
      <w:numFmt w:val="bullet"/>
      <w:lvlText w:val=""/>
      <w:lvlJc w:val="left"/>
      <w:pPr>
        <w:ind w:left="3825" w:hanging="360"/>
      </w:pPr>
      <w:rPr>
        <w:rFonts w:ascii="Symbol" w:hAnsi="Symbol" w:hint="default"/>
      </w:rPr>
    </w:lvl>
    <w:lvl w:ilvl="4" w:tplc="041F0003" w:tentative="1">
      <w:start w:val="1"/>
      <w:numFmt w:val="bullet"/>
      <w:lvlText w:val="o"/>
      <w:lvlJc w:val="left"/>
      <w:pPr>
        <w:ind w:left="4545" w:hanging="360"/>
      </w:pPr>
      <w:rPr>
        <w:rFonts w:ascii="Courier New" w:hAnsi="Courier New" w:cs="Courier New" w:hint="default"/>
      </w:rPr>
    </w:lvl>
    <w:lvl w:ilvl="5" w:tplc="041F0005" w:tentative="1">
      <w:start w:val="1"/>
      <w:numFmt w:val="bullet"/>
      <w:lvlText w:val=""/>
      <w:lvlJc w:val="left"/>
      <w:pPr>
        <w:ind w:left="5265" w:hanging="360"/>
      </w:pPr>
      <w:rPr>
        <w:rFonts w:ascii="Wingdings" w:hAnsi="Wingdings" w:hint="default"/>
      </w:rPr>
    </w:lvl>
    <w:lvl w:ilvl="6" w:tplc="041F0001" w:tentative="1">
      <w:start w:val="1"/>
      <w:numFmt w:val="bullet"/>
      <w:lvlText w:val=""/>
      <w:lvlJc w:val="left"/>
      <w:pPr>
        <w:ind w:left="5985" w:hanging="360"/>
      </w:pPr>
      <w:rPr>
        <w:rFonts w:ascii="Symbol" w:hAnsi="Symbol" w:hint="default"/>
      </w:rPr>
    </w:lvl>
    <w:lvl w:ilvl="7" w:tplc="041F0003" w:tentative="1">
      <w:start w:val="1"/>
      <w:numFmt w:val="bullet"/>
      <w:lvlText w:val="o"/>
      <w:lvlJc w:val="left"/>
      <w:pPr>
        <w:ind w:left="6705" w:hanging="360"/>
      </w:pPr>
      <w:rPr>
        <w:rFonts w:ascii="Courier New" w:hAnsi="Courier New" w:cs="Courier New" w:hint="default"/>
      </w:rPr>
    </w:lvl>
    <w:lvl w:ilvl="8" w:tplc="041F0005" w:tentative="1">
      <w:start w:val="1"/>
      <w:numFmt w:val="bullet"/>
      <w:lvlText w:val=""/>
      <w:lvlJc w:val="left"/>
      <w:pPr>
        <w:ind w:left="7425" w:hanging="360"/>
      </w:pPr>
      <w:rPr>
        <w:rFonts w:ascii="Wingdings" w:hAnsi="Wingdings" w:hint="default"/>
      </w:rPr>
    </w:lvl>
  </w:abstractNum>
  <w:abstractNum w:abstractNumId="5" w15:restartNumberingAfterBreak="0">
    <w:nsid w:val="099420E6"/>
    <w:multiLevelType w:val="hybridMultilevel"/>
    <w:tmpl w:val="79D8B2BA"/>
    <w:lvl w:ilvl="0" w:tplc="041F0001">
      <w:start w:val="1"/>
      <w:numFmt w:val="bullet"/>
      <w:lvlText w:val=""/>
      <w:lvlJc w:val="left"/>
      <w:pPr>
        <w:ind w:left="1198" w:hanging="360"/>
      </w:pPr>
      <w:rPr>
        <w:rFonts w:ascii="Symbol" w:hAnsi="Symbol" w:hint="default"/>
      </w:rPr>
    </w:lvl>
    <w:lvl w:ilvl="1" w:tplc="041F0003" w:tentative="1">
      <w:start w:val="1"/>
      <w:numFmt w:val="bullet"/>
      <w:lvlText w:val="o"/>
      <w:lvlJc w:val="left"/>
      <w:pPr>
        <w:ind w:left="1918" w:hanging="360"/>
      </w:pPr>
      <w:rPr>
        <w:rFonts w:ascii="Courier New" w:hAnsi="Courier New" w:cs="Courier New" w:hint="default"/>
      </w:rPr>
    </w:lvl>
    <w:lvl w:ilvl="2" w:tplc="041F0005" w:tentative="1">
      <w:start w:val="1"/>
      <w:numFmt w:val="bullet"/>
      <w:lvlText w:val=""/>
      <w:lvlJc w:val="left"/>
      <w:pPr>
        <w:ind w:left="2638" w:hanging="360"/>
      </w:pPr>
      <w:rPr>
        <w:rFonts w:ascii="Wingdings" w:hAnsi="Wingdings" w:hint="default"/>
      </w:rPr>
    </w:lvl>
    <w:lvl w:ilvl="3" w:tplc="041F0001" w:tentative="1">
      <w:start w:val="1"/>
      <w:numFmt w:val="bullet"/>
      <w:lvlText w:val=""/>
      <w:lvlJc w:val="left"/>
      <w:pPr>
        <w:ind w:left="3358" w:hanging="360"/>
      </w:pPr>
      <w:rPr>
        <w:rFonts w:ascii="Symbol" w:hAnsi="Symbol" w:hint="default"/>
      </w:rPr>
    </w:lvl>
    <w:lvl w:ilvl="4" w:tplc="041F0003" w:tentative="1">
      <w:start w:val="1"/>
      <w:numFmt w:val="bullet"/>
      <w:lvlText w:val="o"/>
      <w:lvlJc w:val="left"/>
      <w:pPr>
        <w:ind w:left="4078" w:hanging="360"/>
      </w:pPr>
      <w:rPr>
        <w:rFonts w:ascii="Courier New" w:hAnsi="Courier New" w:cs="Courier New" w:hint="default"/>
      </w:rPr>
    </w:lvl>
    <w:lvl w:ilvl="5" w:tplc="041F0005" w:tentative="1">
      <w:start w:val="1"/>
      <w:numFmt w:val="bullet"/>
      <w:lvlText w:val=""/>
      <w:lvlJc w:val="left"/>
      <w:pPr>
        <w:ind w:left="4798" w:hanging="360"/>
      </w:pPr>
      <w:rPr>
        <w:rFonts w:ascii="Wingdings" w:hAnsi="Wingdings" w:hint="default"/>
      </w:rPr>
    </w:lvl>
    <w:lvl w:ilvl="6" w:tplc="041F0001" w:tentative="1">
      <w:start w:val="1"/>
      <w:numFmt w:val="bullet"/>
      <w:lvlText w:val=""/>
      <w:lvlJc w:val="left"/>
      <w:pPr>
        <w:ind w:left="5518" w:hanging="360"/>
      </w:pPr>
      <w:rPr>
        <w:rFonts w:ascii="Symbol" w:hAnsi="Symbol" w:hint="default"/>
      </w:rPr>
    </w:lvl>
    <w:lvl w:ilvl="7" w:tplc="041F0003" w:tentative="1">
      <w:start w:val="1"/>
      <w:numFmt w:val="bullet"/>
      <w:lvlText w:val="o"/>
      <w:lvlJc w:val="left"/>
      <w:pPr>
        <w:ind w:left="6238" w:hanging="360"/>
      </w:pPr>
      <w:rPr>
        <w:rFonts w:ascii="Courier New" w:hAnsi="Courier New" w:cs="Courier New" w:hint="default"/>
      </w:rPr>
    </w:lvl>
    <w:lvl w:ilvl="8" w:tplc="041F0005" w:tentative="1">
      <w:start w:val="1"/>
      <w:numFmt w:val="bullet"/>
      <w:lvlText w:val=""/>
      <w:lvlJc w:val="left"/>
      <w:pPr>
        <w:ind w:left="6958" w:hanging="360"/>
      </w:pPr>
      <w:rPr>
        <w:rFonts w:ascii="Wingdings" w:hAnsi="Wingdings" w:hint="default"/>
      </w:rPr>
    </w:lvl>
  </w:abstractNum>
  <w:abstractNum w:abstractNumId="6" w15:restartNumberingAfterBreak="0">
    <w:nsid w:val="1D8A5E00"/>
    <w:multiLevelType w:val="hybridMultilevel"/>
    <w:tmpl w:val="E688961A"/>
    <w:lvl w:ilvl="0" w:tplc="041F0001">
      <w:start w:val="1"/>
      <w:numFmt w:val="bullet"/>
      <w:lvlText w:val=""/>
      <w:lvlJc w:val="left"/>
      <w:pPr>
        <w:ind w:left="838" w:hanging="360"/>
      </w:pPr>
      <w:rPr>
        <w:rFonts w:ascii="Symbol" w:hAnsi="Symbol"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7" w15:restartNumberingAfterBreak="0">
    <w:nsid w:val="1F6774E7"/>
    <w:multiLevelType w:val="hybridMultilevel"/>
    <w:tmpl w:val="637885A2"/>
    <w:lvl w:ilvl="0" w:tplc="041F0001">
      <w:start w:val="1"/>
      <w:numFmt w:val="bullet"/>
      <w:lvlText w:val=""/>
      <w:lvlJc w:val="left"/>
      <w:pPr>
        <w:ind w:left="1352" w:hanging="360"/>
      </w:pPr>
      <w:rPr>
        <w:rFonts w:ascii="Symbol" w:hAnsi="Symbol" w:hint="default"/>
      </w:rPr>
    </w:lvl>
    <w:lvl w:ilvl="1" w:tplc="0DDC15D0">
      <w:numFmt w:val="bullet"/>
      <w:lvlText w:val="•"/>
      <w:lvlJc w:val="left"/>
      <w:pPr>
        <w:ind w:left="644" w:hanging="360"/>
      </w:pPr>
      <w:rPr>
        <w:rFonts w:ascii="Times New Roman" w:eastAsiaTheme="minorHAnsi" w:hAnsi="Times New Roman" w:cs="Times New Roman" w:hint="default"/>
        <w:sz w:val="32"/>
      </w:rPr>
    </w:lvl>
    <w:lvl w:ilvl="2" w:tplc="041F0005" w:tentative="1">
      <w:start w:val="1"/>
      <w:numFmt w:val="bullet"/>
      <w:lvlText w:val=""/>
      <w:lvlJc w:val="left"/>
      <w:pPr>
        <w:ind w:left="2792" w:hanging="360"/>
      </w:pPr>
      <w:rPr>
        <w:rFonts w:ascii="Wingdings" w:hAnsi="Wingdings" w:hint="default"/>
      </w:rPr>
    </w:lvl>
    <w:lvl w:ilvl="3" w:tplc="041F0001" w:tentative="1">
      <w:start w:val="1"/>
      <w:numFmt w:val="bullet"/>
      <w:lvlText w:val=""/>
      <w:lvlJc w:val="left"/>
      <w:pPr>
        <w:ind w:left="3512" w:hanging="360"/>
      </w:pPr>
      <w:rPr>
        <w:rFonts w:ascii="Symbol" w:hAnsi="Symbol" w:hint="default"/>
      </w:rPr>
    </w:lvl>
    <w:lvl w:ilvl="4" w:tplc="041F0003" w:tentative="1">
      <w:start w:val="1"/>
      <w:numFmt w:val="bullet"/>
      <w:lvlText w:val="o"/>
      <w:lvlJc w:val="left"/>
      <w:pPr>
        <w:ind w:left="4232" w:hanging="360"/>
      </w:pPr>
      <w:rPr>
        <w:rFonts w:ascii="Courier New" w:hAnsi="Courier New" w:cs="Courier New" w:hint="default"/>
      </w:rPr>
    </w:lvl>
    <w:lvl w:ilvl="5" w:tplc="041F0005" w:tentative="1">
      <w:start w:val="1"/>
      <w:numFmt w:val="bullet"/>
      <w:lvlText w:val=""/>
      <w:lvlJc w:val="left"/>
      <w:pPr>
        <w:ind w:left="4952" w:hanging="360"/>
      </w:pPr>
      <w:rPr>
        <w:rFonts w:ascii="Wingdings" w:hAnsi="Wingdings" w:hint="default"/>
      </w:rPr>
    </w:lvl>
    <w:lvl w:ilvl="6" w:tplc="041F0001" w:tentative="1">
      <w:start w:val="1"/>
      <w:numFmt w:val="bullet"/>
      <w:lvlText w:val=""/>
      <w:lvlJc w:val="left"/>
      <w:pPr>
        <w:ind w:left="5672" w:hanging="360"/>
      </w:pPr>
      <w:rPr>
        <w:rFonts w:ascii="Symbol" w:hAnsi="Symbol" w:hint="default"/>
      </w:rPr>
    </w:lvl>
    <w:lvl w:ilvl="7" w:tplc="041F0003" w:tentative="1">
      <w:start w:val="1"/>
      <w:numFmt w:val="bullet"/>
      <w:lvlText w:val="o"/>
      <w:lvlJc w:val="left"/>
      <w:pPr>
        <w:ind w:left="6392" w:hanging="360"/>
      </w:pPr>
      <w:rPr>
        <w:rFonts w:ascii="Courier New" w:hAnsi="Courier New" w:cs="Courier New" w:hint="default"/>
      </w:rPr>
    </w:lvl>
    <w:lvl w:ilvl="8" w:tplc="041F0005" w:tentative="1">
      <w:start w:val="1"/>
      <w:numFmt w:val="bullet"/>
      <w:lvlText w:val=""/>
      <w:lvlJc w:val="left"/>
      <w:pPr>
        <w:ind w:left="7112" w:hanging="360"/>
      </w:pPr>
      <w:rPr>
        <w:rFonts w:ascii="Wingdings" w:hAnsi="Wingdings" w:hint="default"/>
      </w:rPr>
    </w:lvl>
  </w:abstractNum>
  <w:abstractNum w:abstractNumId="8" w15:restartNumberingAfterBreak="0">
    <w:nsid w:val="20DC574E"/>
    <w:multiLevelType w:val="hybridMultilevel"/>
    <w:tmpl w:val="2D6CD7BE"/>
    <w:lvl w:ilvl="0" w:tplc="2A44D9C4">
      <w:numFmt w:val="bullet"/>
      <w:lvlText w:val=""/>
      <w:lvlJc w:val="left"/>
      <w:pPr>
        <w:ind w:left="945" w:hanging="360"/>
      </w:pPr>
      <w:rPr>
        <w:rFonts w:ascii="Symbol" w:eastAsia="Symbol" w:hAnsi="Symbol" w:cs="Symbol" w:hint="default"/>
        <w:b w:val="0"/>
        <w:bCs w:val="0"/>
        <w:i w:val="0"/>
        <w:iCs w:val="0"/>
        <w:w w:val="100"/>
        <w:sz w:val="22"/>
        <w:szCs w:val="22"/>
        <w:lang w:val="tr-TR" w:eastAsia="en-US" w:bidi="ar-SA"/>
      </w:rPr>
    </w:lvl>
    <w:lvl w:ilvl="1" w:tplc="E9E6D386">
      <w:numFmt w:val="bullet"/>
      <w:lvlText w:val="•"/>
      <w:lvlJc w:val="left"/>
      <w:pPr>
        <w:ind w:left="1860" w:hanging="360"/>
      </w:pPr>
      <w:rPr>
        <w:rFonts w:hint="default"/>
        <w:lang w:val="tr-TR" w:eastAsia="en-US" w:bidi="ar-SA"/>
      </w:rPr>
    </w:lvl>
    <w:lvl w:ilvl="2" w:tplc="48BA7FFE">
      <w:numFmt w:val="bullet"/>
      <w:lvlText w:val="•"/>
      <w:lvlJc w:val="left"/>
      <w:pPr>
        <w:ind w:left="2780" w:hanging="360"/>
      </w:pPr>
      <w:rPr>
        <w:rFonts w:hint="default"/>
        <w:lang w:val="tr-TR" w:eastAsia="en-US" w:bidi="ar-SA"/>
      </w:rPr>
    </w:lvl>
    <w:lvl w:ilvl="3" w:tplc="91307D7A">
      <w:numFmt w:val="bullet"/>
      <w:lvlText w:val="•"/>
      <w:lvlJc w:val="left"/>
      <w:pPr>
        <w:ind w:left="3700" w:hanging="360"/>
      </w:pPr>
      <w:rPr>
        <w:rFonts w:hint="default"/>
        <w:lang w:val="tr-TR" w:eastAsia="en-US" w:bidi="ar-SA"/>
      </w:rPr>
    </w:lvl>
    <w:lvl w:ilvl="4" w:tplc="4D74E76C">
      <w:numFmt w:val="bullet"/>
      <w:lvlText w:val="•"/>
      <w:lvlJc w:val="left"/>
      <w:pPr>
        <w:ind w:left="4620" w:hanging="360"/>
      </w:pPr>
      <w:rPr>
        <w:rFonts w:hint="default"/>
        <w:lang w:val="tr-TR" w:eastAsia="en-US" w:bidi="ar-SA"/>
      </w:rPr>
    </w:lvl>
    <w:lvl w:ilvl="5" w:tplc="D0DADC1C">
      <w:numFmt w:val="bullet"/>
      <w:lvlText w:val="•"/>
      <w:lvlJc w:val="left"/>
      <w:pPr>
        <w:ind w:left="5541" w:hanging="360"/>
      </w:pPr>
      <w:rPr>
        <w:rFonts w:hint="default"/>
        <w:lang w:val="tr-TR" w:eastAsia="en-US" w:bidi="ar-SA"/>
      </w:rPr>
    </w:lvl>
    <w:lvl w:ilvl="6" w:tplc="E138C1A2">
      <w:numFmt w:val="bullet"/>
      <w:lvlText w:val="•"/>
      <w:lvlJc w:val="left"/>
      <w:pPr>
        <w:ind w:left="6461" w:hanging="360"/>
      </w:pPr>
      <w:rPr>
        <w:rFonts w:hint="default"/>
        <w:lang w:val="tr-TR" w:eastAsia="en-US" w:bidi="ar-SA"/>
      </w:rPr>
    </w:lvl>
    <w:lvl w:ilvl="7" w:tplc="E056038A">
      <w:numFmt w:val="bullet"/>
      <w:lvlText w:val="•"/>
      <w:lvlJc w:val="left"/>
      <w:pPr>
        <w:ind w:left="7381" w:hanging="360"/>
      </w:pPr>
      <w:rPr>
        <w:rFonts w:hint="default"/>
        <w:lang w:val="tr-TR" w:eastAsia="en-US" w:bidi="ar-SA"/>
      </w:rPr>
    </w:lvl>
    <w:lvl w:ilvl="8" w:tplc="48E4A492">
      <w:numFmt w:val="bullet"/>
      <w:lvlText w:val="•"/>
      <w:lvlJc w:val="left"/>
      <w:pPr>
        <w:ind w:left="8301" w:hanging="360"/>
      </w:pPr>
      <w:rPr>
        <w:rFonts w:hint="default"/>
        <w:lang w:val="tr-TR" w:eastAsia="en-US" w:bidi="ar-SA"/>
      </w:rPr>
    </w:lvl>
  </w:abstractNum>
  <w:abstractNum w:abstractNumId="9" w15:restartNumberingAfterBreak="0">
    <w:nsid w:val="23470AEA"/>
    <w:multiLevelType w:val="hybridMultilevel"/>
    <w:tmpl w:val="BF140836"/>
    <w:lvl w:ilvl="0" w:tplc="041F0001">
      <w:start w:val="1"/>
      <w:numFmt w:val="bullet"/>
      <w:lvlText w:val=""/>
      <w:lvlJc w:val="left"/>
      <w:pPr>
        <w:ind w:left="838" w:hanging="360"/>
      </w:pPr>
      <w:rPr>
        <w:rFonts w:ascii="Symbol" w:hAnsi="Symbol"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10" w15:restartNumberingAfterBreak="0">
    <w:nsid w:val="265E12E9"/>
    <w:multiLevelType w:val="hybridMultilevel"/>
    <w:tmpl w:val="5CA217F6"/>
    <w:lvl w:ilvl="0" w:tplc="AFE8F32C">
      <w:numFmt w:val="bullet"/>
      <w:lvlText w:val=""/>
      <w:lvlJc w:val="left"/>
      <w:pPr>
        <w:ind w:left="887" w:hanging="360"/>
      </w:pPr>
      <w:rPr>
        <w:rFonts w:ascii="Symbol" w:eastAsia="Symbol" w:hAnsi="Symbol" w:cs="Symbol" w:hint="default"/>
        <w:b w:val="0"/>
        <w:bCs w:val="0"/>
        <w:i w:val="0"/>
        <w:iCs w:val="0"/>
        <w:w w:val="100"/>
        <w:sz w:val="22"/>
        <w:szCs w:val="22"/>
        <w:lang w:val="tr-TR" w:eastAsia="en-US" w:bidi="ar-SA"/>
      </w:rPr>
    </w:lvl>
    <w:lvl w:ilvl="1" w:tplc="8904F55C">
      <w:numFmt w:val="bullet"/>
      <w:lvlText w:val="•"/>
      <w:lvlJc w:val="left"/>
      <w:pPr>
        <w:ind w:left="1789" w:hanging="360"/>
      </w:pPr>
      <w:rPr>
        <w:rFonts w:hint="default"/>
        <w:lang w:val="tr-TR" w:eastAsia="en-US" w:bidi="ar-SA"/>
      </w:rPr>
    </w:lvl>
    <w:lvl w:ilvl="2" w:tplc="619E501E">
      <w:numFmt w:val="bullet"/>
      <w:lvlText w:val="•"/>
      <w:lvlJc w:val="left"/>
      <w:pPr>
        <w:ind w:left="2698" w:hanging="360"/>
      </w:pPr>
      <w:rPr>
        <w:rFonts w:hint="default"/>
        <w:lang w:val="tr-TR" w:eastAsia="en-US" w:bidi="ar-SA"/>
      </w:rPr>
    </w:lvl>
    <w:lvl w:ilvl="3" w:tplc="EB28F85A">
      <w:numFmt w:val="bullet"/>
      <w:lvlText w:val="•"/>
      <w:lvlJc w:val="left"/>
      <w:pPr>
        <w:ind w:left="3607" w:hanging="360"/>
      </w:pPr>
      <w:rPr>
        <w:rFonts w:hint="default"/>
        <w:lang w:val="tr-TR" w:eastAsia="en-US" w:bidi="ar-SA"/>
      </w:rPr>
    </w:lvl>
    <w:lvl w:ilvl="4" w:tplc="4E0EC23E">
      <w:numFmt w:val="bullet"/>
      <w:lvlText w:val="•"/>
      <w:lvlJc w:val="left"/>
      <w:pPr>
        <w:ind w:left="4517" w:hanging="360"/>
      </w:pPr>
      <w:rPr>
        <w:rFonts w:hint="default"/>
        <w:lang w:val="tr-TR" w:eastAsia="en-US" w:bidi="ar-SA"/>
      </w:rPr>
    </w:lvl>
    <w:lvl w:ilvl="5" w:tplc="5B74DD8E">
      <w:numFmt w:val="bullet"/>
      <w:lvlText w:val="•"/>
      <w:lvlJc w:val="left"/>
      <w:pPr>
        <w:ind w:left="5426" w:hanging="360"/>
      </w:pPr>
      <w:rPr>
        <w:rFonts w:hint="default"/>
        <w:lang w:val="tr-TR" w:eastAsia="en-US" w:bidi="ar-SA"/>
      </w:rPr>
    </w:lvl>
    <w:lvl w:ilvl="6" w:tplc="28E4FEBA">
      <w:numFmt w:val="bullet"/>
      <w:lvlText w:val="•"/>
      <w:lvlJc w:val="left"/>
      <w:pPr>
        <w:ind w:left="6335" w:hanging="360"/>
      </w:pPr>
      <w:rPr>
        <w:rFonts w:hint="default"/>
        <w:lang w:val="tr-TR" w:eastAsia="en-US" w:bidi="ar-SA"/>
      </w:rPr>
    </w:lvl>
    <w:lvl w:ilvl="7" w:tplc="F418CB94">
      <w:numFmt w:val="bullet"/>
      <w:lvlText w:val="•"/>
      <w:lvlJc w:val="left"/>
      <w:pPr>
        <w:ind w:left="7244" w:hanging="360"/>
      </w:pPr>
      <w:rPr>
        <w:rFonts w:hint="default"/>
        <w:lang w:val="tr-TR" w:eastAsia="en-US" w:bidi="ar-SA"/>
      </w:rPr>
    </w:lvl>
    <w:lvl w:ilvl="8" w:tplc="9B8CC25C">
      <w:numFmt w:val="bullet"/>
      <w:lvlText w:val="•"/>
      <w:lvlJc w:val="left"/>
      <w:pPr>
        <w:ind w:left="8154" w:hanging="360"/>
      </w:pPr>
      <w:rPr>
        <w:rFonts w:hint="default"/>
        <w:lang w:val="tr-TR" w:eastAsia="en-US" w:bidi="ar-SA"/>
      </w:rPr>
    </w:lvl>
  </w:abstractNum>
  <w:abstractNum w:abstractNumId="11" w15:restartNumberingAfterBreak="0">
    <w:nsid w:val="2B7434B4"/>
    <w:multiLevelType w:val="hybridMultilevel"/>
    <w:tmpl w:val="4EF807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C4C0FDC"/>
    <w:multiLevelType w:val="hybridMultilevel"/>
    <w:tmpl w:val="25D84CD0"/>
    <w:lvl w:ilvl="0" w:tplc="041F0001">
      <w:start w:val="1"/>
      <w:numFmt w:val="bullet"/>
      <w:lvlText w:val=""/>
      <w:lvlJc w:val="left"/>
      <w:pPr>
        <w:ind w:left="1198" w:hanging="360"/>
      </w:pPr>
      <w:rPr>
        <w:rFonts w:ascii="Symbol" w:hAnsi="Symbol" w:hint="default"/>
      </w:rPr>
    </w:lvl>
    <w:lvl w:ilvl="1" w:tplc="041F0003" w:tentative="1">
      <w:start w:val="1"/>
      <w:numFmt w:val="bullet"/>
      <w:lvlText w:val="o"/>
      <w:lvlJc w:val="left"/>
      <w:pPr>
        <w:ind w:left="1918" w:hanging="360"/>
      </w:pPr>
      <w:rPr>
        <w:rFonts w:ascii="Courier New" w:hAnsi="Courier New" w:cs="Courier New" w:hint="default"/>
      </w:rPr>
    </w:lvl>
    <w:lvl w:ilvl="2" w:tplc="041F0005" w:tentative="1">
      <w:start w:val="1"/>
      <w:numFmt w:val="bullet"/>
      <w:lvlText w:val=""/>
      <w:lvlJc w:val="left"/>
      <w:pPr>
        <w:ind w:left="2638" w:hanging="360"/>
      </w:pPr>
      <w:rPr>
        <w:rFonts w:ascii="Wingdings" w:hAnsi="Wingdings" w:hint="default"/>
      </w:rPr>
    </w:lvl>
    <w:lvl w:ilvl="3" w:tplc="041F0001" w:tentative="1">
      <w:start w:val="1"/>
      <w:numFmt w:val="bullet"/>
      <w:lvlText w:val=""/>
      <w:lvlJc w:val="left"/>
      <w:pPr>
        <w:ind w:left="3358" w:hanging="360"/>
      </w:pPr>
      <w:rPr>
        <w:rFonts w:ascii="Symbol" w:hAnsi="Symbol" w:hint="default"/>
      </w:rPr>
    </w:lvl>
    <w:lvl w:ilvl="4" w:tplc="041F0003" w:tentative="1">
      <w:start w:val="1"/>
      <w:numFmt w:val="bullet"/>
      <w:lvlText w:val="o"/>
      <w:lvlJc w:val="left"/>
      <w:pPr>
        <w:ind w:left="4078" w:hanging="360"/>
      </w:pPr>
      <w:rPr>
        <w:rFonts w:ascii="Courier New" w:hAnsi="Courier New" w:cs="Courier New" w:hint="default"/>
      </w:rPr>
    </w:lvl>
    <w:lvl w:ilvl="5" w:tplc="041F0005" w:tentative="1">
      <w:start w:val="1"/>
      <w:numFmt w:val="bullet"/>
      <w:lvlText w:val=""/>
      <w:lvlJc w:val="left"/>
      <w:pPr>
        <w:ind w:left="4798" w:hanging="360"/>
      </w:pPr>
      <w:rPr>
        <w:rFonts w:ascii="Wingdings" w:hAnsi="Wingdings" w:hint="default"/>
      </w:rPr>
    </w:lvl>
    <w:lvl w:ilvl="6" w:tplc="041F0001" w:tentative="1">
      <w:start w:val="1"/>
      <w:numFmt w:val="bullet"/>
      <w:lvlText w:val=""/>
      <w:lvlJc w:val="left"/>
      <w:pPr>
        <w:ind w:left="5518" w:hanging="360"/>
      </w:pPr>
      <w:rPr>
        <w:rFonts w:ascii="Symbol" w:hAnsi="Symbol" w:hint="default"/>
      </w:rPr>
    </w:lvl>
    <w:lvl w:ilvl="7" w:tplc="041F0003" w:tentative="1">
      <w:start w:val="1"/>
      <w:numFmt w:val="bullet"/>
      <w:lvlText w:val="o"/>
      <w:lvlJc w:val="left"/>
      <w:pPr>
        <w:ind w:left="6238" w:hanging="360"/>
      </w:pPr>
      <w:rPr>
        <w:rFonts w:ascii="Courier New" w:hAnsi="Courier New" w:cs="Courier New" w:hint="default"/>
      </w:rPr>
    </w:lvl>
    <w:lvl w:ilvl="8" w:tplc="041F0005" w:tentative="1">
      <w:start w:val="1"/>
      <w:numFmt w:val="bullet"/>
      <w:lvlText w:val=""/>
      <w:lvlJc w:val="left"/>
      <w:pPr>
        <w:ind w:left="6958" w:hanging="360"/>
      </w:pPr>
      <w:rPr>
        <w:rFonts w:ascii="Wingdings" w:hAnsi="Wingdings" w:hint="default"/>
      </w:rPr>
    </w:lvl>
  </w:abstractNum>
  <w:abstractNum w:abstractNumId="13" w15:restartNumberingAfterBreak="0">
    <w:nsid w:val="2CD6407F"/>
    <w:multiLevelType w:val="hybridMultilevel"/>
    <w:tmpl w:val="3C5050CA"/>
    <w:lvl w:ilvl="0" w:tplc="041F0001">
      <w:start w:val="1"/>
      <w:numFmt w:val="bullet"/>
      <w:lvlText w:val=""/>
      <w:lvlJc w:val="left"/>
      <w:pPr>
        <w:ind w:left="1287" w:hanging="360"/>
      </w:pPr>
      <w:rPr>
        <w:rFonts w:ascii="Symbol" w:hAnsi="Symbol" w:hint="default"/>
      </w:rPr>
    </w:lvl>
    <w:lvl w:ilvl="1" w:tplc="041F0003">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4" w15:restartNumberingAfterBreak="0">
    <w:nsid w:val="2E552280"/>
    <w:multiLevelType w:val="hybridMultilevel"/>
    <w:tmpl w:val="7F2C51C2"/>
    <w:lvl w:ilvl="0" w:tplc="041F0001">
      <w:start w:val="1"/>
      <w:numFmt w:val="bullet"/>
      <w:lvlText w:val=""/>
      <w:lvlJc w:val="left"/>
      <w:pPr>
        <w:ind w:left="838" w:hanging="360"/>
      </w:pPr>
      <w:rPr>
        <w:rFonts w:ascii="Symbol" w:hAnsi="Symbol"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15" w15:restartNumberingAfterBreak="0">
    <w:nsid w:val="30766064"/>
    <w:multiLevelType w:val="hybridMultilevel"/>
    <w:tmpl w:val="4CB06178"/>
    <w:lvl w:ilvl="0" w:tplc="041F0001">
      <w:start w:val="1"/>
      <w:numFmt w:val="bullet"/>
      <w:lvlText w:val=""/>
      <w:lvlJc w:val="left"/>
      <w:pPr>
        <w:ind w:left="928" w:hanging="360"/>
      </w:pPr>
      <w:rPr>
        <w:rFonts w:ascii="Symbol" w:hAnsi="Symbol" w:hint="default"/>
      </w:rPr>
    </w:lvl>
    <w:lvl w:ilvl="1" w:tplc="041F0001">
      <w:start w:val="1"/>
      <w:numFmt w:val="bullet"/>
      <w:lvlText w:val=""/>
      <w:lvlJc w:val="left"/>
      <w:pPr>
        <w:ind w:left="1648" w:hanging="360"/>
      </w:pPr>
      <w:rPr>
        <w:rFonts w:ascii="Symbol" w:hAnsi="Symbol" w:hint="default"/>
        <w:sz w:val="28"/>
      </w:rPr>
    </w:lvl>
    <w:lvl w:ilvl="2" w:tplc="041F0005" w:tentative="1">
      <w:start w:val="1"/>
      <w:numFmt w:val="bullet"/>
      <w:lvlText w:val=""/>
      <w:lvlJc w:val="left"/>
      <w:pPr>
        <w:ind w:left="2368" w:hanging="360"/>
      </w:pPr>
      <w:rPr>
        <w:rFonts w:ascii="Wingdings" w:hAnsi="Wingdings" w:hint="default"/>
      </w:rPr>
    </w:lvl>
    <w:lvl w:ilvl="3" w:tplc="041F0001" w:tentative="1">
      <w:start w:val="1"/>
      <w:numFmt w:val="bullet"/>
      <w:lvlText w:val=""/>
      <w:lvlJc w:val="left"/>
      <w:pPr>
        <w:ind w:left="3088" w:hanging="360"/>
      </w:pPr>
      <w:rPr>
        <w:rFonts w:ascii="Symbol" w:hAnsi="Symbol" w:hint="default"/>
      </w:rPr>
    </w:lvl>
    <w:lvl w:ilvl="4" w:tplc="041F0003" w:tentative="1">
      <w:start w:val="1"/>
      <w:numFmt w:val="bullet"/>
      <w:lvlText w:val="o"/>
      <w:lvlJc w:val="left"/>
      <w:pPr>
        <w:ind w:left="3808" w:hanging="360"/>
      </w:pPr>
      <w:rPr>
        <w:rFonts w:ascii="Courier New" w:hAnsi="Courier New" w:cs="Courier New" w:hint="default"/>
      </w:rPr>
    </w:lvl>
    <w:lvl w:ilvl="5" w:tplc="041F0005" w:tentative="1">
      <w:start w:val="1"/>
      <w:numFmt w:val="bullet"/>
      <w:lvlText w:val=""/>
      <w:lvlJc w:val="left"/>
      <w:pPr>
        <w:ind w:left="4528" w:hanging="360"/>
      </w:pPr>
      <w:rPr>
        <w:rFonts w:ascii="Wingdings" w:hAnsi="Wingdings" w:hint="default"/>
      </w:rPr>
    </w:lvl>
    <w:lvl w:ilvl="6" w:tplc="041F0001" w:tentative="1">
      <w:start w:val="1"/>
      <w:numFmt w:val="bullet"/>
      <w:lvlText w:val=""/>
      <w:lvlJc w:val="left"/>
      <w:pPr>
        <w:ind w:left="5248" w:hanging="360"/>
      </w:pPr>
      <w:rPr>
        <w:rFonts w:ascii="Symbol" w:hAnsi="Symbol" w:hint="default"/>
      </w:rPr>
    </w:lvl>
    <w:lvl w:ilvl="7" w:tplc="041F0003" w:tentative="1">
      <w:start w:val="1"/>
      <w:numFmt w:val="bullet"/>
      <w:lvlText w:val="o"/>
      <w:lvlJc w:val="left"/>
      <w:pPr>
        <w:ind w:left="5968" w:hanging="360"/>
      </w:pPr>
      <w:rPr>
        <w:rFonts w:ascii="Courier New" w:hAnsi="Courier New" w:cs="Courier New" w:hint="default"/>
      </w:rPr>
    </w:lvl>
    <w:lvl w:ilvl="8" w:tplc="041F0005" w:tentative="1">
      <w:start w:val="1"/>
      <w:numFmt w:val="bullet"/>
      <w:lvlText w:val=""/>
      <w:lvlJc w:val="left"/>
      <w:pPr>
        <w:ind w:left="6688" w:hanging="360"/>
      </w:pPr>
      <w:rPr>
        <w:rFonts w:ascii="Wingdings" w:hAnsi="Wingdings" w:hint="default"/>
      </w:rPr>
    </w:lvl>
  </w:abstractNum>
  <w:abstractNum w:abstractNumId="16" w15:restartNumberingAfterBreak="0">
    <w:nsid w:val="316C477A"/>
    <w:multiLevelType w:val="hybridMultilevel"/>
    <w:tmpl w:val="2E96B57E"/>
    <w:lvl w:ilvl="0" w:tplc="041F0001">
      <w:start w:val="1"/>
      <w:numFmt w:val="bullet"/>
      <w:lvlText w:val=""/>
      <w:lvlJc w:val="left"/>
      <w:pPr>
        <w:ind w:left="838" w:hanging="360"/>
      </w:pPr>
      <w:rPr>
        <w:rFonts w:ascii="Symbol" w:hAnsi="Symbol"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17" w15:restartNumberingAfterBreak="0">
    <w:nsid w:val="34D34C74"/>
    <w:multiLevelType w:val="hybridMultilevel"/>
    <w:tmpl w:val="78863518"/>
    <w:lvl w:ilvl="0" w:tplc="680E6712">
      <w:numFmt w:val="bullet"/>
      <w:lvlText w:val=""/>
      <w:lvlJc w:val="left"/>
      <w:pPr>
        <w:ind w:left="945" w:hanging="360"/>
      </w:pPr>
      <w:rPr>
        <w:rFonts w:ascii="Symbol" w:eastAsia="Symbol" w:hAnsi="Symbol" w:cs="Symbol" w:hint="default"/>
        <w:b w:val="0"/>
        <w:bCs w:val="0"/>
        <w:i w:val="0"/>
        <w:iCs w:val="0"/>
        <w:w w:val="100"/>
        <w:sz w:val="22"/>
        <w:szCs w:val="22"/>
        <w:lang w:val="tr-TR" w:eastAsia="en-US" w:bidi="ar-SA"/>
      </w:rPr>
    </w:lvl>
    <w:lvl w:ilvl="1" w:tplc="7DD0F99C">
      <w:numFmt w:val="bullet"/>
      <w:lvlText w:val="•"/>
      <w:lvlJc w:val="left"/>
      <w:pPr>
        <w:ind w:left="1859" w:hanging="360"/>
      </w:pPr>
      <w:rPr>
        <w:rFonts w:hint="default"/>
        <w:lang w:val="tr-TR" w:eastAsia="en-US" w:bidi="ar-SA"/>
      </w:rPr>
    </w:lvl>
    <w:lvl w:ilvl="2" w:tplc="7F8A2DCE">
      <w:numFmt w:val="bullet"/>
      <w:lvlText w:val="•"/>
      <w:lvlJc w:val="left"/>
      <w:pPr>
        <w:ind w:left="2778" w:hanging="360"/>
      </w:pPr>
      <w:rPr>
        <w:rFonts w:hint="default"/>
        <w:lang w:val="tr-TR" w:eastAsia="en-US" w:bidi="ar-SA"/>
      </w:rPr>
    </w:lvl>
    <w:lvl w:ilvl="3" w:tplc="99D4D420">
      <w:numFmt w:val="bullet"/>
      <w:lvlText w:val="•"/>
      <w:lvlJc w:val="left"/>
      <w:pPr>
        <w:ind w:left="3697" w:hanging="360"/>
      </w:pPr>
      <w:rPr>
        <w:rFonts w:hint="default"/>
        <w:lang w:val="tr-TR" w:eastAsia="en-US" w:bidi="ar-SA"/>
      </w:rPr>
    </w:lvl>
    <w:lvl w:ilvl="4" w:tplc="7DE099A2">
      <w:numFmt w:val="bullet"/>
      <w:lvlText w:val="•"/>
      <w:lvlJc w:val="left"/>
      <w:pPr>
        <w:ind w:left="4617" w:hanging="360"/>
      </w:pPr>
      <w:rPr>
        <w:rFonts w:hint="default"/>
        <w:lang w:val="tr-TR" w:eastAsia="en-US" w:bidi="ar-SA"/>
      </w:rPr>
    </w:lvl>
    <w:lvl w:ilvl="5" w:tplc="61C2CC32">
      <w:numFmt w:val="bullet"/>
      <w:lvlText w:val="•"/>
      <w:lvlJc w:val="left"/>
      <w:pPr>
        <w:ind w:left="5536" w:hanging="360"/>
      </w:pPr>
      <w:rPr>
        <w:rFonts w:hint="default"/>
        <w:lang w:val="tr-TR" w:eastAsia="en-US" w:bidi="ar-SA"/>
      </w:rPr>
    </w:lvl>
    <w:lvl w:ilvl="6" w:tplc="4B8ED50E">
      <w:numFmt w:val="bullet"/>
      <w:lvlText w:val="•"/>
      <w:lvlJc w:val="left"/>
      <w:pPr>
        <w:ind w:left="6455" w:hanging="360"/>
      </w:pPr>
      <w:rPr>
        <w:rFonts w:hint="default"/>
        <w:lang w:val="tr-TR" w:eastAsia="en-US" w:bidi="ar-SA"/>
      </w:rPr>
    </w:lvl>
    <w:lvl w:ilvl="7" w:tplc="23D655AC">
      <w:numFmt w:val="bullet"/>
      <w:lvlText w:val="•"/>
      <w:lvlJc w:val="left"/>
      <w:pPr>
        <w:ind w:left="7375" w:hanging="360"/>
      </w:pPr>
      <w:rPr>
        <w:rFonts w:hint="default"/>
        <w:lang w:val="tr-TR" w:eastAsia="en-US" w:bidi="ar-SA"/>
      </w:rPr>
    </w:lvl>
    <w:lvl w:ilvl="8" w:tplc="20C8FFCC">
      <w:numFmt w:val="bullet"/>
      <w:lvlText w:val="•"/>
      <w:lvlJc w:val="left"/>
      <w:pPr>
        <w:ind w:left="8294" w:hanging="360"/>
      </w:pPr>
      <w:rPr>
        <w:rFonts w:hint="default"/>
        <w:lang w:val="tr-TR" w:eastAsia="en-US" w:bidi="ar-SA"/>
      </w:rPr>
    </w:lvl>
  </w:abstractNum>
  <w:abstractNum w:abstractNumId="18" w15:restartNumberingAfterBreak="0">
    <w:nsid w:val="387360F4"/>
    <w:multiLevelType w:val="hybridMultilevel"/>
    <w:tmpl w:val="69AEBE10"/>
    <w:lvl w:ilvl="0" w:tplc="F32807A4">
      <w:numFmt w:val="bullet"/>
      <w:lvlText w:val=""/>
      <w:lvlJc w:val="left"/>
      <w:pPr>
        <w:ind w:left="945" w:hanging="360"/>
      </w:pPr>
      <w:rPr>
        <w:rFonts w:ascii="Symbol" w:eastAsia="Symbol" w:hAnsi="Symbol" w:cs="Symbol" w:hint="default"/>
        <w:b w:val="0"/>
        <w:bCs w:val="0"/>
        <w:i w:val="0"/>
        <w:iCs w:val="0"/>
        <w:w w:val="100"/>
        <w:sz w:val="22"/>
        <w:szCs w:val="22"/>
        <w:lang w:val="tr-TR" w:eastAsia="en-US" w:bidi="ar-SA"/>
      </w:rPr>
    </w:lvl>
    <w:lvl w:ilvl="1" w:tplc="78329924">
      <w:numFmt w:val="bullet"/>
      <w:lvlText w:val="•"/>
      <w:lvlJc w:val="left"/>
      <w:pPr>
        <w:ind w:left="1859" w:hanging="360"/>
      </w:pPr>
      <w:rPr>
        <w:rFonts w:hint="default"/>
        <w:lang w:val="tr-TR" w:eastAsia="en-US" w:bidi="ar-SA"/>
      </w:rPr>
    </w:lvl>
    <w:lvl w:ilvl="2" w:tplc="6A62D1EA">
      <w:numFmt w:val="bullet"/>
      <w:lvlText w:val="•"/>
      <w:lvlJc w:val="left"/>
      <w:pPr>
        <w:ind w:left="2778" w:hanging="360"/>
      </w:pPr>
      <w:rPr>
        <w:rFonts w:hint="default"/>
        <w:lang w:val="tr-TR" w:eastAsia="en-US" w:bidi="ar-SA"/>
      </w:rPr>
    </w:lvl>
    <w:lvl w:ilvl="3" w:tplc="ABA8001E">
      <w:numFmt w:val="bullet"/>
      <w:lvlText w:val="•"/>
      <w:lvlJc w:val="left"/>
      <w:pPr>
        <w:ind w:left="3697" w:hanging="360"/>
      </w:pPr>
      <w:rPr>
        <w:rFonts w:hint="default"/>
        <w:lang w:val="tr-TR" w:eastAsia="en-US" w:bidi="ar-SA"/>
      </w:rPr>
    </w:lvl>
    <w:lvl w:ilvl="4" w:tplc="CFBA9452">
      <w:numFmt w:val="bullet"/>
      <w:lvlText w:val="•"/>
      <w:lvlJc w:val="left"/>
      <w:pPr>
        <w:ind w:left="4617" w:hanging="360"/>
      </w:pPr>
      <w:rPr>
        <w:rFonts w:hint="default"/>
        <w:lang w:val="tr-TR" w:eastAsia="en-US" w:bidi="ar-SA"/>
      </w:rPr>
    </w:lvl>
    <w:lvl w:ilvl="5" w:tplc="7FD0B506">
      <w:numFmt w:val="bullet"/>
      <w:lvlText w:val="•"/>
      <w:lvlJc w:val="left"/>
      <w:pPr>
        <w:ind w:left="5536" w:hanging="360"/>
      </w:pPr>
      <w:rPr>
        <w:rFonts w:hint="default"/>
        <w:lang w:val="tr-TR" w:eastAsia="en-US" w:bidi="ar-SA"/>
      </w:rPr>
    </w:lvl>
    <w:lvl w:ilvl="6" w:tplc="5B288FFA">
      <w:numFmt w:val="bullet"/>
      <w:lvlText w:val="•"/>
      <w:lvlJc w:val="left"/>
      <w:pPr>
        <w:ind w:left="6455" w:hanging="360"/>
      </w:pPr>
      <w:rPr>
        <w:rFonts w:hint="default"/>
        <w:lang w:val="tr-TR" w:eastAsia="en-US" w:bidi="ar-SA"/>
      </w:rPr>
    </w:lvl>
    <w:lvl w:ilvl="7" w:tplc="E5A46D3A">
      <w:numFmt w:val="bullet"/>
      <w:lvlText w:val="•"/>
      <w:lvlJc w:val="left"/>
      <w:pPr>
        <w:ind w:left="7375" w:hanging="360"/>
      </w:pPr>
      <w:rPr>
        <w:rFonts w:hint="default"/>
        <w:lang w:val="tr-TR" w:eastAsia="en-US" w:bidi="ar-SA"/>
      </w:rPr>
    </w:lvl>
    <w:lvl w:ilvl="8" w:tplc="E05A8848">
      <w:numFmt w:val="bullet"/>
      <w:lvlText w:val="•"/>
      <w:lvlJc w:val="left"/>
      <w:pPr>
        <w:ind w:left="8294" w:hanging="360"/>
      </w:pPr>
      <w:rPr>
        <w:rFonts w:hint="default"/>
        <w:lang w:val="tr-TR" w:eastAsia="en-US" w:bidi="ar-SA"/>
      </w:rPr>
    </w:lvl>
  </w:abstractNum>
  <w:abstractNum w:abstractNumId="19" w15:restartNumberingAfterBreak="0">
    <w:nsid w:val="3984324F"/>
    <w:multiLevelType w:val="hybridMultilevel"/>
    <w:tmpl w:val="867847F2"/>
    <w:lvl w:ilvl="0" w:tplc="643CEFC4">
      <w:numFmt w:val="bullet"/>
      <w:lvlText w:val=""/>
      <w:lvlJc w:val="left"/>
      <w:pPr>
        <w:ind w:left="945" w:hanging="360"/>
      </w:pPr>
      <w:rPr>
        <w:rFonts w:ascii="Symbol" w:eastAsia="Symbol" w:hAnsi="Symbol" w:cs="Symbol" w:hint="default"/>
        <w:b w:val="0"/>
        <w:bCs w:val="0"/>
        <w:i w:val="0"/>
        <w:iCs w:val="0"/>
        <w:w w:val="100"/>
        <w:sz w:val="22"/>
        <w:szCs w:val="22"/>
        <w:lang w:val="tr-TR" w:eastAsia="en-US" w:bidi="ar-SA"/>
      </w:rPr>
    </w:lvl>
    <w:lvl w:ilvl="1" w:tplc="D7764372">
      <w:numFmt w:val="bullet"/>
      <w:lvlText w:val="•"/>
      <w:lvlJc w:val="left"/>
      <w:pPr>
        <w:ind w:left="1859" w:hanging="360"/>
      </w:pPr>
      <w:rPr>
        <w:rFonts w:hint="default"/>
        <w:lang w:val="tr-TR" w:eastAsia="en-US" w:bidi="ar-SA"/>
      </w:rPr>
    </w:lvl>
    <w:lvl w:ilvl="2" w:tplc="D3227008">
      <w:numFmt w:val="bullet"/>
      <w:lvlText w:val="•"/>
      <w:lvlJc w:val="left"/>
      <w:pPr>
        <w:ind w:left="2778" w:hanging="360"/>
      </w:pPr>
      <w:rPr>
        <w:rFonts w:hint="default"/>
        <w:lang w:val="tr-TR" w:eastAsia="en-US" w:bidi="ar-SA"/>
      </w:rPr>
    </w:lvl>
    <w:lvl w:ilvl="3" w:tplc="64B01D5A">
      <w:numFmt w:val="bullet"/>
      <w:lvlText w:val="•"/>
      <w:lvlJc w:val="left"/>
      <w:pPr>
        <w:ind w:left="3697" w:hanging="360"/>
      </w:pPr>
      <w:rPr>
        <w:rFonts w:hint="default"/>
        <w:lang w:val="tr-TR" w:eastAsia="en-US" w:bidi="ar-SA"/>
      </w:rPr>
    </w:lvl>
    <w:lvl w:ilvl="4" w:tplc="61881204">
      <w:numFmt w:val="bullet"/>
      <w:lvlText w:val="•"/>
      <w:lvlJc w:val="left"/>
      <w:pPr>
        <w:ind w:left="4617" w:hanging="360"/>
      </w:pPr>
      <w:rPr>
        <w:rFonts w:hint="default"/>
        <w:lang w:val="tr-TR" w:eastAsia="en-US" w:bidi="ar-SA"/>
      </w:rPr>
    </w:lvl>
    <w:lvl w:ilvl="5" w:tplc="66BCA494">
      <w:numFmt w:val="bullet"/>
      <w:lvlText w:val="•"/>
      <w:lvlJc w:val="left"/>
      <w:pPr>
        <w:ind w:left="5536" w:hanging="360"/>
      </w:pPr>
      <w:rPr>
        <w:rFonts w:hint="default"/>
        <w:lang w:val="tr-TR" w:eastAsia="en-US" w:bidi="ar-SA"/>
      </w:rPr>
    </w:lvl>
    <w:lvl w:ilvl="6" w:tplc="3F96DC9A">
      <w:numFmt w:val="bullet"/>
      <w:lvlText w:val="•"/>
      <w:lvlJc w:val="left"/>
      <w:pPr>
        <w:ind w:left="6455" w:hanging="360"/>
      </w:pPr>
      <w:rPr>
        <w:rFonts w:hint="default"/>
        <w:lang w:val="tr-TR" w:eastAsia="en-US" w:bidi="ar-SA"/>
      </w:rPr>
    </w:lvl>
    <w:lvl w:ilvl="7" w:tplc="9C56393A">
      <w:numFmt w:val="bullet"/>
      <w:lvlText w:val="•"/>
      <w:lvlJc w:val="left"/>
      <w:pPr>
        <w:ind w:left="7375" w:hanging="360"/>
      </w:pPr>
      <w:rPr>
        <w:rFonts w:hint="default"/>
        <w:lang w:val="tr-TR" w:eastAsia="en-US" w:bidi="ar-SA"/>
      </w:rPr>
    </w:lvl>
    <w:lvl w:ilvl="8" w:tplc="B3266E0E">
      <w:numFmt w:val="bullet"/>
      <w:lvlText w:val="•"/>
      <w:lvlJc w:val="left"/>
      <w:pPr>
        <w:ind w:left="8294" w:hanging="360"/>
      </w:pPr>
      <w:rPr>
        <w:rFonts w:hint="default"/>
        <w:lang w:val="tr-TR" w:eastAsia="en-US" w:bidi="ar-SA"/>
      </w:rPr>
    </w:lvl>
  </w:abstractNum>
  <w:abstractNum w:abstractNumId="20" w15:restartNumberingAfterBreak="0">
    <w:nsid w:val="5093568C"/>
    <w:multiLevelType w:val="hybridMultilevel"/>
    <w:tmpl w:val="0ADC0E68"/>
    <w:lvl w:ilvl="0" w:tplc="09882B02">
      <w:numFmt w:val="bullet"/>
      <w:lvlText w:val=""/>
      <w:lvlJc w:val="left"/>
      <w:pPr>
        <w:ind w:left="945" w:hanging="360"/>
      </w:pPr>
      <w:rPr>
        <w:rFonts w:ascii="Symbol" w:eastAsia="Symbol" w:hAnsi="Symbol" w:cs="Symbol" w:hint="default"/>
        <w:b w:val="0"/>
        <w:bCs w:val="0"/>
        <w:i w:val="0"/>
        <w:iCs w:val="0"/>
        <w:w w:val="100"/>
        <w:sz w:val="22"/>
        <w:szCs w:val="22"/>
        <w:lang w:val="tr-TR" w:eastAsia="en-US" w:bidi="ar-SA"/>
      </w:rPr>
    </w:lvl>
    <w:lvl w:ilvl="1" w:tplc="6874C7A8">
      <w:numFmt w:val="bullet"/>
      <w:lvlText w:val="•"/>
      <w:lvlJc w:val="left"/>
      <w:pPr>
        <w:ind w:left="1859" w:hanging="360"/>
      </w:pPr>
      <w:rPr>
        <w:rFonts w:hint="default"/>
        <w:lang w:val="tr-TR" w:eastAsia="en-US" w:bidi="ar-SA"/>
      </w:rPr>
    </w:lvl>
    <w:lvl w:ilvl="2" w:tplc="242E6EA8">
      <w:numFmt w:val="bullet"/>
      <w:lvlText w:val="•"/>
      <w:lvlJc w:val="left"/>
      <w:pPr>
        <w:ind w:left="2778" w:hanging="360"/>
      </w:pPr>
      <w:rPr>
        <w:rFonts w:hint="default"/>
        <w:lang w:val="tr-TR" w:eastAsia="en-US" w:bidi="ar-SA"/>
      </w:rPr>
    </w:lvl>
    <w:lvl w:ilvl="3" w:tplc="C390EEE2">
      <w:numFmt w:val="bullet"/>
      <w:lvlText w:val="•"/>
      <w:lvlJc w:val="left"/>
      <w:pPr>
        <w:ind w:left="3697" w:hanging="360"/>
      </w:pPr>
      <w:rPr>
        <w:rFonts w:hint="default"/>
        <w:lang w:val="tr-TR" w:eastAsia="en-US" w:bidi="ar-SA"/>
      </w:rPr>
    </w:lvl>
    <w:lvl w:ilvl="4" w:tplc="F4841ED8">
      <w:numFmt w:val="bullet"/>
      <w:lvlText w:val="•"/>
      <w:lvlJc w:val="left"/>
      <w:pPr>
        <w:ind w:left="4617" w:hanging="360"/>
      </w:pPr>
      <w:rPr>
        <w:rFonts w:hint="default"/>
        <w:lang w:val="tr-TR" w:eastAsia="en-US" w:bidi="ar-SA"/>
      </w:rPr>
    </w:lvl>
    <w:lvl w:ilvl="5" w:tplc="C456CA6C">
      <w:numFmt w:val="bullet"/>
      <w:lvlText w:val="•"/>
      <w:lvlJc w:val="left"/>
      <w:pPr>
        <w:ind w:left="5536" w:hanging="360"/>
      </w:pPr>
      <w:rPr>
        <w:rFonts w:hint="default"/>
        <w:lang w:val="tr-TR" w:eastAsia="en-US" w:bidi="ar-SA"/>
      </w:rPr>
    </w:lvl>
    <w:lvl w:ilvl="6" w:tplc="36ACEAFE">
      <w:numFmt w:val="bullet"/>
      <w:lvlText w:val="•"/>
      <w:lvlJc w:val="left"/>
      <w:pPr>
        <w:ind w:left="6455" w:hanging="360"/>
      </w:pPr>
      <w:rPr>
        <w:rFonts w:hint="default"/>
        <w:lang w:val="tr-TR" w:eastAsia="en-US" w:bidi="ar-SA"/>
      </w:rPr>
    </w:lvl>
    <w:lvl w:ilvl="7" w:tplc="D9BA4C6C">
      <w:numFmt w:val="bullet"/>
      <w:lvlText w:val="•"/>
      <w:lvlJc w:val="left"/>
      <w:pPr>
        <w:ind w:left="7375" w:hanging="360"/>
      </w:pPr>
      <w:rPr>
        <w:rFonts w:hint="default"/>
        <w:lang w:val="tr-TR" w:eastAsia="en-US" w:bidi="ar-SA"/>
      </w:rPr>
    </w:lvl>
    <w:lvl w:ilvl="8" w:tplc="62DC2922">
      <w:numFmt w:val="bullet"/>
      <w:lvlText w:val="•"/>
      <w:lvlJc w:val="left"/>
      <w:pPr>
        <w:ind w:left="8294" w:hanging="360"/>
      </w:pPr>
      <w:rPr>
        <w:rFonts w:hint="default"/>
        <w:lang w:val="tr-TR" w:eastAsia="en-US" w:bidi="ar-SA"/>
      </w:rPr>
    </w:lvl>
  </w:abstractNum>
  <w:abstractNum w:abstractNumId="21" w15:restartNumberingAfterBreak="0">
    <w:nsid w:val="50EA6029"/>
    <w:multiLevelType w:val="hybridMultilevel"/>
    <w:tmpl w:val="C37625CA"/>
    <w:lvl w:ilvl="0" w:tplc="041F0001">
      <w:start w:val="1"/>
      <w:numFmt w:val="bullet"/>
      <w:lvlText w:val=""/>
      <w:lvlJc w:val="left"/>
      <w:pPr>
        <w:ind w:left="838" w:hanging="360"/>
      </w:pPr>
      <w:rPr>
        <w:rFonts w:ascii="Symbol" w:hAnsi="Symbol"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22" w15:restartNumberingAfterBreak="0">
    <w:nsid w:val="53B755C8"/>
    <w:multiLevelType w:val="hybridMultilevel"/>
    <w:tmpl w:val="27CE5F44"/>
    <w:lvl w:ilvl="0" w:tplc="2226836E">
      <w:numFmt w:val="bullet"/>
      <w:lvlText w:val=""/>
      <w:lvlJc w:val="left"/>
      <w:pPr>
        <w:ind w:left="1031" w:hanging="360"/>
      </w:pPr>
      <w:rPr>
        <w:rFonts w:ascii="Symbol" w:eastAsia="Symbol" w:hAnsi="Symbol" w:cs="Symbol" w:hint="default"/>
        <w:b w:val="0"/>
        <w:bCs w:val="0"/>
        <w:i w:val="0"/>
        <w:iCs w:val="0"/>
        <w:w w:val="100"/>
        <w:sz w:val="22"/>
        <w:szCs w:val="22"/>
        <w:lang w:val="tr-TR" w:eastAsia="en-US" w:bidi="ar-SA"/>
      </w:rPr>
    </w:lvl>
    <w:lvl w:ilvl="1" w:tplc="79D2F740">
      <w:numFmt w:val="bullet"/>
      <w:lvlText w:val="•"/>
      <w:lvlJc w:val="left"/>
      <w:pPr>
        <w:ind w:left="1948" w:hanging="360"/>
      </w:pPr>
      <w:rPr>
        <w:rFonts w:hint="default"/>
        <w:lang w:val="tr-TR" w:eastAsia="en-US" w:bidi="ar-SA"/>
      </w:rPr>
    </w:lvl>
    <w:lvl w:ilvl="2" w:tplc="1B3AEDCA">
      <w:numFmt w:val="bullet"/>
      <w:lvlText w:val="•"/>
      <w:lvlJc w:val="left"/>
      <w:pPr>
        <w:ind w:left="2857" w:hanging="360"/>
      </w:pPr>
      <w:rPr>
        <w:rFonts w:hint="default"/>
        <w:lang w:val="tr-TR" w:eastAsia="en-US" w:bidi="ar-SA"/>
      </w:rPr>
    </w:lvl>
    <w:lvl w:ilvl="3" w:tplc="09740CE0">
      <w:numFmt w:val="bullet"/>
      <w:lvlText w:val="•"/>
      <w:lvlJc w:val="left"/>
      <w:pPr>
        <w:ind w:left="3766" w:hanging="360"/>
      </w:pPr>
      <w:rPr>
        <w:rFonts w:hint="default"/>
        <w:lang w:val="tr-TR" w:eastAsia="en-US" w:bidi="ar-SA"/>
      </w:rPr>
    </w:lvl>
    <w:lvl w:ilvl="4" w:tplc="4ED23D7E">
      <w:numFmt w:val="bullet"/>
      <w:lvlText w:val="•"/>
      <w:lvlJc w:val="left"/>
      <w:pPr>
        <w:ind w:left="4675" w:hanging="360"/>
      </w:pPr>
      <w:rPr>
        <w:rFonts w:hint="default"/>
        <w:lang w:val="tr-TR" w:eastAsia="en-US" w:bidi="ar-SA"/>
      </w:rPr>
    </w:lvl>
    <w:lvl w:ilvl="5" w:tplc="714E17C6">
      <w:numFmt w:val="bullet"/>
      <w:lvlText w:val="•"/>
      <w:lvlJc w:val="left"/>
      <w:pPr>
        <w:ind w:left="5584" w:hanging="360"/>
      </w:pPr>
      <w:rPr>
        <w:rFonts w:hint="default"/>
        <w:lang w:val="tr-TR" w:eastAsia="en-US" w:bidi="ar-SA"/>
      </w:rPr>
    </w:lvl>
    <w:lvl w:ilvl="6" w:tplc="4E545224">
      <w:numFmt w:val="bullet"/>
      <w:lvlText w:val="•"/>
      <w:lvlJc w:val="left"/>
      <w:pPr>
        <w:ind w:left="6492" w:hanging="360"/>
      </w:pPr>
      <w:rPr>
        <w:rFonts w:hint="default"/>
        <w:lang w:val="tr-TR" w:eastAsia="en-US" w:bidi="ar-SA"/>
      </w:rPr>
    </w:lvl>
    <w:lvl w:ilvl="7" w:tplc="A3B6EAF4">
      <w:numFmt w:val="bullet"/>
      <w:lvlText w:val="•"/>
      <w:lvlJc w:val="left"/>
      <w:pPr>
        <w:ind w:left="7401" w:hanging="360"/>
      </w:pPr>
      <w:rPr>
        <w:rFonts w:hint="default"/>
        <w:lang w:val="tr-TR" w:eastAsia="en-US" w:bidi="ar-SA"/>
      </w:rPr>
    </w:lvl>
    <w:lvl w:ilvl="8" w:tplc="5802ABE0">
      <w:numFmt w:val="bullet"/>
      <w:lvlText w:val="•"/>
      <w:lvlJc w:val="left"/>
      <w:pPr>
        <w:ind w:left="8310" w:hanging="360"/>
      </w:pPr>
      <w:rPr>
        <w:rFonts w:hint="default"/>
        <w:lang w:val="tr-TR" w:eastAsia="en-US" w:bidi="ar-SA"/>
      </w:rPr>
    </w:lvl>
  </w:abstractNum>
  <w:abstractNum w:abstractNumId="23" w15:restartNumberingAfterBreak="0">
    <w:nsid w:val="54EE7D37"/>
    <w:multiLevelType w:val="hybridMultilevel"/>
    <w:tmpl w:val="F8D6E32A"/>
    <w:lvl w:ilvl="0" w:tplc="84ECBD36">
      <w:numFmt w:val="bullet"/>
      <w:lvlText w:val=""/>
      <w:lvlJc w:val="left"/>
      <w:pPr>
        <w:ind w:left="945" w:hanging="360"/>
      </w:pPr>
      <w:rPr>
        <w:rFonts w:ascii="Symbol" w:eastAsia="Symbol" w:hAnsi="Symbol" w:cs="Symbol" w:hint="default"/>
        <w:b w:val="0"/>
        <w:bCs w:val="0"/>
        <w:i w:val="0"/>
        <w:iCs w:val="0"/>
        <w:w w:val="100"/>
        <w:sz w:val="22"/>
        <w:szCs w:val="22"/>
        <w:lang w:val="tr-TR" w:eastAsia="en-US" w:bidi="ar-SA"/>
      </w:rPr>
    </w:lvl>
    <w:lvl w:ilvl="1" w:tplc="5ACE0904">
      <w:numFmt w:val="bullet"/>
      <w:lvlText w:val="•"/>
      <w:lvlJc w:val="left"/>
      <w:pPr>
        <w:ind w:left="1859" w:hanging="360"/>
      </w:pPr>
      <w:rPr>
        <w:rFonts w:hint="default"/>
        <w:lang w:val="tr-TR" w:eastAsia="en-US" w:bidi="ar-SA"/>
      </w:rPr>
    </w:lvl>
    <w:lvl w:ilvl="2" w:tplc="3CDC1F72">
      <w:numFmt w:val="bullet"/>
      <w:lvlText w:val="•"/>
      <w:lvlJc w:val="left"/>
      <w:pPr>
        <w:ind w:left="2778" w:hanging="360"/>
      </w:pPr>
      <w:rPr>
        <w:rFonts w:hint="default"/>
        <w:lang w:val="tr-TR" w:eastAsia="en-US" w:bidi="ar-SA"/>
      </w:rPr>
    </w:lvl>
    <w:lvl w:ilvl="3" w:tplc="A0A2D1B4">
      <w:numFmt w:val="bullet"/>
      <w:lvlText w:val="•"/>
      <w:lvlJc w:val="left"/>
      <w:pPr>
        <w:ind w:left="3697" w:hanging="360"/>
      </w:pPr>
      <w:rPr>
        <w:rFonts w:hint="default"/>
        <w:lang w:val="tr-TR" w:eastAsia="en-US" w:bidi="ar-SA"/>
      </w:rPr>
    </w:lvl>
    <w:lvl w:ilvl="4" w:tplc="8D1CE702">
      <w:numFmt w:val="bullet"/>
      <w:lvlText w:val="•"/>
      <w:lvlJc w:val="left"/>
      <w:pPr>
        <w:ind w:left="4617" w:hanging="360"/>
      </w:pPr>
      <w:rPr>
        <w:rFonts w:hint="default"/>
        <w:lang w:val="tr-TR" w:eastAsia="en-US" w:bidi="ar-SA"/>
      </w:rPr>
    </w:lvl>
    <w:lvl w:ilvl="5" w:tplc="C9A073A4">
      <w:numFmt w:val="bullet"/>
      <w:lvlText w:val="•"/>
      <w:lvlJc w:val="left"/>
      <w:pPr>
        <w:ind w:left="5536" w:hanging="360"/>
      </w:pPr>
      <w:rPr>
        <w:rFonts w:hint="default"/>
        <w:lang w:val="tr-TR" w:eastAsia="en-US" w:bidi="ar-SA"/>
      </w:rPr>
    </w:lvl>
    <w:lvl w:ilvl="6" w:tplc="D4E852E0">
      <w:numFmt w:val="bullet"/>
      <w:lvlText w:val="•"/>
      <w:lvlJc w:val="left"/>
      <w:pPr>
        <w:ind w:left="6455" w:hanging="360"/>
      </w:pPr>
      <w:rPr>
        <w:rFonts w:hint="default"/>
        <w:lang w:val="tr-TR" w:eastAsia="en-US" w:bidi="ar-SA"/>
      </w:rPr>
    </w:lvl>
    <w:lvl w:ilvl="7" w:tplc="EF10EB0C">
      <w:numFmt w:val="bullet"/>
      <w:lvlText w:val="•"/>
      <w:lvlJc w:val="left"/>
      <w:pPr>
        <w:ind w:left="7375" w:hanging="360"/>
      </w:pPr>
      <w:rPr>
        <w:rFonts w:hint="default"/>
        <w:lang w:val="tr-TR" w:eastAsia="en-US" w:bidi="ar-SA"/>
      </w:rPr>
    </w:lvl>
    <w:lvl w:ilvl="8" w:tplc="D4567896">
      <w:numFmt w:val="bullet"/>
      <w:lvlText w:val="•"/>
      <w:lvlJc w:val="left"/>
      <w:pPr>
        <w:ind w:left="8294" w:hanging="360"/>
      </w:pPr>
      <w:rPr>
        <w:rFonts w:hint="default"/>
        <w:lang w:val="tr-TR" w:eastAsia="en-US" w:bidi="ar-SA"/>
      </w:rPr>
    </w:lvl>
  </w:abstractNum>
  <w:abstractNum w:abstractNumId="24" w15:restartNumberingAfterBreak="0">
    <w:nsid w:val="5A424F5A"/>
    <w:multiLevelType w:val="hybridMultilevel"/>
    <w:tmpl w:val="ED348F26"/>
    <w:lvl w:ilvl="0" w:tplc="041F0001">
      <w:start w:val="1"/>
      <w:numFmt w:val="bullet"/>
      <w:lvlText w:val=""/>
      <w:lvlJc w:val="left"/>
      <w:pPr>
        <w:ind w:left="720" w:hanging="360"/>
      </w:pPr>
      <w:rPr>
        <w:rFonts w:ascii="Symbol" w:hAnsi="Symbol" w:hint="default"/>
      </w:rPr>
    </w:lvl>
    <w:lvl w:ilvl="1" w:tplc="421C9D04">
      <w:numFmt w:val="bullet"/>
      <w:lvlText w:val="•"/>
      <w:lvlJc w:val="left"/>
      <w:pPr>
        <w:ind w:left="1440" w:hanging="360"/>
      </w:pPr>
      <w:rPr>
        <w:rFonts w:ascii="Times New Roman" w:eastAsia="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B28836F"/>
    <w:multiLevelType w:val="hybridMultilevel"/>
    <w:tmpl w:val="51FFD1B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57E4F7F"/>
    <w:multiLevelType w:val="hybridMultilevel"/>
    <w:tmpl w:val="130AADE4"/>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27" w15:restartNumberingAfterBreak="0">
    <w:nsid w:val="69DB430A"/>
    <w:multiLevelType w:val="hybridMultilevel"/>
    <w:tmpl w:val="39A49F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C6C4418"/>
    <w:multiLevelType w:val="hybridMultilevel"/>
    <w:tmpl w:val="0D42E08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9" w15:restartNumberingAfterBreak="0">
    <w:nsid w:val="6FA7367A"/>
    <w:multiLevelType w:val="hybridMultilevel"/>
    <w:tmpl w:val="65AAC8FC"/>
    <w:lvl w:ilvl="0" w:tplc="FF10B76A">
      <w:numFmt w:val="bullet"/>
      <w:lvlText w:val=""/>
      <w:lvlJc w:val="left"/>
      <w:pPr>
        <w:ind w:left="943" w:hanging="360"/>
      </w:pPr>
      <w:rPr>
        <w:rFonts w:ascii="Symbol" w:eastAsia="Symbol" w:hAnsi="Symbol" w:cs="Symbol" w:hint="default"/>
        <w:b w:val="0"/>
        <w:bCs w:val="0"/>
        <w:i w:val="0"/>
        <w:iCs w:val="0"/>
        <w:w w:val="100"/>
        <w:sz w:val="22"/>
        <w:szCs w:val="22"/>
        <w:lang w:val="tr-TR" w:eastAsia="en-US" w:bidi="ar-SA"/>
      </w:rPr>
    </w:lvl>
    <w:lvl w:ilvl="1" w:tplc="010441A6">
      <w:numFmt w:val="bullet"/>
      <w:lvlText w:val="•"/>
      <w:lvlJc w:val="left"/>
      <w:pPr>
        <w:ind w:left="1913" w:hanging="360"/>
      </w:pPr>
      <w:rPr>
        <w:rFonts w:hint="default"/>
        <w:lang w:val="tr-TR" w:eastAsia="en-US" w:bidi="ar-SA"/>
      </w:rPr>
    </w:lvl>
    <w:lvl w:ilvl="2" w:tplc="CA68A37C">
      <w:numFmt w:val="bullet"/>
      <w:lvlText w:val="•"/>
      <w:lvlJc w:val="left"/>
      <w:pPr>
        <w:ind w:left="2886" w:hanging="360"/>
      </w:pPr>
      <w:rPr>
        <w:rFonts w:hint="default"/>
        <w:lang w:val="tr-TR" w:eastAsia="en-US" w:bidi="ar-SA"/>
      </w:rPr>
    </w:lvl>
    <w:lvl w:ilvl="3" w:tplc="70005326">
      <w:numFmt w:val="bullet"/>
      <w:lvlText w:val="•"/>
      <w:lvlJc w:val="left"/>
      <w:pPr>
        <w:ind w:left="3859" w:hanging="360"/>
      </w:pPr>
      <w:rPr>
        <w:rFonts w:hint="default"/>
        <w:lang w:val="tr-TR" w:eastAsia="en-US" w:bidi="ar-SA"/>
      </w:rPr>
    </w:lvl>
    <w:lvl w:ilvl="4" w:tplc="60947096">
      <w:numFmt w:val="bullet"/>
      <w:lvlText w:val="•"/>
      <w:lvlJc w:val="left"/>
      <w:pPr>
        <w:ind w:left="4832" w:hanging="360"/>
      </w:pPr>
      <w:rPr>
        <w:rFonts w:hint="default"/>
        <w:lang w:val="tr-TR" w:eastAsia="en-US" w:bidi="ar-SA"/>
      </w:rPr>
    </w:lvl>
    <w:lvl w:ilvl="5" w:tplc="A7B0ADB0">
      <w:numFmt w:val="bullet"/>
      <w:lvlText w:val="•"/>
      <w:lvlJc w:val="left"/>
      <w:pPr>
        <w:ind w:left="5806" w:hanging="360"/>
      </w:pPr>
      <w:rPr>
        <w:rFonts w:hint="default"/>
        <w:lang w:val="tr-TR" w:eastAsia="en-US" w:bidi="ar-SA"/>
      </w:rPr>
    </w:lvl>
    <w:lvl w:ilvl="6" w:tplc="CDE2CB86">
      <w:numFmt w:val="bullet"/>
      <w:lvlText w:val="•"/>
      <w:lvlJc w:val="left"/>
      <w:pPr>
        <w:ind w:left="6779" w:hanging="360"/>
      </w:pPr>
      <w:rPr>
        <w:rFonts w:hint="default"/>
        <w:lang w:val="tr-TR" w:eastAsia="en-US" w:bidi="ar-SA"/>
      </w:rPr>
    </w:lvl>
    <w:lvl w:ilvl="7" w:tplc="56B4C33C">
      <w:numFmt w:val="bullet"/>
      <w:lvlText w:val="•"/>
      <w:lvlJc w:val="left"/>
      <w:pPr>
        <w:ind w:left="7752" w:hanging="360"/>
      </w:pPr>
      <w:rPr>
        <w:rFonts w:hint="default"/>
        <w:lang w:val="tr-TR" w:eastAsia="en-US" w:bidi="ar-SA"/>
      </w:rPr>
    </w:lvl>
    <w:lvl w:ilvl="8" w:tplc="8A2C4C3A">
      <w:numFmt w:val="bullet"/>
      <w:lvlText w:val="•"/>
      <w:lvlJc w:val="left"/>
      <w:pPr>
        <w:ind w:left="8725" w:hanging="360"/>
      </w:pPr>
      <w:rPr>
        <w:rFonts w:hint="default"/>
        <w:lang w:val="tr-TR" w:eastAsia="en-US" w:bidi="ar-SA"/>
      </w:rPr>
    </w:lvl>
  </w:abstractNum>
  <w:abstractNum w:abstractNumId="30" w15:restartNumberingAfterBreak="0">
    <w:nsid w:val="70967019"/>
    <w:multiLevelType w:val="hybridMultilevel"/>
    <w:tmpl w:val="6C4C4054"/>
    <w:lvl w:ilvl="0" w:tplc="5574CB08">
      <w:numFmt w:val="bullet"/>
      <w:lvlText w:val=""/>
      <w:lvlJc w:val="left"/>
      <w:pPr>
        <w:ind w:left="895" w:hanging="360"/>
      </w:pPr>
      <w:rPr>
        <w:rFonts w:ascii="Symbol" w:eastAsia="Symbol" w:hAnsi="Symbol" w:cs="Symbol" w:hint="default"/>
        <w:b w:val="0"/>
        <w:bCs w:val="0"/>
        <w:i w:val="0"/>
        <w:iCs w:val="0"/>
        <w:w w:val="100"/>
        <w:sz w:val="22"/>
        <w:szCs w:val="22"/>
        <w:lang w:val="tr-TR" w:eastAsia="en-US" w:bidi="ar-SA"/>
      </w:rPr>
    </w:lvl>
    <w:lvl w:ilvl="1" w:tplc="A9EE7EBA">
      <w:numFmt w:val="bullet"/>
      <w:lvlText w:val="•"/>
      <w:lvlJc w:val="left"/>
      <w:pPr>
        <w:ind w:left="1816" w:hanging="360"/>
      </w:pPr>
      <w:rPr>
        <w:rFonts w:hint="default"/>
        <w:lang w:val="tr-TR" w:eastAsia="en-US" w:bidi="ar-SA"/>
      </w:rPr>
    </w:lvl>
    <w:lvl w:ilvl="2" w:tplc="33E0899E">
      <w:numFmt w:val="bullet"/>
      <w:lvlText w:val="•"/>
      <w:lvlJc w:val="left"/>
      <w:pPr>
        <w:ind w:left="2733" w:hanging="360"/>
      </w:pPr>
      <w:rPr>
        <w:rFonts w:hint="default"/>
        <w:lang w:val="tr-TR" w:eastAsia="en-US" w:bidi="ar-SA"/>
      </w:rPr>
    </w:lvl>
    <w:lvl w:ilvl="3" w:tplc="DBEA565A">
      <w:numFmt w:val="bullet"/>
      <w:lvlText w:val="•"/>
      <w:lvlJc w:val="left"/>
      <w:pPr>
        <w:ind w:left="3650" w:hanging="360"/>
      </w:pPr>
      <w:rPr>
        <w:rFonts w:hint="default"/>
        <w:lang w:val="tr-TR" w:eastAsia="en-US" w:bidi="ar-SA"/>
      </w:rPr>
    </w:lvl>
    <w:lvl w:ilvl="4" w:tplc="1D209672">
      <w:numFmt w:val="bullet"/>
      <w:lvlText w:val="•"/>
      <w:lvlJc w:val="left"/>
      <w:pPr>
        <w:ind w:left="4567" w:hanging="360"/>
      </w:pPr>
      <w:rPr>
        <w:rFonts w:hint="default"/>
        <w:lang w:val="tr-TR" w:eastAsia="en-US" w:bidi="ar-SA"/>
      </w:rPr>
    </w:lvl>
    <w:lvl w:ilvl="5" w:tplc="2D6251C0">
      <w:numFmt w:val="bullet"/>
      <w:lvlText w:val="•"/>
      <w:lvlJc w:val="left"/>
      <w:pPr>
        <w:ind w:left="5484" w:hanging="360"/>
      </w:pPr>
      <w:rPr>
        <w:rFonts w:hint="default"/>
        <w:lang w:val="tr-TR" w:eastAsia="en-US" w:bidi="ar-SA"/>
      </w:rPr>
    </w:lvl>
    <w:lvl w:ilvl="6" w:tplc="A52AB7BE">
      <w:numFmt w:val="bullet"/>
      <w:lvlText w:val="•"/>
      <w:lvlJc w:val="left"/>
      <w:pPr>
        <w:ind w:left="6400" w:hanging="360"/>
      </w:pPr>
      <w:rPr>
        <w:rFonts w:hint="default"/>
        <w:lang w:val="tr-TR" w:eastAsia="en-US" w:bidi="ar-SA"/>
      </w:rPr>
    </w:lvl>
    <w:lvl w:ilvl="7" w:tplc="7FE64342">
      <w:numFmt w:val="bullet"/>
      <w:lvlText w:val="•"/>
      <w:lvlJc w:val="left"/>
      <w:pPr>
        <w:ind w:left="7317" w:hanging="360"/>
      </w:pPr>
      <w:rPr>
        <w:rFonts w:hint="default"/>
        <w:lang w:val="tr-TR" w:eastAsia="en-US" w:bidi="ar-SA"/>
      </w:rPr>
    </w:lvl>
    <w:lvl w:ilvl="8" w:tplc="B0EAB7B8">
      <w:numFmt w:val="bullet"/>
      <w:lvlText w:val="•"/>
      <w:lvlJc w:val="left"/>
      <w:pPr>
        <w:ind w:left="8234" w:hanging="360"/>
      </w:pPr>
      <w:rPr>
        <w:rFonts w:hint="default"/>
        <w:lang w:val="tr-TR" w:eastAsia="en-US" w:bidi="ar-SA"/>
      </w:rPr>
    </w:lvl>
  </w:abstractNum>
  <w:abstractNum w:abstractNumId="31" w15:restartNumberingAfterBreak="0">
    <w:nsid w:val="725619EF"/>
    <w:multiLevelType w:val="hybridMultilevel"/>
    <w:tmpl w:val="351E09E0"/>
    <w:lvl w:ilvl="0" w:tplc="58ECCBF8">
      <w:numFmt w:val="bullet"/>
      <w:lvlText w:val=""/>
      <w:lvlJc w:val="left"/>
      <w:pPr>
        <w:ind w:left="892" w:hanging="360"/>
      </w:pPr>
      <w:rPr>
        <w:rFonts w:ascii="Symbol" w:eastAsia="Symbol" w:hAnsi="Symbol" w:cs="Symbol" w:hint="default"/>
        <w:b w:val="0"/>
        <w:bCs w:val="0"/>
        <w:i w:val="0"/>
        <w:iCs w:val="0"/>
        <w:w w:val="100"/>
        <w:sz w:val="22"/>
        <w:szCs w:val="22"/>
        <w:lang w:val="tr-TR" w:eastAsia="en-US" w:bidi="ar-SA"/>
      </w:rPr>
    </w:lvl>
    <w:lvl w:ilvl="1" w:tplc="836092D6">
      <w:numFmt w:val="bullet"/>
      <w:lvlText w:val="•"/>
      <w:lvlJc w:val="left"/>
      <w:pPr>
        <w:ind w:left="1799" w:hanging="360"/>
      </w:pPr>
      <w:rPr>
        <w:rFonts w:hint="default"/>
        <w:lang w:val="tr-TR" w:eastAsia="en-US" w:bidi="ar-SA"/>
      </w:rPr>
    </w:lvl>
    <w:lvl w:ilvl="2" w:tplc="879E3DC8">
      <w:numFmt w:val="bullet"/>
      <w:lvlText w:val="•"/>
      <w:lvlJc w:val="left"/>
      <w:pPr>
        <w:ind w:left="2698" w:hanging="360"/>
      </w:pPr>
      <w:rPr>
        <w:rFonts w:hint="default"/>
        <w:lang w:val="tr-TR" w:eastAsia="en-US" w:bidi="ar-SA"/>
      </w:rPr>
    </w:lvl>
    <w:lvl w:ilvl="3" w:tplc="6F0C93DC">
      <w:numFmt w:val="bullet"/>
      <w:lvlText w:val="•"/>
      <w:lvlJc w:val="left"/>
      <w:pPr>
        <w:ind w:left="3597" w:hanging="360"/>
      </w:pPr>
      <w:rPr>
        <w:rFonts w:hint="default"/>
        <w:lang w:val="tr-TR" w:eastAsia="en-US" w:bidi="ar-SA"/>
      </w:rPr>
    </w:lvl>
    <w:lvl w:ilvl="4" w:tplc="F63880BE">
      <w:numFmt w:val="bullet"/>
      <w:lvlText w:val="•"/>
      <w:lvlJc w:val="left"/>
      <w:pPr>
        <w:ind w:left="4496" w:hanging="360"/>
      </w:pPr>
      <w:rPr>
        <w:rFonts w:hint="default"/>
        <w:lang w:val="tr-TR" w:eastAsia="en-US" w:bidi="ar-SA"/>
      </w:rPr>
    </w:lvl>
    <w:lvl w:ilvl="5" w:tplc="9D8456E6">
      <w:numFmt w:val="bullet"/>
      <w:lvlText w:val="•"/>
      <w:lvlJc w:val="left"/>
      <w:pPr>
        <w:ind w:left="5395" w:hanging="360"/>
      </w:pPr>
      <w:rPr>
        <w:rFonts w:hint="default"/>
        <w:lang w:val="tr-TR" w:eastAsia="en-US" w:bidi="ar-SA"/>
      </w:rPr>
    </w:lvl>
    <w:lvl w:ilvl="6" w:tplc="38986F04">
      <w:numFmt w:val="bullet"/>
      <w:lvlText w:val="•"/>
      <w:lvlJc w:val="left"/>
      <w:pPr>
        <w:ind w:left="6294" w:hanging="360"/>
      </w:pPr>
      <w:rPr>
        <w:rFonts w:hint="default"/>
        <w:lang w:val="tr-TR" w:eastAsia="en-US" w:bidi="ar-SA"/>
      </w:rPr>
    </w:lvl>
    <w:lvl w:ilvl="7" w:tplc="56F2DF30">
      <w:numFmt w:val="bullet"/>
      <w:lvlText w:val="•"/>
      <w:lvlJc w:val="left"/>
      <w:pPr>
        <w:ind w:left="7193" w:hanging="360"/>
      </w:pPr>
      <w:rPr>
        <w:rFonts w:hint="default"/>
        <w:lang w:val="tr-TR" w:eastAsia="en-US" w:bidi="ar-SA"/>
      </w:rPr>
    </w:lvl>
    <w:lvl w:ilvl="8" w:tplc="C722E744">
      <w:numFmt w:val="bullet"/>
      <w:lvlText w:val="•"/>
      <w:lvlJc w:val="left"/>
      <w:pPr>
        <w:ind w:left="8092" w:hanging="360"/>
      </w:pPr>
      <w:rPr>
        <w:rFonts w:hint="default"/>
        <w:lang w:val="tr-TR" w:eastAsia="en-US" w:bidi="ar-SA"/>
      </w:rPr>
    </w:lvl>
  </w:abstractNum>
  <w:abstractNum w:abstractNumId="32" w15:restartNumberingAfterBreak="0">
    <w:nsid w:val="72E16A8D"/>
    <w:multiLevelType w:val="hybridMultilevel"/>
    <w:tmpl w:val="AAC61D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3C82DE7"/>
    <w:multiLevelType w:val="hybridMultilevel"/>
    <w:tmpl w:val="F20DED7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74716FAC"/>
    <w:multiLevelType w:val="hybridMultilevel"/>
    <w:tmpl w:val="D704472A"/>
    <w:lvl w:ilvl="0" w:tplc="041F0001">
      <w:start w:val="1"/>
      <w:numFmt w:val="bullet"/>
      <w:lvlText w:val=""/>
      <w:lvlJc w:val="left"/>
      <w:pPr>
        <w:ind w:left="1800" w:hanging="360"/>
      </w:pPr>
      <w:rPr>
        <w:rFonts w:ascii="Symbol" w:hAnsi="Symbol" w:hint="default"/>
      </w:rPr>
    </w:lvl>
    <w:lvl w:ilvl="1" w:tplc="041F0001">
      <w:start w:val="1"/>
      <w:numFmt w:val="bullet"/>
      <w:lvlText w:val=""/>
      <w:lvlJc w:val="left"/>
      <w:pPr>
        <w:ind w:left="2520" w:hanging="360"/>
      </w:pPr>
      <w:rPr>
        <w:rFonts w:ascii="Symbol" w:hAnsi="Symbol"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35" w15:restartNumberingAfterBreak="0">
    <w:nsid w:val="75976F0E"/>
    <w:multiLevelType w:val="hybridMultilevel"/>
    <w:tmpl w:val="839A49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6223D0B"/>
    <w:multiLevelType w:val="hybridMultilevel"/>
    <w:tmpl w:val="2D5804F6"/>
    <w:lvl w:ilvl="0" w:tplc="9C30619A">
      <w:numFmt w:val="bullet"/>
      <w:lvlText w:val=""/>
      <w:lvlJc w:val="left"/>
      <w:pPr>
        <w:ind w:left="945" w:hanging="360"/>
      </w:pPr>
      <w:rPr>
        <w:rFonts w:ascii="Symbol" w:eastAsia="Symbol" w:hAnsi="Symbol" w:cs="Symbol" w:hint="default"/>
        <w:b w:val="0"/>
        <w:bCs w:val="0"/>
        <w:i w:val="0"/>
        <w:iCs w:val="0"/>
        <w:w w:val="100"/>
        <w:sz w:val="22"/>
        <w:szCs w:val="22"/>
        <w:lang w:val="tr-TR" w:eastAsia="en-US" w:bidi="ar-SA"/>
      </w:rPr>
    </w:lvl>
    <w:lvl w:ilvl="1" w:tplc="E8409B48">
      <w:numFmt w:val="bullet"/>
      <w:lvlText w:val="•"/>
      <w:lvlJc w:val="left"/>
      <w:pPr>
        <w:ind w:left="1860" w:hanging="360"/>
      </w:pPr>
      <w:rPr>
        <w:rFonts w:hint="default"/>
        <w:lang w:val="tr-TR" w:eastAsia="en-US" w:bidi="ar-SA"/>
      </w:rPr>
    </w:lvl>
    <w:lvl w:ilvl="2" w:tplc="93A21102">
      <w:numFmt w:val="bullet"/>
      <w:lvlText w:val="•"/>
      <w:lvlJc w:val="left"/>
      <w:pPr>
        <w:ind w:left="2780" w:hanging="360"/>
      </w:pPr>
      <w:rPr>
        <w:rFonts w:hint="default"/>
        <w:lang w:val="tr-TR" w:eastAsia="en-US" w:bidi="ar-SA"/>
      </w:rPr>
    </w:lvl>
    <w:lvl w:ilvl="3" w:tplc="D172A530">
      <w:numFmt w:val="bullet"/>
      <w:lvlText w:val="•"/>
      <w:lvlJc w:val="left"/>
      <w:pPr>
        <w:ind w:left="3700" w:hanging="360"/>
      </w:pPr>
      <w:rPr>
        <w:rFonts w:hint="default"/>
        <w:lang w:val="tr-TR" w:eastAsia="en-US" w:bidi="ar-SA"/>
      </w:rPr>
    </w:lvl>
    <w:lvl w:ilvl="4" w:tplc="8F08A25C">
      <w:numFmt w:val="bullet"/>
      <w:lvlText w:val="•"/>
      <w:lvlJc w:val="left"/>
      <w:pPr>
        <w:ind w:left="4620" w:hanging="360"/>
      </w:pPr>
      <w:rPr>
        <w:rFonts w:hint="default"/>
        <w:lang w:val="tr-TR" w:eastAsia="en-US" w:bidi="ar-SA"/>
      </w:rPr>
    </w:lvl>
    <w:lvl w:ilvl="5" w:tplc="49C09DA6">
      <w:numFmt w:val="bullet"/>
      <w:lvlText w:val="•"/>
      <w:lvlJc w:val="left"/>
      <w:pPr>
        <w:ind w:left="5541" w:hanging="360"/>
      </w:pPr>
      <w:rPr>
        <w:rFonts w:hint="default"/>
        <w:lang w:val="tr-TR" w:eastAsia="en-US" w:bidi="ar-SA"/>
      </w:rPr>
    </w:lvl>
    <w:lvl w:ilvl="6" w:tplc="6F5CBF7E">
      <w:numFmt w:val="bullet"/>
      <w:lvlText w:val="•"/>
      <w:lvlJc w:val="left"/>
      <w:pPr>
        <w:ind w:left="6461" w:hanging="360"/>
      </w:pPr>
      <w:rPr>
        <w:rFonts w:hint="default"/>
        <w:lang w:val="tr-TR" w:eastAsia="en-US" w:bidi="ar-SA"/>
      </w:rPr>
    </w:lvl>
    <w:lvl w:ilvl="7" w:tplc="CD605ACC">
      <w:numFmt w:val="bullet"/>
      <w:lvlText w:val="•"/>
      <w:lvlJc w:val="left"/>
      <w:pPr>
        <w:ind w:left="7381" w:hanging="360"/>
      </w:pPr>
      <w:rPr>
        <w:rFonts w:hint="default"/>
        <w:lang w:val="tr-TR" w:eastAsia="en-US" w:bidi="ar-SA"/>
      </w:rPr>
    </w:lvl>
    <w:lvl w:ilvl="8" w:tplc="C42C544C">
      <w:numFmt w:val="bullet"/>
      <w:lvlText w:val="•"/>
      <w:lvlJc w:val="left"/>
      <w:pPr>
        <w:ind w:left="8301" w:hanging="360"/>
      </w:pPr>
      <w:rPr>
        <w:rFonts w:hint="default"/>
        <w:lang w:val="tr-TR" w:eastAsia="en-US" w:bidi="ar-SA"/>
      </w:rPr>
    </w:lvl>
  </w:abstractNum>
  <w:abstractNum w:abstractNumId="37" w15:restartNumberingAfterBreak="0">
    <w:nsid w:val="79190E11"/>
    <w:multiLevelType w:val="hybridMultilevel"/>
    <w:tmpl w:val="918C26FA"/>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648" w:hanging="360"/>
      </w:pPr>
      <w:rPr>
        <w:rFonts w:ascii="Courier New" w:hAnsi="Courier New" w:cs="Courier New" w:hint="default"/>
      </w:rPr>
    </w:lvl>
    <w:lvl w:ilvl="2" w:tplc="041F0005" w:tentative="1">
      <w:start w:val="1"/>
      <w:numFmt w:val="bullet"/>
      <w:lvlText w:val=""/>
      <w:lvlJc w:val="left"/>
      <w:pPr>
        <w:ind w:left="2368" w:hanging="360"/>
      </w:pPr>
      <w:rPr>
        <w:rFonts w:ascii="Wingdings" w:hAnsi="Wingdings" w:hint="default"/>
      </w:rPr>
    </w:lvl>
    <w:lvl w:ilvl="3" w:tplc="041F0001" w:tentative="1">
      <w:start w:val="1"/>
      <w:numFmt w:val="bullet"/>
      <w:lvlText w:val=""/>
      <w:lvlJc w:val="left"/>
      <w:pPr>
        <w:ind w:left="3088" w:hanging="360"/>
      </w:pPr>
      <w:rPr>
        <w:rFonts w:ascii="Symbol" w:hAnsi="Symbol" w:hint="default"/>
      </w:rPr>
    </w:lvl>
    <w:lvl w:ilvl="4" w:tplc="041F0003" w:tentative="1">
      <w:start w:val="1"/>
      <w:numFmt w:val="bullet"/>
      <w:lvlText w:val="o"/>
      <w:lvlJc w:val="left"/>
      <w:pPr>
        <w:ind w:left="3808" w:hanging="360"/>
      </w:pPr>
      <w:rPr>
        <w:rFonts w:ascii="Courier New" w:hAnsi="Courier New" w:cs="Courier New" w:hint="default"/>
      </w:rPr>
    </w:lvl>
    <w:lvl w:ilvl="5" w:tplc="041F0005" w:tentative="1">
      <w:start w:val="1"/>
      <w:numFmt w:val="bullet"/>
      <w:lvlText w:val=""/>
      <w:lvlJc w:val="left"/>
      <w:pPr>
        <w:ind w:left="4528" w:hanging="360"/>
      </w:pPr>
      <w:rPr>
        <w:rFonts w:ascii="Wingdings" w:hAnsi="Wingdings" w:hint="default"/>
      </w:rPr>
    </w:lvl>
    <w:lvl w:ilvl="6" w:tplc="041F0001" w:tentative="1">
      <w:start w:val="1"/>
      <w:numFmt w:val="bullet"/>
      <w:lvlText w:val=""/>
      <w:lvlJc w:val="left"/>
      <w:pPr>
        <w:ind w:left="5248" w:hanging="360"/>
      </w:pPr>
      <w:rPr>
        <w:rFonts w:ascii="Symbol" w:hAnsi="Symbol" w:hint="default"/>
      </w:rPr>
    </w:lvl>
    <w:lvl w:ilvl="7" w:tplc="041F0003" w:tentative="1">
      <w:start w:val="1"/>
      <w:numFmt w:val="bullet"/>
      <w:lvlText w:val="o"/>
      <w:lvlJc w:val="left"/>
      <w:pPr>
        <w:ind w:left="5968" w:hanging="360"/>
      </w:pPr>
      <w:rPr>
        <w:rFonts w:ascii="Courier New" w:hAnsi="Courier New" w:cs="Courier New" w:hint="default"/>
      </w:rPr>
    </w:lvl>
    <w:lvl w:ilvl="8" w:tplc="041F0005" w:tentative="1">
      <w:start w:val="1"/>
      <w:numFmt w:val="bullet"/>
      <w:lvlText w:val=""/>
      <w:lvlJc w:val="left"/>
      <w:pPr>
        <w:ind w:left="6688" w:hanging="360"/>
      </w:pPr>
      <w:rPr>
        <w:rFonts w:ascii="Wingdings" w:hAnsi="Wingdings" w:hint="default"/>
      </w:rPr>
    </w:lvl>
  </w:abstractNum>
  <w:abstractNum w:abstractNumId="38" w15:restartNumberingAfterBreak="0">
    <w:nsid w:val="796035A3"/>
    <w:multiLevelType w:val="hybridMultilevel"/>
    <w:tmpl w:val="C8089634"/>
    <w:lvl w:ilvl="0" w:tplc="CBC008DE">
      <w:numFmt w:val="bullet"/>
      <w:lvlText w:val=""/>
      <w:lvlJc w:val="left"/>
      <w:pPr>
        <w:ind w:left="945" w:hanging="360"/>
      </w:pPr>
      <w:rPr>
        <w:rFonts w:ascii="Symbol" w:eastAsia="Symbol" w:hAnsi="Symbol" w:cs="Symbol" w:hint="default"/>
        <w:b w:val="0"/>
        <w:bCs w:val="0"/>
        <w:i w:val="0"/>
        <w:iCs w:val="0"/>
        <w:w w:val="100"/>
        <w:sz w:val="22"/>
        <w:szCs w:val="22"/>
        <w:lang w:val="tr-TR" w:eastAsia="en-US" w:bidi="ar-SA"/>
      </w:rPr>
    </w:lvl>
    <w:lvl w:ilvl="1" w:tplc="98BE329C">
      <w:numFmt w:val="bullet"/>
      <w:lvlText w:val="•"/>
      <w:lvlJc w:val="left"/>
      <w:pPr>
        <w:ind w:left="1859" w:hanging="360"/>
      </w:pPr>
      <w:rPr>
        <w:rFonts w:hint="default"/>
        <w:lang w:val="tr-TR" w:eastAsia="en-US" w:bidi="ar-SA"/>
      </w:rPr>
    </w:lvl>
    <w:lvl w:ilvl="2" w:tplc="122EBEE0">
      <w:numFmt w:val="bullet"/>
      <w:lvlText w:val="•"/>
      <w:lvlJc w:val="left"/>
      <w:pPr>
        <w:ind w:left="2778" w:hanging="360"/>
      </w:pPr>
      <w:rPr>
        <w:rFonts w:hint="default"/>
        <w:lang w:val="tr-TR" w:eastAsia="en-US" w:bidi="ar-SA"/>
      </w:rPr>
    </w:lvl>
    <w:lvl w:ilvl="3" w:tplc="39480CE4">
      <w:numFmt w:val="bullet"/>
      <w:lvlText w:val="•"/>
      <w:lvlJc w:val="left"/>
      <w:pPr>
        <w:ind w:left="3697" w:hanging="360"/>
      </w:pPr>
      <w:rPr>
        <w:rFonts w:hint="default"/>
        <w:lang w:val="tr-TR" w:eastAsia="en-US" w:bidi="ar-SA"/>
      </w:rPr>
    </w:lvl>
    <w:lvl w:ilvl="4" w:tplc="ED6AB0C6">
      <w:numFmt w:val="bullet"/>
      <w:lvlText w:val="•"/>
      <w:lvlJc w:val="left"/>
      <w:pPr>
        <w:ind w:left="4617" w:hanging="360"/>
      </w:pPr>
      <w:rPr>
        <w:rFonts w:hint="default"/>
        <w:lang w:val="tr-TR" w:eastAsia="en-US" w:bidi="ar-SA"/>
      </w:rPr>
    </w:lvl>
    <w:lvl w:ilvl="5" w:tplc="1CDA22B2">
      <w:numFmt w:val="bullet"/>
      <w:lvlText w:val="•"/>
      <w:lvlJc w:val="left"/>
      <w:pPr>
        <w:ind w:left="5536" w:hanging="360"/>
      </w:pPr>
      <w:rPr>
        <w:rFonts w:hint="default"/>
        <w:lang w:val="tr-TR" w:eastAsia="en-US" w:bidi="ar-SA"/>
      </w:rPr>
    </w:lvl>
    <w:lvl w:ilvl="6" w:tplc="782A5E70">
      <w:numFmt w:val="bullet"/>
      <w:lvlText w:val="•"/>
      <w:lvlJc w:val="left"/>
      <w:pPr>
        <w:ind w:left="6455" w:hanging="360"/>
      </w:pPr>
      <w:rPr>
        <w:rFonts w:hint="default"/>
        <w:lang w:val="tr-TR" w:eastAsia="en-US" w:bidi="ar-SA"/>
      </w:rPr>
    </w:lvl>
    <w:lvl w:ilvl="7" w:tplc="503EF142">
      <w:numFmt w:val="bullet"/>
      <w:lvlText w:val="•"/>
      <w:lvlJc w:val="left"/>
      <w:pPr>
        <w:ind w:left="7375" w:hanging="360"/>
      </w:pPr>
      <w:rPr>
        <w:rFonts w:hint="default"/>
        <w:lang w:val="tr-TR" w:eastAsia="en-US" w:bidi="ar-SA"/>
      </w:rPr>
    </w:lvl>
    <w:lvl w:ilvl="8" w:tplc="168C738E">
      <w:numFmt w:val="bullet"/>
      <w:lvlText w:val="•"/>
      <w:lvlJc w:val="left"/>
      <w:pPr>
        <w:ind w:left="8294" w:hanging="360"/>
      </w:pPr>
      <w:rPr>
        <w:rFonts w:hint="default"/>
        <w:lang w:val="tr-TR" w:eastAsia="en-US" w:bidi="ar-SA"/>
      </w:rPr>
    </w:lvl>
  </w:abstractNum>
  <w:abstractNum w:abstractNumId="39" w15:restartNumberingAfterBreak="0">
    <w:nsid w:val="7C9E7BAC"/>
    <w:multiLevelType w:val="hybridMultilevel"/>
    <w:tmpl w:val="BD38805A"/>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40" w15:restartNumberingAfterBreak="0">
    <w:nsid w:val="7FAB126C"/>
    <w:multiLevelType w:val="hybridMultilevel"/>
    <w:tmpl w:val="FBD602FA"/>
    <w:lvl w:ilvl="0" w:tplc="7E1ECAAC">
      <w:numFmt w:val="bullet"/>
      <w:lvlText w:val=""/>
      <w:lvlJc w:val="left"/>
      <w:pPr>
        <w:ind w:left="945" w:hanging="360"/>
      </w:pPr>
      <w:rPr>
        <w:rFonts w:ascii="Symbol" w:eastAsia="Symbol" w:hAnsi="Symbol" w:cs="Symbol" w:hint="default"/>
        <w:b w:val="0"/>
        <w:bCs w:val="0"/>
        <w:i w:val="0"/>
        <w:iCs w:val="0"/>
        <w:w w:val="100"/>
        <w:sz w:val="22"/>
        <w:szCs w:val="22"/>
        <w:lang w:val="tr-TR" w:eastAsia="en-US" w:bidi="ar-SA"/>
      </w:rPr>
    </w:lvl>
    <w:lvl w:ilvl="1" w:tplc="C56A0AFA">
      <w:numFmt w:val="bullet"/>
      <w:lvlText w:val="•"/>
      <w:lvlJc w:val="left"/>
      <w:pPr>
        <w:ind w:left="1860" w:hanging="360"/>
      </w:pPr>
      <w:rPr>
        <w:rFonts w:hint="default"/>
        <w:lang w:val="tr-TR" w:eastAsia="en-US" w:bidi="ar-SA"/>
      </w:rPr>
    </w:lvl>
    <w:lvl w:ilvl="2" w:tplc="750E3D88">
      <w:numFmt w:val="bullet"/>
      <w:lvlText w:val="•"/>
      <w:lvlJc w:val="left"/>
      <w:pPr>
        <w:ind w:left="2780" w:hanging="360"/>
      </w:pPr>
      <w:rPr>
        <w:rFonts w:hint="default"/>
        <w:lang w:val="tr-TR" w:eastAsia="en-US" w:bidi="ar-SA"/>
      </w:rPr>
    </w:lvl>
    <w:lvl w:ilvl="3" w:tplc="09009DBE">
      <w:numFmt w:val="bullet"/>
      <w:lvlText w:val="•"/>
      <w:lvlJc w:val="left"/>
      <w:pPr>
        <w:ind w:left="3700" w:hanging="360"/>
      </w:pPr>
      <w:rPr>
        <w:rFonts w:hint="default"/>
        <w:lang w:val="tr-TR" w:eastAsia="en-US" w:bidi="ar-SA"/>
      </w:rPr>
    </w:lvl>
    <w:lvl w:ilvl="4" w:tplc="27368FC8">
      <w:numFmt w:val="bullet"/>
      <w:lvlText w:val="•"/>
      <w:lvlJc w:val="left"/>
      <w:pPr>
        <w:ind w:left="4620" w:hanging="360"/>
      </w:pPr>
      <w:rPr>
        <w:rFonts w:hint="default"/>
        <w:lang w:val="tr-TR" w:eastAsia="en-US" w:bidi="ar-SA"/>
      </w:rPr>
    </w:lvl>
    <w:lvl w:ilvl="5" w:tplc="71AAF0CC">
      <w:numFmt w:val="bullet"/>
      <w:lvlText w:val="•"/>
      <w:lvlJc w:val="left"/>
      <w:pPr>
        <w:ind w:left="5541" w:hanging="360"/>
      </w:pPr>
      <w:rPr>
        <w:rFonts w:hint="default"/>
        <w:lang w:val="tr-TR" w:eastAsia="en-US" w:bidi="ar-SA"/>
      </w:rPr>
    </w:lvl>
    <w:lvl w:ilvl="6" w:tplc="722214C2">
      <w:numFmt w:val="bullet"/>
      <w:lvlText w:val="•"/>
      <w:lvlJc w:val="left"/>
      <w:pPr>
        <w:ind w:left="6461" w:hanging="360"/>
      </w:pPr>
      <w:rPr>
        <w:rFonts w:hint="default"/>
        <w:lang w:val="tr-TR" w:eastAsia="en-US" w:bidi="ar-SA"/>
      </w:rPr>
    </w:lvl>
    <w:lvl w:ilvl="7" w:tplc="DB784360">
      <w:numFmt w:val="bullet"/>
      <w:lvlText w:val="•"/>
      <w:lvlJc w:val="left"/>
      <w:pPr>
        <w:ind w:left="7381" w:hanging="360"/>
      </w:pPr>
      <w:rPr>
        <w:rFonts w:hint="default"/>
        <w:lang w:val="tr-TR" w:eastAsia="en-US" w:bidi="ar-SA"/>
      </w:rPr>
    </w:lvl>
    <w:lvl w:ilvl="8" w:tplc="257A3738">
      <w:numFmt w:val="bullet"/>
      <w:lvlText w:val="•"/>
      <w:lvlJc w:val="left"/>
      <w:pPr>
        <w:ind w:left="8301" w:hanging="360"/>
      </w:pPr>
      <w:rPr>
        <w:rFonts w:hint="default"/>
        <w:lang w:val="tr-TR" w:eastAsia="en-US" w:bidi="ar-SA"/>
      </w:rPr>
    </w:lvl>
  </w:abstractNum>
  <w:num w:numId="1" w16cid:durableId="893153276">
    <w:abstractNumId w:val="10"/>
  </w:num>
  <w:num w:numId="2" w16cid:durableId="380830629">
    <w:abstractNumId w:val="22"/>
  </w:num>
  <w:num w:numId="3" w16cid:durableId="1293631547">
    <w:abstractNumId w:val="31"/>
  </w:num>
  <w:num w:numId="4" w16cid:durableId="1148208811">
    <w:abstractNumId w:val="38"/>
  </w:num>
  <w:num w:numId="5" w16cid:durableId="219681840">
    <w:abstractNumId w:val="23"/>
  </w:num>
  <w:num w:numId="6" w16cid:durableId="1816876010">
    <w:abstractNumId w:val="18"/>
  </w:num>
  <w:num w:numId="7" w16cid:durableId="1943679331">
    <w:abstractNumId w:val="20"/>
  </w:num>
  <w:num w:numId="8" w16cid:durableId="1437556157">
    <w:abstractNumId w:val="19"/>
  </w:num>
  <w:num w:numId="9" w16cid:durableId="1470051650">
    <w:abstractNumId w:val="17"/>
  </w:num>
  <w:num w:numId="10" w16cid:durableId="1669290520">
    <w:abstractNumId w:val="30"/>
  </w:num>
  <w:num w:numId="11" w16cid:durableId="677393088">
    <w:abstractNumId w:val="29"/>
  </w:num>
  <w:num w:numId="12" w16cid:durableId="1593929764">
    <w:abstractNumId w:val="8"/>
  </w:num>
  <w:num w:numId="13" w16cid:durableId="843400125">
    <w:abstractNumId w:val="40"/>
  </w:num>
  <w:num w:numId="14" w16cid:durableId="1440835663">
    <w:abstractNumId w:val="36"/>
  </w:num>
  <w:num w:numId="15" w16cid:durableId="1680307205">
    <w:abstractNumId w:val="16"/>
  </w:num>
  <w:num w:numId="16" w16cid:durableId="1008218147">
    <w:abstractNumId w:val="12"/>
  </w:num>
  <w:num w:numId="17" w16cid:durableId="195046671">
    <w:abstractNumId w:val="26"/>
  </w:num>
  <w:num w:numId="18" w16cid:durableId="96995212">
    <w:abstractNumId w:val="15"/>
  </w:num>
  <w:num w:numId="19" w16cid:durableId="596981107">
    <w:abstractNumId w:val="7"/>
  </w:num>
  <w:num w:numId="20" w16cid:durableId="1810395405">
    <w:abstractNumId w:val="24"/>
  </w:num>
  <w:num w:numId="21" w16cid:durableId="1320381120">
    <w:abstractNumId w:val="34"/>
  </w:num>
  <w:num w:numId="22" w16cid:durableId="786891712">
    <w:abstractNumId w:val="37"/>
  </w:num>
  <w:num w:numId="23" w16cid:durableId="2086102965">
    <w:abstractNumId w:val="5"/>
  </w:num>
  <w:num w:numId="24" w16cid:durableId="934360661">
    <w:abstractNumId w:val="33"/>
  </w:num>
  <w:num w:numId="25" w16cid:durableId="1215506256">
    <w:abstractNumId w:val="14"/>
  </w:num>
  <w:num w:numId="26" w16cid:durableId="2043313017">
    <w:abstractNumId w:val="2"/>
  </w:num>
  <w:num w:numId="27" w16cid:durableId="29572194">
    <w:abstractNumId w:val="25"/>
  </w:num>
  <w:num w:numId="28" w16cid:durableId="2027319520">
    <w:abstractNumId w:val="1"/>
  </w:num>
  <w:num w:numId="29" w16cid:durableId="624779533">
    <w:abstractNumId w:val="0"/>
  </w:num>
  <w:num w:numId="30" w16cid:durableId="168254457">
    <w:abstractNumId w:val="6"/>
  </w:num>
  <w:num w:numId="31" w16cid:durableId="284241119">
    <w:abstractNumId w:val="9"/>
  </w:num>
  <w:num w:numId="32" w16cid:durableId="81679828">
    <w:abstractNumId w:val="13"/>
  </w:num>
  <w:num w:numId="33" w16cid:durableId="490608655">
    <w:abstractNumId w:val="39"/>
  </w:num>
  <w:num w:numId="34" w16cid:durableId="1897275898">
    <w:abstractNumId w:val="21"/>
  </w:num>
  <w:num w:numId="35" w16cid:durableId="1795561583">
    <w:abstractNumId w:val="11"/>
  </w:num>
  <w:num w:numId="36" w16cid:durableId="481049712">
    <w:abstractNumId w:val="27"/>
  </w:num>
  <w:num w:numId="37" w16cid:durableId="933703406">
    <w:abstractNumId w:val="28"/>
  </w:num>
  <w:num w:numId="38" w16cid:durableId="759178396">
    <w:abstractNumId w:val="35"/>
  </w:num>
  <w:num w:numId="39" w16cid:durableId="505633654">
    <w:abstractNumId w:val="4"/>
  </w:num>
  <w:num w:numId="40" w16cid:durableId="899441061">
    <w:abstractNumId w:val="3"/>
  </w:num>
  <w:num w:numId="41" w16cid:durableId="1231117961">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D02"/>
    <w:rsid w:val="000217B3"/>
    <w:rsid w:val="00022BA9"/>
    <w:rsid w:val="0003138C"/>
    <w:rsid w:val="0004113B"/>
    <w:rsid w:val="00041281"/>
    <w:rsid w:val="00051B46"/>
    <w:rsid w:val="000532B6"/>
    <w:rsid w:val="000559F0"/>
    <w:rsid w:val="0006776F"/>
    <w:rsid w:val="000703D6"/>
    <w:rsid w:val="00097CB6"/>
    <w:rsid w:val="000A0D02"/>
    <w:rsid w:val="000A2B48"/>
    <w:rsid w:val="000B6FAC"/>
    <w:rsid w:val="000C6EC2"/>
    <w:rsid w:val="000D2542"/>
    <w:rsid w:val="000F376E"/>
    <w:rsid w:val="00123C80"/>
    <w:rsid w:val="00140464"/>
    <w:rsid w:val="00140F63"/>
    <w:rsid w:val="00162478"/>
    <w:rsid w:val="00175BEA"/>
    <w:rsid w:val="00192B98"/>
    <w:rsid w:val="001930FA"/>
    <w:rsid w:val="00194763"/>
    <w:rsid w:val="00195149"/>
    <w:rsid w:val="001C1D77"/>
    <w:rsid w:val="001C43CB"/>
    <w:rsid w:val="001C4563"/>
    <w:rsid w:val="001D5DF2"/>
    <w:rsid w:val="00202848"/>
    <w:rsid w:val="002054CB"/>
    <w:rsid w:val="002276A5"/>
    <w:rsid w:val="00244D7D"/>
    <w:rsid w:val="00246438"/>
    <w:rsid w:val="00256C66"/>
    <w:rsid w:val="002624F8"/>
    <w:rsid w:val="0027430B"/>
    <w:rsid w:val="00275AC4"/>
    <w:rsid w:val="00276255"/>
    <w:rsid w:val="00283F93"/>
    <w:rsid w:val="00292742"/>
    <w:rsid w:val="002B6AD9"/>
    <w:rsid w:val="002C0699"/>
    <w:rsid w:val="002C301A"/>
    <w:rsid w:val="002C616F"/>
    <w:rsid w:val="002D1573"/>
    <w:rsid w:val="002F62C6"/>
    <w:rsid w:val="00307654"/>
    <w:rsid w:val="00311E6E"/>
    <w:rsid w:val="00315D31"/>
    <w:rsid w:val="00337FD5"/>
    <w:rsid w:val="003451A8"/>
    <w:rsid w:val="00360CC5"/>
    <w:rsid w:val="00365DAE"/>
    <w:rsid w:val="00371244"/>
    <w:rsid w:val="003736B5"/>
    <w:rsid w:val="003845E3"/>
    <w:rsid w:val="00385078"/>
    <w:rsid w:val="00385D52"/>
    <w:rsid w:val="00391897"/>
    <w:rsid w:val="003A08CC"/>
    <w:rsid w:val="003B3A10"/>
    <w:rsid w:val="003D0BDF"/>
    <w:rsid w:val="003F5100"/>
    <w:rsid w:val="003F5310"/>
    <w:rsid w:val="00404843"/>
    <w:rsid w:val="00405661"/>
    <w:rsid w:val="00407CE7"/>
    <w:rsid w:val="00457DC0"/>
    <w:rsid w:val="00463CD9"/>
    <w:rsid w:val="00482508"/>
    <w:rsid w:val="004A7618"/>
    <w:rsid w:val="004B30FD"/>
    <w:rsid w:val="004B35E9"/>
    <w:rsid w:val="004C2587"/>
    <w:rsid w:val="004E2A51"/>
    <w:rsid w:val="004F37F2"/>
    <w:rsid w:val="0051347B"/>
    <w:rsid w:val="0052075B"/>
    <w:rsid w:val="00521C80"/>
    <w:rsid w:val="0054650D"/>
    <w:rsid w:val="005530C8"/>
    <w:rsid w:val="00592D45"/>
    <w:rsid w:val="00593D79"/>
    <w:rsid w:val="00594532"/>
    <w:rsid w:val="005A5656"/>
    <w:rsid w:val="005D3C7F"/>
    <w:rsid w:val="005D3CFF"/>
    <w:rsid w:val="005F4B18"/>
    <w:rsid w:val="005F6B5C"/>
    <w:rsid w:val="00604553"/>
    <w:rsid w:val="00644AF5"/>
    <w:rsid w:val="00653138"/>
    <w:rsid w:val="00665C6B"/>
    <w:rsid w:val="00666F0D"/>
    <w:rsid w:val="00677164"/>
    <w:rsid w:val="0068456E"/>
    <w:rsid w:val="006C022E"/>
    <w:rsid w:val="006C18E8"/>
    <w:rsid w:val="006C4CAC"/>
    <w:rsid w:val="006C5B6A"/>
    <w:rsid w:val="006C6062"/>
    <w:rsid w:val="006E40DC"/>
    <w:rsid w:val="006F5E7B"/>
    <w:rsid w:val="006F7994"/>
    <w:rsid w:val="0070322A"/>
    <w:rsid w:val="007040F4"/>
    <w:rsid w:val="00707A9B"/>
    <w:rsid w:val="007170FC"/>
    <w:rsid w:val="00721BF0"/>
    <w:rsid w:val="00740D64"/>
    <w:rsid w:val="00754CBD"/>
    <w:rsid w:val="00756B34"/>
    <w:rsid w:val="00762931"/>
    <w:rsid w:val="00762F01"/>
    <w:rsid w:val="007C5A8A"/>
    <w:rsid w:val="007E187A"/>
    <w:rsid w:val="007E7658"/>
    <w:rsid w:val="007F2DCC"/>
    <w:rsid w:val="007F40DB"/>
    <w:rsid w:val="007F5680"/>
    <w:rsid w:val="007F7458"/>
    <w:rsid w:val="0080664F"/>
    <w:rsid w:val="00806802"/>
    <w:rsid w:val="00830289"/>
    <w:rsid w:val="00837190"/>
    <w:rsid w:val="00850AE3"/>
    <w:rsid w:val="00855931"/>
    <w:rsid w:val="008875F1"/>
    <w:rsid w:val="00890686"/>
    <w:rsid w:val="008B2FC5"/>
    <w:rsid w:val="008B6257"/>
    <w:rsid w:val="008C1A37"/>
    <w:rsid w:val="008C5690"/>
    <w:rsid w:val="008F063F"/>
    <w:rsid w:val="008F107E"/>
    <w:rsid w:val="00905970"/>
    <w:rsid w:val="00907C97"/>
    <w:rsid w:val="00920C01"/>
    <w:rsid w:val="00942988"/>
    <w:rsid w:val="00951844"/>
    <w:rsid w:val="00952658"/>
    <w:rsid w:val="00967F0A"/>
    <w:rsid w:val="00967F0B"/>
    <w:rsid w:val="009734AB"/>
    <w:rsid w:val="009806A3"/>
    <w:rsid w:val="009A5D5E"/>
    <w:rsid w:val="009B0893"/>
    <w:rsid w:val="009C56E8"/>
    <w:rsid w:val="009D2884"/>
    <w:rsid w:val="009D7F4E"/>
    <w:rsid w:val="009E5C8B"/>
    <w:rsid w:val="009F1F92"/>
    <w:rsid w:val="00A007E4"/>
    <w:rsid w:val="00A016D6"/>
    <w:rsid w:val="00A061AB"/>
    <w:rsid w:val="00A13A4C"/>
    <w:rsid w:val="00A1784F"/>
    <w:rsid w:val="00A258A8"/>
    <w:rsid w:val="00A2779B"/>
    <w:rsid w:val="00A3582D"/>
    <w:rsid w:val="00A63097"/>
    <w:rsid w:val="00A65D80"/>
    <w:rsid w:val="00A764C3"/>
    <w:rsid w:val="00A86006"/>
    <w:rsid w:val="00A86FF2"/>
    <w:rsid w:val="00A94CB7"/>
    <w:rsid w:val="00AA32A5"/>
    <w:rsid w:val="00AA44FD"/>
    <w:rsid w:val="00AA65A8"/>
    <w:rsid w:val="00AB149F"/>
    <w:rsid w:val="00AC7E2C"/>
    <w:rsid w:val="00B047C4"/>
    <w:rsid w:val="00B06432"/>
    <w:rsid w:val="00B107BE"/>
    <w:rsid w:val="00B20EC2"/>
    <w:rsid w:val="00B26091"/>
    <w:rsid w:val="00B40011"/>
    <w:rsid w:val="00B47BA3"/>
    <w:rsid w:val="00B50A4E"/>
    <w:rsid w:val="00B73AB5"/>
    <w:rsid w:val="00BB16EC"/>
    <w:rsid w:val="00BE1D00"/>
    <w:rsid w:val="00BE6DF5"/>
    <w:rsid w:val="00C0030D"/>
    <w:rsid w:val="00C05660"/>
    <w:rsid w:val="00C07824"/>
    <w:rsid w:val="00C361DD"/>
    <w:rsid w:val="00C443F2"/>
    <w:rsid w:val="00C47E25"/>
    <w:rsid w:val="00C51B2F"/>
    <w:rsid w:val="00C702A0"/>
    <w:rsid w:val="00CC0C4A"/>
    <w:rsid w:val="00CD0481"/>
    <w:rsid w:val="00CD2B65"/>
    <w:rsid w:val="00CE4DF7"/>
    <w:rsid w:val="00CE4F47"/>
    <w:rsid w:val="00CF02F2"/>
    <w:rsid w:val="00D04970"/>
    <w:rsid w:val="00D0688F"/>
    <w:rsid w:val="00D23885"/>
    <w:rsid w:val="00D30A72"/>
    <w:rsid w:val="00D31AE6"/>
    <w:rsid w:val="00D350F4"/>
    <w:rsid w:val="00D4215F"/>
    <w:rsid w:val="00D651BF"/>
    <w:rsid w:val="00D72390"/>
    <w:rsid w:val="00DA60B1"/>
    <w:rsid w:val="00DC290E"/>
    <w:rsid w:val="00DC2A39"/>
    <w:rsid w:val="00DC32BD"/>
    <w:rsid w:val="00DC7C31"/>
    <w:rsid w:val="00DE0E8D"/>
    <w:rsid w:val="00DE71E9"/>
    <w:rsid w:val="00DF5A41"/>
    <w:rsid w:val="00E05EDC"/>
    <w:rsid w:val="00E34ED8"/>
    <w:rsid w:val="00E56669"/>
    <w:rsid w:val="00E6655E"/>
    <w:rsid w:val="00E80643"/>
    <w:rsid w:val="00E81D94"/>
    <w:rsid w:val="00E84FB5"/>
    <w:rsid w:val="00EA238C"/>
    <w:rsid w:val="00EC24F1"/>
    <w:rsid w:val="00ED4C2C"/>
    <w:rsid w:val="00ED4F90"/>
    <w:rsid w:val="00EE0BAC"/>
    <w:rsid w:val="00EE6A03"/>
    <w:rsid w:val="00F04D7A"/>
    <w:rsid w:val="00F13BD8"/>
    <w:rsid w:val="00F14E24"/>
    <w:rsid w:val="00F15836"/>
    <w:rsid w:val="00F161CB"/>
    <w:rsid w:val="00F25A73"/>
    <w:rsid w:val="00F30B45"/>
    <w:rsid w:val="00F45A2C"/>
    <w:rsid w:val="00F91DB2"/>
    <w:rsid w:val="00F934CA"/>
    <w:rsid w:val="00FB6CB1"/>
    <w:rsid w:val="00FC0B6B"/>
    <w:rsid w:val="00FC48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E938A"/>
  <w15:docId w15:val="{C2959E29-EEC7-4178-87BD-0B4AD5578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41281"/>
    <w:pPr>
      <w:widowControl w:val="0"/>
      <w:spacing w:after="0" w:line="240" w:lineRule="auto"/>
    </w:pPr>
  </w:style>
  <w:style w:type="paragraph" w:styleId="Balk1">
    <w:name w:val="heading 1"/>
    <w:basedOn w:val="Normal"/>
    <w:link w:val="Balk1Char"/>
    <w:uiPriority w:val="1"/>
    <w:qFormat/>
    <w:rsid w:val="00041281"/>
    <w:pPr>
      <w:ind w:left="118"/>
      <w:outlineLvl w:val="0"/>
    </w:pPr>
    <w:rPr>
      <w:rFonts w:ascii="Times New Roman" w:eastAsia="Times New Roman" w:hAnsi="Times New Roman"/>
      <w:b/>
      <w:bCs/>
      <w:sz w:val="32"/>
      <w:szCs w:val="32"/>
    </w:rPr>
  </w:style>
  <w:style w:type="paragraph" w:styleId="Balk2">
    <w:name w:val="heading 2"/>
    <w:basedOn w:val="Normal"/>
    <w:link w:val="Balk2Char"/>
    <w:autoRedefine/>
    <w:uiPriority w:val="1"/>
    <w:qFormat/>
    <w:rsid w:val="00041281"/>
    <w:pPr>
      <w:ind w:left="399" w:hanging="281"/>
      <w:outlineLvl w:val="1"/>
    </w:pPr>
    <w:rPr>
      <w:rFonts w:ascii="Times New Roman" w:eastAsia="Times New Roman" w:hAnsi="Times New Roman"/>
      <w:b/>
      <w:bCs/>
      <w:sz w:val="24"/>
      <w:szCs w:val="28"/>
    </w:rPr>
  </w:style>
  <w:style w:type="paragraph" w:styleId="Balk3">
    <w:name w:val="heading 3"/>
    <w:basedOn w:val="Normal"/>
    <w:link w:val="Balk3Char"/>
    <w:autoRedefine/>
    <w:uiPriority w:val="1"/>
    <w:qFormat/>
    <w:rsid w:val="00CD2B65"/>
    <w:pPr>
      <w:ind w:left="945"/>
      <w:jc w:val="both"/>
      <w:outlineLvl w:val="2"/>
    </w:pPr>
    <w:rPr>
      <w:b/>
      <w:bCs/>
    </w:rPr>
  </w:style>
  <w:style w:type="paragraph" w:styleId="Balk4">
    <w:name w:val="heading 4"/>
    <w:basedOn w:val="Normal"/>
    <w:link w:val="Balk4Char"/>
    <w:uiPriority w:val="1"/>
    <w:qFormat/>
    <w:rsid w:val="00041281"/>
    <w:pPr>
      <w:ind w:left="118"/>
      <w:outlineLvl w:val="3"/>
    </w:pPr>
    <w:rPr>
      <w:rFonts w:ascii="Times New Roman" w:eastAsia="Times New Roman" w:hAnsi="Times New Roman"/>
      <w:b/>
      <w:bCs/>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041281"/>
    <w:rPr>
      <w:rFonts w:ascii="Times New Roman" w:eastAsia="Times New Roman" w:hAnsi="Times New Roman"/>
      <w:b/>
      <w:bCs/>
      <w:sz w:val="32"/>
      <w:szCs w:val="32"/>
    </w:rPr>
  </w:style>
  <w:style w:type="character" w:customStyle="1" w:styleId="Balk2Char">
    <w:name w:val="Başlık 2 Char"/>
    <w:basedOn w:val="VarsaylanParagrafYazTipi"/>
    <w:link w:val="Balk2"/>
    <w:uiPriority w:val="1"/>
    <w:rsid w:val="00041281"/>
    <w:rPr>
      <w:rFonts w:ascii="Times New Roman" w:eastAsia="Times New Roman" w:hAnsi="Times New Roman"/>
      <w:b/>
      <w:bCs/>
      <w:sz w:val="24"/>
      <w:szCs w:val="28"/>
    </w:rPr>
  </w:style>
  <w:style w:type="character" w:customStyle="1" w:styleId="Balk3Char">
    <w:name w:val="Başlık 3 Char"/>
    <w:basedOn w:val="VarsaylanParagrafYazTipi"/>
    <w:link w:val="Balk3"/>
    <w:uiPriority w:val="1"/>
    <w:rsid w:val="00CD2B65"/>
    <w:rPr>
      <w:b/>
      <w:bCs/>
    </w:rPr>
  </w:style>
  <w:style w:type="character" w:customStyle="1" w:styleId="Balk4Char">
    <w:name w:val="Başlık 4 Char"/>
    <w:basedOn w:val="VarsaylanParagrafYazTipi"/>
    <w:link w:val="Balk4"/>
    <w:uiPriority w:val="1"/>
    <w:rsid w:val="00041281"/>
    <w:rPr>
      <w:rFonts w:ascii="Times New Roman" w:eastAsia="Times New Roman" w:hAnsi="Times New Roman"/>
      <w:b/>
      <w:bCs/>
      <w:i/>
      <w:sz w:val="24"/>
      <w:szCs w:val="24"/>
    </w:rPr>
  </w:style>
  <w:style w:type="table" w:customStyle="1" w:styleId="TableNormal1">
    <w:name w:val="Table Normal1"/>
    <w:uiPriority w:val="2"/>
    <w:semiHidden/>
    <w:unhideWhenUsed/>
    <w:qFormat/>
    <w:rsid w:val="00041281"/>
    <w:pPr>
      <w:widowControl w:val="0"/>
      <w:spacing w:after="0" w:line="240" w:lineRule="auto"/>
    </w:pPr>
    <w:rPr>
      <w:lang w:val="en-US"/>
    </w:rPr>
    <w:tblPr>
      <w:tblInd w:w="0" w:type="dxa"/>
      <w:tblCellMar>
        <w:top w:w="0" w:type="dxa"/>
        <w:left w:w="0" w:type="dxa"/>
        <w:bottom w:w="0" w:type="dxa"/>
        <w:right w:w="0" w:type="dxa"/>
      </w:tblCellMar>
    </w:tblPr>
  </w:style>
  <w:style w:type="paragraph" w:styleId="T1">
    <w:name w:val="toc 1"/>
    <w:basedOn w:val="Normal"/>
    <w:uiPriority w:val="39"/>
    <w:qFormat/>
    <w:rsid w:val="00041281"/>
    <w:pPr>
      <w:spacing w:before="138"/>
      <w:ind w:left="608" w:hanging="269"/>
    </w:pPr>
    <w:rPr>
      <w:rFonts w:ascii="Times New Roman" w:eastAsia="Times New Roman" w:hAnsi="Times New Roman"/>
      <w:b/>
      <w:bCs/>
    </w:rPr>
  </w:style>
  <w:style w:type="paragraph" w:styleId="T2">
    <w:name w:val="toc 2"/>
    <w:basedOn w:val="Normal"/>
    <w:uiPriority w:val="39"/>
    <w:qFormat/>
    <w:rsid w:val="00041281"/>
    <w:pPr>
      <w:spacing w:before="138"/>
      <w:ind w:left="778" w:hanging="221"/>
    </w:pPr>
    <w:rPr>
      <w:rFonts w:ascii="Times New Roman" w:eastAsia="Times New Roman" w:hAnsi="Times New Roman"/>
      <w:b/>
      <w:bCs/>
    </w:rPr>
  </w:style>
  <w:style w:type="paragraph" w:styleId="GvdeMetni">
    <w:name w:val="Body Text"/>
    <w:basedOn w:val="Normal"/>
    <w:link w:val="GvdeMetniChar"/>
    <w:uiPriority w:val="1"/>
    <w:qFormat/>
    <w:rsid w:val="00041281"/>
    <w:pPr>
      <w:ind w:left="118"/>
    </w:pPr>
    <w:rPr>
      <w:rFonts w:ascii="Times New Roman" w:eastAsia="Times New Roman" w:hAnsi="Times New Roman"/>
      <w:sz w:val="24"/>
      <w:szCs w:val="24"/>
    </w:rPr>
  </w:style>
  <w:style w:type="character" w:customStyle="1" w:styleId="GvdeMetniChar">
    <w:name w:val="Gövde Metni Char"/>
    <w:basedOn w:val="VarsaylanParagrafYazTipi"/>
    <w:link w:val="GvdeMetni"/>
    <w:uiPriority w:val="1"/>
    <w:rsid w:val="00041281"/>
    <w:rPr>
      <w:rFonts w:ascii="Times New Roman" w:eastAsia="Times New Roman" w:hAnsi="Times New Roman"/>
      <w:sz w:val="24"/>
      <w:szCs w:val="24"/>
    </w:rPr>
  </w:style>
  <w:style w:type="paragraph" w:styleId="ListeParagraf">
    <w:name w:val="List Paragraph"/>
    <w:basedOn w:val="Normal"/>
    <w:uiPriority w:val="34"/>
    <w:qFormat/>
    <w:rsid w:val="00041281"/>
  </w:style>
  <w:style w:type="paragraph" w:customStyle="1" w:styleId="TableParagraph">
    <w:name w:val="Table Paragraph"/>
    <w:basedOn w:val="Normal"/>
    <w:uiPriority w:val="1"/>
    <w:qFormat/>
    <w:rsid w:val="00041281"/>
  </w:style>
  <w:style w:type="character" w:styleId="Kpr">
    <w:name w:val="Hyperlink"/>
    <w:basedOn w:val="VarsaylanParagrafYazTipi"/>
    <w:uiPriority w:val="99"/>
    <w:unhideWhenUsed/>
    <w:rsid w:val="00041281"/>
    <w:rPr>
      <w:color w:val="0000FF" w:themeColor="hyperlink"/>
      <w:u w:val="single"/>
    </w:rPr>
  </w:style>
  <w:style w:type="paragraph" w:styleId="stBilgi">
    <w:name w:val="header"/>
    <w:basedOn w:val="Normal"/>
    <w:link w:val="stBilgiChar"/>
    <w:uiPriority w:val="99"/>
    <w:unhideWhenUsed/>
    <w:rsid w:val="00041281"/>
    <w:pPr>
      <w:tabs>
        <w:tab w:val="center" w:pos="4536"/>
        <w:tab w:val="right" w:pos="9072"/>
      </w:tabs>
    </w:pPr>
  </w:style>
  <w:style w:type="character" w:customStyle="1" w:styleId="stBilgiChar">
    <w:name w:val="Üst Bilgi Char"/>
    <w:basedOn w:val="VarsaylanParagrafYazTipi"/>
    <w:link w:val="stBilgi"/>
    <w:uiPriority w:val="99"/>
    <w:rsid w:val="00041281"/>
  </w:style>
  <w:style w:type="paragraph" w:styleId="AltBilgi">
    <w:name w:val="footer"/>
    <w:basedOn w:val="Normal"/>
    <w:link w:val="AltBilgiChar"/>
    <w:uiPriority w:val="99"/>
    <w:unhideWhenUsed/>
    <w:rsid w:val="00041281"/>
    <w:pPr>
      <w:tabs>
        <w:tab w:val="center" w:pos="4536"/>
        <w:tab w:val="right" w:pos="9072"/>
      </w:tabs>
    </w:pPr>
  </w:style>
  <w:style w:type="character" w:customStyle="1" w:styleId="AltBilgiChar">
    <w:name w:val="Alt Bilgi Char"/>
    <w:basedOn w:val="VarsaylanParagrafYazTipi"/>
    <w:link w:val="AltBilgi"/>
    <w:uiPriority w:val="99"/>
    <w:rsid w:val="00041281"/>
  </w:style>
  <w:style w:type="paragraph" w:styleId="BalonMetni">
    <w:name w:val="Balloon Text"/>
    <w:basedOn w:val="Normal"/>
    <w:link w:val="BalonMetniChar"/>
    <w:uiPriority w:val="99"/>
    <w:semiHidden/>
    <w:unhideWhenUsed/>
    <w:rsid w:val="00041281"/>
    <w:rPr>
      <w:rFonts w:ascii="Tahoma" w:hAnsi="Tahoma" w:cs="Tahoma"/>
      <w:sz w:val="16"/>
      <w:szCs w:val="16"/>
    </w:rPr>
  </w:style>
  <w:style w:type="character" w:customStyle="1" w:styleId="BalonMetniChar">
    <w:name w:val="Balon Metni Char"/>
    <w:basedOn w:val="VarsaylanParagrafYazTipi"/>
    <w:link w:val="BalonMetni"/>
    <w:uiPriority w:val="99"/>
    <w:semiHidden/>
    <w:rsid w:val="00041281"/>
    <w:rPr>
      <w:rFonts w:ascii="Tahoma" w:hAnsi="Tahoma" w:cs="Tahoma"/>
      <w:sz w:val="16"/>
      <w:szCs w:val="16"/>
    </w:rPr>
  </w:style>
  <w:style w:type="paragraph" w:customStyle="1" w:styleId="Default">
    <w:name w:val="Default"/>
    <w:rsid w:val="00041281"/>
    <w:pPr>
      <w:autoSpaceDE w:val="0"/>
      <w:autoSpaceDN w:val="0"/>
      <w:adjustRightInd w:val="0"/>
      <w:spacing w:after="0" w:line="240" w:lineRule="auto"/>
    </w:pPr>
    <w:rPr>
      <w:rFonts w:ascii="Calibri" w:hAnsi="Calibri" w:cs="Calibri"/>
      <w:color w:val="000000"/>
      <w:sz w:val="24"/>
      <w:szCs w:val="24"/>
      <w:lang w:val="en-US"/>
    </w:rPr>
  </w:style>
  <w:style w:type="character" w:styleId="AklamaBavurusu">
    <w:name w:val="annotation reference"/>
    <w:basedOn w:val="VarsaylanParagrafYazTipi"/>
    <w:uiPriority w:val="99"/>
    <w:semiHidden/>
    <w:unhideWhenUsed/>
    <w:rsid w:val="00041281"/>
    <w:rPr>
      <w:sz w:val="16"/>
      <w:szCs w:val="16"/>
    </w:rPr>
  </w:style>
  <w:style w:type="paragraph" w:styleId="AklamaMetni">
    <w:name w:val="annotation text"/>
    <w:basedOn w:val="Normal"/>
    <w:link w:val="AklamaMetniChar"/>
    <w:uiPriority w:val="99"/>
    <w:unhideWhenUsed/>
    <w:rsid w:val="00041281"/>
    <w:rPr>
      <w:sz w:val="20"/>
      <w:szCs w:val="20"/>
    </w:rPr>
  </w:style>
  <w:style w:type="character" w:customStyle="1" w:styleId="AklamaMetniChar">
    <w:name w:val="Açıklama Metni Char"/>
    <w:basedOn w:val="VarsaylanParagrafYazTipi"/>
    <w:link w:val="AklamaMetni"/>
    <w:uiPriority w:val="99"/>
    <w:rsid w:val="00041281"/>
    <w:rPr>
      <w:sz w:val="20"/>
      <w:szCs w:val="20"/>
    </w:rPr>
  </w:style>
  <w:style w:type="paragraph" w:styleId="AklamaKonusu">
    <w:name w:val="annotation subject"/>
    <w:basedOn w:val="AklamaMetni"/>
    <w:next w:val="AklamaMetni"/>
    <w:link w:val="AklamaKonusuChar"/>
    <w:uiPriority w:val="99"/>
    <w:semiHidden/>
    <w:unhideWhenUsed/>
    <w:rsid w:val="00041281"/>
    <w:rPr>
      <w:b/>
      <w:bCs/>
    </w:rPr>
  </w:style>
  <w:style w:type="character" w:customStyle="1" w:styleId="AklamaKonusuChar">
    <w:name w:val="Açıklama Konusu Char"/>
    <w:basedOn w:val="AklamaMetniChar"/>
    <w:link w:val="AklamaKonusu"/>
    <w:uiPriority w:val="99"/>
    <w:semiHidden/>
    <w:rsid w:val="00041281"/>
    <w:rPr>
      <w:b/>
      <w:bCs/>
      <w:sz w:val="20"/>
      <w:szCs w:val="20"/>
    </w:rPr>
  </w:style>
  <w:style w:type="paragraph" w:styleId="Dzeltme">
    <w:name w:val="Revision"/>
    <w:hidden/>
    <w:uiPriority w:val="99"/>
    <w:semiHidden/>
    <w:rsid w:val="00041281"/>
    <w:pPr>
      <w:spacing w:after="0" w:line="240" w:lineRule="auto"/>
    </w:pPr>
  </w:style>
  <w:style w:type="paragraph" w:styleId="NormalWeb">
    <w:name w:val="Normal (Web)"/>
    <w:basedOn w:val="Normal"/>
    <w:uiPriority w:val="99"/>
    <w:unhideWhenUsed/>
    <w:rsid w:val="00041281"/>
    <w:pPr>
      <w:widowControl/>
    </w:pPr>
    <w:rPr>
      <w:rFonts w:ascii="Times New Roman" w:hAnsi="Times New Roman" w:cs="Times New Roman"/>
      <w:sz w:val="24"/>
      <w:szCs w:val="24"/>
      <w:lang w:val="en-US"/>
    </w:rPr>
  </w:style>
  <w:style w:type="table" w:styleId="TabloKlavuzu">
    <w:name w:val="Table Grid"/>
    <w:basedOn w:val="NormalTablo"/>
    <w:uiPriority w:val="39"/>
    <w:rsid w:val="00041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6C022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zmlenmeyenBahsetme">
    <w:name w:val="Unresolved Mention"/>
    <w:basedOn w:val="VarsaylanParagrafYazTipi"/>
    <w:uiPriority w:val="99"/>
    <w:semiHidden/>
    <w:unhideWhenUsed/>
    <w:rsid w:val="00890686"/>
    <w:rPr>
      <w:color w:val="605E5C"/>
      <w:shd w:val="clear" w:color="auto" w:fill="E1DFDD"/>
    </w:rPr>
  </w:style>
  <w:style w:type="character" w:styleId="zlenenKpr">
    <w:name w:val="FollowedHyperlink"/>
    <w:basedOn w:val="VarsaylanParagrafYazTipi"/>
    <w:uiPriority w:val="99"/>
    <w:semiHidden/>
    <w:unhideWhenUsed/>
    <w:rsid w:val="00E806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anel.kku.edu.tr/Content/kalite/kalite%20el%20kitab%C4%B1%20oluru-pages-2-20.pdf" TargetMode="External"/><Relationship Id="rId18" Type="http://schemas.openxmlformats.org/officeDocument/2006/relationships/hyperlink" Target="https://obs.kku.edu.tr/oibs/bologna/start.aspx?gkm=00103773533330322003440437840229232194366903222438960" TargetMode="External"/><Relationship Id="rId26" Type="http://schemas.openxmlformats.org/officeDocument/2006/relationships/hyperlink" Target="https://shmyo.kku.edu.tr/MeslekYuksekOkul/Sayfa/Index?Sayfa=MeslekYuksekOkulDokumanveBelgeler%27A=0" TargetMode="External"/><Relationship Id="rId39" Type="http://schemas.openxmlformats.org/officeDocument/2006/relationships/hyperlink" Target="https://www.resmigazete.gov.tr/eskiler/2020/07/20200726-1.htm" TargetMode="External"/><Relationship Id="rId21" Type="http://schemas.openxmlformats.org/officeDocument/2006/relationships/hyperlink" Target="https://www.resmigazete.gov.tr/eskiler/2020/07/20200726-1.htm" TargetMode="External"/><Relationship Id="rId34" Type="http://schemas.openxmlformats.org/officeDocument/2006/relationships/hyperlink" Target="https://obs.kku.edu.tr/oibs/bologna/index.aspx?lang=tr" TargetMode="External"/><Relationship Id="rId42" Type="http://schemas.openxmlformats.org/officeDocument/2006/relationships/hyperlink" Target="https://endustri.kku.edu.tr/Bolum/Duyuru/Index/25150?AspxAutoDetectCookieSupport=1" TargetMode="External"/><Relationship Id="rId47" Type="http://schemas.openxmlformats.org/officeDocument/2006/relationships/hyperlink" Target="https://kutto.kku.edu.tr/Idari" TargetMode="External"/><Relationship Id="rId50" Type="http://schemas.openxmlformats.org/officeDocument/2006/relationships/hyperlink" Target="https://projeofisi.kku.edu.tr/Idari" TargetMode="External"/><Relationship Id="rId55" Type="http://schemas.openxmlformats.org/officeDocument/2006/relationships/theme" Target="theme/theme1.xml"/><Relationship Id="rId7" Type="http://schemas.openxmlformats.org/officeDocument/2006/relationships/hyperlink" Target="https://personel.kku.edu.tr/Idari/Sayfa/Index?Sayfa=IsAkisFormlari&amp;AspxAutoDetectCookieSupport=1" TargetMode="External"/><Relationship Id="rId2" Type="http://schemas.openxmlformats.org/officeDocument/2006/relationships/numbering" Target="numbering.xml"/><Relationship Id="rId16" Type="http://schemas.openxmlformats.org/officeDocument/2006/relationships/hyperlink" Target="https://obs.kku.edu.tr/oibs/bologna/start.aspx?gkm=00103773533330322003440437840229232194366903222438960" TargetMode="External"/><Relationship Id="rId29" Type="http://schemas.openxmlformats.org/officeDocument/2006/relationships/hyperlink" Target="https://shmyo.kku.edu.tr/MeslekYuksekOkul/Sayfa/Index?Sayfa=MeslekYuksekOkulDokumanveBelgeler%27A=0" TargetMode="External"/><Relationship Id="rId11" Type="http://schemas.openxmlformats.org/officeDocument/2006/relationships/hyperlink" Target="https://panel.kku.edu.tr/Content/kkuhm/YEN%C4%B0-%C3%96%C4%9Fretim%20%C3%9Cyeligine%20Atanma%20ve%20Y%C3%BCkseltilme%20Kriterleri%20(1).pdf" TargetMode="External"/><Relationship Id="rId24" Type="http://schemas.openxmlformats.org/officeDocument/2006/relationships/hyperlink" Target="https://obs.kku.edu.tr/oibs/bologna/index.aspx?lang=tr" TargetMode="External"/><Relationship Id="rId32" Type="http://schemas.openxmlformats.org/officeDocument/2006/relationships/hyperlink" Target="https://www.resmigazete.gov.tr/eskiler/2020/07/20200726-1.htm" TargetMode="External"/><Relationship Id="rId37" Type="http://schemas.openxmlformats.org/officeDocument/2006/relationships/hyperlink" Target="https://shmyo.kku.edu.tr/MeslekYuksekOkul/Sayfa/Index?Sayfa=MeslekYuksekOkulDokumanveBelgeler%27A=0" TargetMode="External"/><Relationship Id="rId40" Type="http://schemas.openxmlformats.org/officeDocument/2006/relationships/hyperlink" Target="https://oidb.kku.edu.tr/Idari/Sayfa/Index?Sayfa=Yonergeler" TargetMode="External"/><Relationship Id="rId45" Type="http://schemas.openxmlformats.org/officeDocument/2006/relationships/hyperlink" Target="https://otomasyonbap.kku.edu.tr/index.php?act=guest&amp;act2=sayfa&amp;id=25" TargetMode="External"/><Relationship Id="rId53" Type="http://schemas.openxmlformats.org/officeDocument/2006/relationships/hyperlink" Target="https://shmyo.kku.edu.tr/MeslekYuksekOkul/Etkinlik/Index/5772" TargetMode="External"/><Relationship Id="rId5" Type="http://schemas.openxmlformats.org/officeDocument/2006/relationships/webSettings" Target="webSettings.xml"/><Relationship Id="rId10" Type="http://schemas.openxmlformats.org/officeDocument/2006/relationships/hyperlink" Target="https://kku.edu.tr/Anasayfa/Duyuru/Index/1045?AspxAutoDetectCookieSupport=1" TargetMode="External"/><Relationship Id="rId19" Type="http://schemas.openxmlformats.org/officeDocument/2006/relationships/hyperlink" Target="https://obs.kku.edu.tr/oibs/bologna/start.aspx?gkm=00103773533330322003440437840229232194366903222438960" TargetMode="External"/><Relationship Id="rId31" Type="http://schemas.openxmlformats.org/officeDocument/2006/relationships/hyperlink" Target="https://obs.kku.edu.tr/oibs/bologna/index.aspx?lang=tr" TargetMode="External"/><Relationship Id="rId44" Type="http://schemas.openxmlformats.org/officeDocument/2006/relationships/hyperlink" Target="https://otomasyonbap.kku.edu.tr/index.php?act=guest&amp;act2=sayfa&amp;id=25" TargetMode="External"/><Relationship Id="rId52" Type="http://schemas.openxmlformats.org/officeDocument/2006/relationships/hyperlink" Target="https://shmyo.kku.edu.tr/MeslekYuksekOkul/Sayfa/Index?Sayfa=MeslekYuksekOkulDokumanveBelgeler" TargetMode="External"/><Relationship Id="rId4" Type="http://schemas.openxmlformats.org/officeDocument/2006/relationships/settings" Target="settings.xml"/><Relationship Id="rId9" Type="http://schemas.openxmlformats.org/officeDocument/2006/relationships/hyperlink" Target="https://shmyo.kku.edu.tr/MeslekYuksekOkul?AspxAutoDetectCookieSupport=1" TargetMode="External"/><Relationship Id="rId14" Type="http://schemas.openxmlformats.org/officeDocument/2006/relationships/hyperlink" Target="https://endustri.kku.edu.tr/Bolum/Duyuru/Index/25150?AspxAutoDetectCookieSupport=1" TargetMode="External"/><Relationship Id="rId22" Type="http://schemas.openxmlformats.org/officeDocument/2006/relationships/hyperlink" Target="https://shmyo.kku.edu.tr/MeslekYuksekOkul/Sayfa/Index?Sayfa=MeslekYuksekOkulDokumanveBelgeler%27A=0" TargetMode="External"/><Relationship Id="rId27" Type="http://schemas.openxmlformats.org/officeDocument/2006/relationships/hyperlink" Target="https://obs.kku.edu.tr/oibs/bologna/index.aspx?lang=tr" TargetMode="External"/><Relationship Id="rId30" Type="http://schemas.openxmlformats.org/officeDocument/2006/relationships/hyperlink" Target="https://www.resmigazete.gov.tr/eskiler/2020/07/20200726-1.htm" TargetMode="External"/><Relationship Id="rId35" Type="http://schemas.openxmlformats.org/officeDocument/2006/relationships/hyperlink" Target="https://www.resmigazete.gov.tr/eskiler/2020/07/20200726-1.htm" TargetMode="External"/><Relationship Id="rId43" Type="http://schemas.openxmlformats.org/officeDocument/2006/relationships/hyperlink" Target="https://otomasyonbap.kku.edu.tr/files/2019/02/Anasayfa_Dosyalar_35_62f11e48.doc;YAYIN%20TE%C5%9EV%C4%B0K%20%20%C4%B0%C5%9ELEM%20A%C3%87IKLAMALARI.doc" TargetMode="External"/><Relationship Id="rId48" Type="http://schemas.openxmlformats.org/officeDocument/2006/relationships/hyperlink" Target="https://otomasyonbap.kku.edu.tr/" TargetMode="External"/><Relationship Id="rId8" Type="http://schemas.openxmlformats.org/officeDocument/2006/relationships/hyperlink" Target="https://shmyo.kku.edu.tr/MeslekYuksekOkul/Sayfa/Index?Sayfa=MeslekYuksekOkulVizyonMisyon" TargetMode="External"/><Relationship Id="rId51" Type="http://schemas.openxmlformats.org/officeDocument/2006/relationships/hyperlink" Target="https://kutto.kku.edu.tr/Idari" TargetMode="External"/><Relationship Id="rId3" Type="http://schemas.openxmlformats.org/officeDocument/2006/relationships/styles" Target="styles.xml"/><Relationship Id="rId12" Type="http://schemas.openxmlformats.org/officeDocument/2006/relationships/hyperlink" Target="https://personel.kku.edu.tr/Idari/Duyuru/Index/24364" TargetMode="External"/><Relationship Id="rId17" Type="http://schemas.openxmlformats.org/officeDocument/2006/relationships/hyperlink" Target="https://obs.kku.edu.tr/oibs/bologna/start.aspx?gkm=00103773533330322003440437840229232194366903222438960" TargetMode="External"/><Relationship Id="rId25" Type="http://schemas.openxmlformats.org/officeDocument/2006/relationships/hyperlink" Target="https://www.resmigazete.gov.tr/eskiler/2020/07/20200726-1.htm" TargetMode="External"/><Relationship Id="rId33" Type="http://schemas.openxmlformats.org/officeDocument/2006/relationships/hyperlink" Target="https://shmyo.kku.edu.tr/MeslekYuksekOkul/Sayfa/Index?Sayfa=MeslekYuksekOkulDokumanveBelgeler%27A=0" TargetMode="External"/><Relationship Id="rId38" Type="http://schemas.openxmlformats.org/officeDocument/2006/relationships/hyperlink" Target="https://kalite.kku.edu.tr/Idari/Sayfa/Index?Sayfa=AnketSonuclari" TargetMode="External"/><Relationship Id="rId46" Type="http://schemas.openxmlformats.org/officeDocument/2006/relationships/hyperlink" Target="https://otomasyonbap.kku.edu.tr/index.php?act=guest&amp;act2=sayfa&amp;id=25" TargetMode="External"/><Relationship Id="rId20" Type="http://schemas.openxmlformats.org/officeDocument/2006/relationships/hyperlink" Target="https://shmyo.kku.edu.tr/MeslekYuksekOkul/Sayfa/Index?Sayfa=MeslekYuksekOkulDokumanveBelgeler%27A=0" TargetMode="External"/><Relationship Id="rId41" Type="http://schemas.openxmlformats.org/officeDocument/2006/relationships/hyperlink" Target="https://panel.kku.edu.tr/Content/kkuhm/Mevzuat/ogrenci-topluluklari.docx"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genelsekreterlik.kku.edu.tr/Idari/Duyuru/Index/22404" TargetMode="External"/><Relationship Id="rId15" Type="http://schemas.openxmlformats.org/officeDocument/2006/relationships/hyperlink" Target="https://mezunlar.kku.edu.tr/" TargetMode="External"/><Relationship Id="rId23" Type="http://schemas.openxmlformats.org/officeDocument/2006/relationships/hyperlink" Target="https://personel.kku.edu.tr/Idari/Sayfa/Index?Sayfa=IsAkisFormlari" TargetMode="External"/><Relationship Id="rId28" Type="http://schemas.openxmlformats.org/officeDocument/2006/relationships/hyperlink" Target="https://www.resmigazete.gov.tr/eskiler/2020/07/20200726-1.htm" TargetMode="External"/><Relationship Id="rId36" Type="http://schemas.openxmlformats.org/officeDocument/2006/relationships/hyperlink" Target="https://oidb.kku.edu.tr/Idari/Sayfa/Index?Sayfa=Yonergeler" TargetMode="External"/><Relationship Id="rId49" Type="http://schemas.openxmlformats.org/officeDocument/2006/relationships/hyperlink" Target="https://otomasyonbap.kku.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C3C53-938A-4C49-B4EB-DFE188B6D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8114</Words>
  <Characters>46250</Characters>
  <Application>Microsoft Office Word</Application>
  <DocSecurity>0</DocSecurity>
  <Lines>385</Lines>
  <Paragraphs>108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dnz</dc:creator>
  <cp:lastModifiedBy>Ela Ceylan</cp:lastModifiedBy>
  <cp:revision>2</cp:revision>
  <dcterms:created xsi:type="dcterms:W3CDTF">2023-02-28T10:35:00Z</dcterms:created>
  <dcterms:modified xsi:type="dcterms:W3CDTF">2023-02-28T10:35:00Z</dcterms:modified>
</cp:coreProperties>
</file>